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noProof/>
          <w:color w:val="000000"/>
          <w:sz w:val="24"/>
          <w:szCs w:val="24"/>
          <w:lang w:val="ru-RU" w:eastAsia="ru-RU"/>
        </w:rPr>
      </w:pPr>
    </w:p>
    <w:p w:rsidR="00751C24" w:rsidRDefault="00751C24" w:rsidP="00F92D24">
      <w:pPr>
        <w:contextualSpacing/>
        <w:jc w:val="center"/>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6174804" cy="7631604"/>
            <wp:effectExtent l="19050" t="0" r="0" b="0"/>
            <wp:docPr id="1" name="Рисунок 1" descr="C:\Documents and Settings\школа\Мои документы\Новая папка (2)\Scan-230417-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Новая папка (2)\Scan-230417-0001.jpg"/>
                    <pic:cNvPicPr>
                      <a:picLocks noChangeAspect="1" noChangeArrowheads="1"/>
                    </pic:cNvPicPr>
                  </pic:nvPicPr>
                  <pic:blipFill>
                    <a:blip r:embed="rId5" cstate="print"/>
                    <a:srcRect r="1308" b="13412"/>
                    <a:stretch>
                      <a:fillRect/>
                    </a:stretch>
                  </pic:blipFill>
                  <pic:spPr bwMode="auto">
                    <a:xfrm>
                      <a:off x="0" y="0"/>
                      <a:ext cx="6176145" cy="7633262"/>
                    </a:xfrm>
                    <a:prstGeom prst="rect">
                      <a:avLst/>
                    </a:prstGeom>
                    <a:noFill/>
                    <a:ln w="9525">
                      <a:noFill/>
                      <a:miter lim="800000"/>
                      <a:headEnd/>
                      <a:tailEnd/>
                    </a:ln>
                  </pic:spPr>
                </pic:pic>
              </a:graphicData>
            </a:graphic>
          </wp:inline>
        </w:drawing>
      </w:r>
    </w:p>
    <w:p w:rsidR="003B5BD2" w:rsidRDefault="003B5BD2" w:rsidP="00B86E01">
      <w:pPr>
        <w:jc w:val="both"/>
        <w:rPr>
          <w:rFonts w:hAnsi="Times New Roman" w:cs="Times New Roman"/>
          <w:b/>
          <w:bCs/>
          <w:color w:val="000000"/>
          <w:sz w:val="24"/>
          <w:szCs w:val="24"/>
          <w:lang w:val="ru-RU"/>
        </w:rPr>
      </w:pP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b/>
          <w:bCs/>
          <w:color w:val="000000"/>
          <w:sz w:val="24"/>
          <w:szCs w:val="24"/>
          <w:lang w:val="ru-RU"/>
        </w:rPr>
        <w:lastRenderedPageBreak/>
        <w:t>Аналитическая часть</w:t>
      </w:r>
    </w:p>
    <w:p w:rsidR="00572446" w:rsidRPr="00A529E9" w:rsidRDefault="00A529E9" w:rsidP="00B86E01">
      <w:pPr>
        <w:jc w:val="both"/>
        <w:rPr>
          <w:rFonts w:hAnsi="Times New Roman" w:cs="Times New Roman"/>
          <w:color w:val="000000"/>
          <w:sz w:val="24"/>
          <w:szCs w:val="24"/>
          <w:lang w:val="ru-RU"/>
        </w:rPr>
      </w:pPr>
      <w:r>
        <w:rPr>
          <w:rFonts w:hAnsi="Times New Roman" w:cs="Times New Roman"/>
          <w:b/>
          <w:bCs/>
          <w:color w:val="000000"/>
          <w:sz w:val="24"/>
          <w:szCs w:val="24"/>
        </w:rPr>
        <w:t>I</w:t>
      </w:r>
      <w:r w:rsidRPr="00A529E9">
        <w:rPr>
          <w:rFonts w:hAnsi="Times New Roman" w:cs="Times New Roman"/>
          <w:b/>
          <w:bCs/>
          <w:color w:val="000000"/>
          <w:sz w:val="24"/>
          <w:szCs w:val="24"/>
          <w:lang w:val="ru-RU"/>
        </w:rPr>
        <w:t>.</w:t>
      </w:r>
      <w:r>
        <w:rPr>
          <w:rFonts w:hAnsi="Times New Roman" w:cs="Times New Roman"/>
          <w:b/>
          <w:bCs/>
          <w:color w:val="000000"/>
          <w:sz w:val="24"/>
          <w:szCs w:val="24"/>
        </w:rPr>
        <w:t> </w:t>
      </w:r>
      <w:r w:rsidRPr="00A529E9">
        <w:rPr>
          <w:rFonts w:hAnsi="Times New Roman" w:cs="Times New Roman"/>
          <w:b/>
          <w:bCs/>
          <w:color w:val="000000"/>
          <w:sz w:val="24"/>
          <w:szCs w:val="24"/>
          <w:lang w:val="ru-RU"/>
        </w:rPr>
        <w:t>Оценка образовательной деятельности</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A529E9">
        <w:rPr>
          <w:rFonts w:hAnsi="Times New Roman" w:cs="Times New Roman"/>
          <w:color w:val="000000"/>
          <w:sz w:val="24"/>
          <w:szCs w:val="24"/>
          <w:lang w:val="ru-RU"/>
        </w:rPr>
        <w:t>Школе организуется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с</w:t>
      </w:r>
      <w:r>
        <w:rPr>
          <w:rFonts w:hAnsi="Times New Roman" w:cs="Times New Roman"/>
          <w:color w:val="000000"/>
          <w:sz w:val="24"/>
          <w:szCs w:val="24"/>
        </w:rPr>
        <w:t> </w:t>
      </w:r>
      <w:r w:rsidRPr="00A529E9">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A529E9">
        <w:rPr>
          <w:rFonts w:hAnsi="Times New Roman" w:cs="Times New Roman"/>
          <w:color w:val="000000"/>
          <w:sz w:val="24"/>
          <w:szCs w:val="24"/>
          <w:lang w:val="ru-RU"/>
        </w:rPr>
        <w:t>29.12.2012 №</w:t>
      </w:r>
      <w:r>
        <w:rPr>
          <w:rFonts w:hAnsi="Times New Roman" w:cs="Times New Roman"/>
          <w:color w:val="000000"/>
          <w:sz w:val="24"/>
          <w:szCs w:val="24"/>
        </w:rPr>
        <w:t> </w:t>
      </w:r>
      <w:r w:rsidRPr="00A529E9">
        <w:rPr>
          <w:rFonts w:hAnsi="Times New Roman" w:cs="Times New Roman"/>
          <w:color w:val="000000"/>
          <w:sz w:val="24"/>
          <w:szCs w:val="24"/>
          <w:lang w:val="ru-RU"/>
        </w:rPr>
        <w:t>273-ФЗ «Об</w:t>
      </w:r>
      <w:r>
        <w:rPr>
          <w:rFonts w:hAnsi="Times New Roman" w:cs="Times New Roman"/>
          <w:color w:val="000000"/>
          <w:sz w:val="24"/>
          <w:szCs w:val="24"/>
        </w:rPr>
        <w:t> </w:t>
      </w:r>
      <w:r w:rsidRPr="00A529E9">
        <w:rPr>
          <w:rFonts w:hAnsi="Times New Roman" w:cs="Times New Roman"/>
          <w:color w:val="000000"/>
          <w:sz w:val="24"/>
          <w:szCs w:val="24"/>
          <w:lang w:val="ru-RU"/>
        </w:rPr>
        <w:t>образовании в</w:t>
      </w:r>
      <w:r>
        <w:rPr>
          <w:rFonts w:hAnsi="Times New Roman" w:cs="Times New Roman"/>
          <w:color w:val="000000"/>
          <w:sz w:val="24"/>
          <w:szCs w:val="24"/>
        </w:rPr>
        <w:t> </w:t>
      </w:r>
      <w:r w:rsidRPr="00A529E9">
        <w:rPr>
          <w:rFonts w:hAnsi="Times New Roman" w:cs="Times New Roman"/>
          <w:color w:val="000000"/>
          <w:sz w:val="24"/>
          <w:szCs w:val="24"/>
          <w:lang w:val="ru-RU"/>
        </w:rPr>
        <w:t>Российской Федерации», ФГОС начального общего, основного общего и</w:t>
      </w:r>
      <w:r>
        <w:rPr>
          <w:rFonts w:hAnsi="Times New Roman" w:cs="Times New Roman"/>
          <w:color w:val="000000"/>
          <w:sz w:val="24"/>
          <w:szCs w:val="24"/>
        </w:rPr>
        <w:t> </w:t>
      </w:r>
      <w:r w:rsidRPr="00A529E9">
        <w:rPr>
          <w:rFonts w:hAnsi="Times New Roman" w:cs="Times New Roman"/>
          <w:color w:val="000000"/>
          <w:sz w:val="24"/>
          <w:szCs w:val="24"/>
          <w:lang w:val="ru-RU"/>
        </w:rPr>
        <w:t>среднего общего образования, основными образовательными программами,</w:t>
      </w:r>
      <w:r>
        <w:rPr>
          <w:rFonts w:hAnsi="Times New Roman" w:cs="Times New Roman"/>
          <w:color w:val="000000"/>
          <w:sz w:val="24"/>
          <w:szCs w:val="24"/>
        </w:rPr>
        <w:t> </w:t>
      </w:r>
      <w:r w:rsidRPr="00A529E9">
        <w:rPr>
          <w:rFonts w:hAnsi="Times New Roman" w:cs="Times New Roman"/>
          <w:color w:val="000000"/>
          <w:sz w:val="24"/>
          <w:szCs w:val="24"/>
          <w:lang w:val="ru-RU"/>
        </w:rPr>
        <w:t>локальными нормативными актами Школы.</w:t>
      </w:r>
    </w:p>
    <w:p w:rsidR="00572446" w:rsidRPr="00A529E9" w:rsidRDefault="00A529E9" w:rsidP="00B86E01">
      <w:pPr>
        <w:jc w:val="both"/>
        <w:rPr>
          <w:rFonts w:hAnsi="Times New Roman" w:cs="Times New Roman"/>
          <w:color w:val="000000"/>
          <w:sz w:val="24"/>
          <w:szCs w:val="24"/>
          <w:lang w:val="ru-RU"/>
        </w:rPr>
      </w:pPr>
      <w:proofErr w:type="gramStart"/>
      <w:r w:rsidRPr="00A529E9">
        <w:rPr>
          <w:rFonts w:hAnsi="Times New Roman" w:cs="Times New Roman"/>
          <w:color w:val="000000"/>
          <w:sz w:val="24"/>
          <w:szCs w:val="24"/>
          <w:lang w:val="ru-RU"/>
        </w:rPr>
        <w:t>С 01.09.2022</w:t>
      </w:r>
      <w:r>
        <w:rPr>
          <w:rFonts w:hAnsi="Times New Roman" w:cs="Times New Roman"/>
          <w:color w:val="000000"/>
          <w:sz w:val="24"/>
          <w:szCs w:val="24"/>
        </w:rPr>
        <w:t> </w:t>
      </w:r>
      <w:r w:rsidRPr="00A529E9">
        <w:rPr>
          <w:rFonts w:hAnsi="Times New Roman" w:cs="Times New Roman"/>
          <w:color w:val="000000"/>
          <w:sz w:val="24"/>
          <w:szCs w:val="24"/>
          <w:lang w:val="ru-RU"/>
        </w:rPr>
        <w:t xml:space="preserve">организовали обучение 1-х, 5-х и </w:t>
      </w:r>
      <w:r w:rsidRPr="007F3151">
        <w:rPr>
          <w:rFonts w:hAnsi="Times New Roman" w:cs="Times New Roman"/>
          <w:color w:val="000000"/>
          <w:sz w:val="24"/>
          <w:szCs w:val="24"/>
          <w:shd w:val="clear" w:color="auto" w:fill="FFFFFF" w:themeFill="background1"/>
          <w:lang w:val="ru-RU"/>
        </w:rPr>
        <w:t>10-х классов</w:t>
      </w:r>
      <w:r w:rsidRPr="00A529E9">
        <w:rPr>
          <w:rFonts w:hAnsi="Times New Roman" w:cs="Times New Roman"/>
          <w:color w:val="000000"/>
          <w:sz w:val="24"/>
          <w:szCs w:val="24"/>
          <w:lang w:val="ru-RU"/>
        </w:rPr>
        <w:t xml:space="preserve"> по ООП, разработанным по обновленным ФГОС НОО, ООО и </w:t>
      </w:r>
      <w:r w:rsidRPr="007F3151">
        <w:rPr>
          <w:rFonts w:hAnsi="Times New Roman" w:cs="Times New Roman"/>
          <w:color w:val="000000"/>
          <w:sz w:val="24"/>
          <w:szCs w:val="24"/>
          <w:shd w:val="clear" w:color="auto" w:fill="FFFFFF" w:themeFill="background1"/>
          <w:lang w:val="ru-RU"/>
        </w:rPr>
        <w:t>СОО.</w:t>
      </w:r>
      <w:proofErr w:type="gramEnd"/>
      <w:r w:rsidRPr="00A529E9">
        <w:rPr>
          <w:rFonts w:hAnsi="Times New Roman" w:cs="Times New Roman"/>
          <w:color w:val="000000"/>
          <w:sz w:val="24"/>
          <w:szCs w:val="24"/>
          <w:lang w:val="ru-RU"/>
        </w:rPr>
        <w:t xml:space="preserve"> Мониторинг показал, что </w:t>
      </w:r>
      <w:proofErr w:type="gramStart"/>
      <w:r w:rsidRPr="00A529E9">
        <w:rPr>
          <w:rFonts w:hAnsi="Times New Roman" w:cs="Times New Roman"/>
          <w:color w:val="000000"/>
          <w:sz w:val="24"/>
          <w:szCs w:val="24"/>
          <w:lang w:val="ru-RU"/>
        </w:rPr>
        <w:t>обучающиеся</w:t>
      </w:r>
      <w:proofErr w:type="gramEnd"/>
      <w:r w:rsidRPr="00A529E9">
        <w:rPr>
          <w:rFonts w:hAnsi="Times New Roman" w:cs="Times New Roman"/>
          <w:color w:val="000000"/>
          <w:sz w:val="24"/>
          <w:szCs w:val="24"/>
          <w:lang w:val="ru-RU"/>
        </w:rPr>
        <w:t xml:space="preserve"> не почувствовали переход. Анализ текущих достижений показал результаты, сопоставимые с результатами прошлого и позапрошлого годов. Учителя отмечают, что им стало проще оформлять тематическое планирование в рабочих программах по учебным предметам, так как планируемы результаты по ФГОС стали конкретнее и с ними удобнее работать.</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С</w:t>
      </w:r>
      <w:r>
        <w:rPr>
          <w:rFonts w:hAnsi="Times New Roman" w:cs="Times New Roman"/>
          <w:color w:val="000000"/>
          <w:sz w:val="24"/>
          <w:szCs w:val="24"/>
        </w:rPr>
        <w:t> </w:t>
      </w:r>
      <w:r w:rsidRPr="00A529E9">
        <w:rPr>
          <w:rFonts w:hAnsi="Times New Roman" w:cs="Times New Roman"/>
          <w:color w:val="000000"/>
          <w:sz w:val="24"/>
          <w:szCs w:val="24"/>
          <w:lang w:val="ru-RU"/>
        </w:rPr>
        <w:t>01.01.2021 года Школа функционирует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с</w:t>
      </w:r>
      <w:r>
        <w:rPr>
          <w:rFonts w:hAnsi="Times New Roman" w:cs="Times New Roman"/>
          <w:color w:val="000000"/>
          <w:sz w:val="24"/>
          <w:szCs w:val="24"/>
        </w:rPr>
        <w:t> </w:t>
      </w:r>
      <w:r w:rsidRPr="00A529E9">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A529E9">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A529E9">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A529E9">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A529E9">
        <w:rPr>
          <w:rFonts w:hAnsi="Times New Roman" w:cs="Times New Roman"/>
          <w:color w:val="000000"/>
          <w:sz w:val="24"/>
          <w:szCs w:val="24"/>
          <w:lang w:val="ru-RU"/>
        </w:rPr>
        <w:t>молодежи», а</w:t>
      </w:r>
      <w:r>
        <w:rPr>
          <w:rFonts w:hAnsi="Times New Roman" w:cs="Times New Roman"/>
          <w:color w:val="000000"/>
          <w:sz w:val="24"/>
          <w:szCs w:val="24"/>
        </w:rPr>
        <w:t> </w:t>
      </w:r>
      <w:r w:rsidRPr="00A529E9">
        <w:rPr>
          <w:rFonts w:hAnsi="Times New Roman" w:cs="Times New Roman"/>
          <w:color w:val="000000"/>
          <w:sz w:val="24"/>
          <w:szCs w:val="24"/>
          <w:lang w:val="ru-RU"/>
        </w:rPr>
        <w:t>с</w:t>
      </w:r>
      <w:r>
        <w:rPr>
          <w:rFonts w:hAnsi="Times New Roman" w:cs="Times New Roman"/>
          <w:color w:val="000000"/>
          <w:sz w:val="24"/>
          <w:szCs w:val="24"/>
        </w:rPr>
        <w:t> </w:t>
      </w:r>
      <w:r w:rsidRPr="00A529E9">
        <w:rPr>
          <w:rFonts w:hAnsi="Times New Roman" w:cs="Times New Roman"/>
          <w:color w:val="000000"/>
          <w:sz w:val="24"/>
          <w:szCs w:val="24"/>
          <w:lang w:val="ru-RU"/>
        </w:rPr>
        <w:t>01.03.2021</w:t>
      </w:r>
      <w:r>
        <w:rPr>
          <w:rFonts w:hAnsi="Times New Roman" w:cs="Times New Roman"/>
          <w:color w:val="000000"/>
          <w:sz w:val="24"/>
          <w:szCs w:val="24"/>
        </w:rPr>
        <w:t> </w:t>
      </w:r>
      <w:r w:rsidRPr="00A529E9">
        <w:rPr>
          <w:rFonts w:hAnsi="Times New Roman" w:cs="Times New Roman"/>
          <w:color w:val="000000"/>
          <w:sz w:val="24"/>
          <w:szCs w:val="24"/>
          <w:lang w:val="ru-RU"/>
        </w:rPr>
        <w:t>— дополнительно с</w:t>
      </w:r>
      <w:r>
        <w:rPr>
          <w:rFonts w:hAnsi="Times New Roman" w:cs="Times New Roman"/>
          <w:color w:val="000000"/>
          <w:sz w:val="24"/>
          <w:szCs w:val="24"/>
        </w:rPr>
        <w:t> </w:t>
      </w:r>
      <w:r w:rsidRPr="00A529E9">
        <w:rPr>
          <w:rFonts w:hAnsi="Times New Roman" w:cs="Times New Roman"/>
          <w:color w:val="000000"/>
          <w:sz w:val="24"/>
          <w:szCs w:val="24"/>
          <w:lang w:val="ru-RU"/>
        </w:rPr>
        <w:t>требованиями СанПиН 1.2.3685-21 «Гигиенические нормативы и</w:t>
      </w:r>
      <w:r>
        <w:rPr>
          <w:rFonts w:hAnsi="Times New Roman" w:cs="Times New Roman"/>
          <w:color w:val="000000"/>
          <w:sz w:val="24"/>
          <w:szCs w:val="24"/>
        </w:rPr>
        <w:t> </w:t>
      </w:r>
      <w:r w:rsidRPr="00A529E9">
        <w:rPr>
          <w:rFonts w:hAnsi="Times New Roman" w:cs="Times New Roman"/>
          <w:color w:val="000000"/>
          <w:sz w:val="24"/>
          <w:szCs w:val="24"/>
          <w:lang w:val="ru-RU"/>
        </w:rPr>
        <w:t>требования к</w:t>
      </w:r>
      <w:r>
        <w:rPr>
          <w:rFonts w:hAnsi="Times New Roman" w:cs="Times New Roman"/>
          <w:color w:val="000000"/>
          <w:sz w:val="24"/>
          <w:szCs w:val="24"/>
        </w:rPr>
        <w:t> </w:t>
      </w:r>
      <w:r w:rsidRPr="00A529E9">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A529E9">
        <w:rPr>
          <w:rFonts w:hAnsi="Times New Roman" w:cs="Times New Roman"/>
          <w:color w:val="000000"/>
          <w:sz w:val="24"/>
          <w:szCs w:val="24"/>
          <w:lang w:val="ru-RU"/>
        </w:rPr>
        <w:t>и (или) безвредности для человека факторов среды обитания». В</w:t>
      </w:r>
      <w:r>
        <w:rPr>
          <w:rFonts w:hAnsi="Times New Roman" w:cs="Times New Roman"/>
          <w:color w:val="000000"/>
          <w:sz w:val="24"/>
          <w:szCs w:val="24"/>
        </w:rPr>
        <w:t> </w:t>
      </w:r>
      <w:r w:rsidRPr="00A529E9">
        <w:rPr>
          <w:rFonts w:hAnsi="Times New Roman" w:cs="Times New Roman"/>
          <w:color w:val="000000"/>
          <w:sz w:val="24"/>
          <w:szCs w:val="24"/>
          <w:lang w:val="ru-RU"/>
        </w:rPr>
        <w:t>связи с</w:t>
      </w:r>
      <w:r>
        <w:rPr>
          <w:rFonts w:hAnsi="Times New Roman" w:cs="Times New Roman"/>
          <w:color w:val="000000"/>
          <w:sz w:val="24"/>
          <w:szCs w:val="24"/>
        </w:rPr>
        <w:t> </w:t>
      </w:r>
      <w:r w:rsidRPr="00A529E9">
        <w:rPr>
          <w:rFonts w:hAnsi="Times New Roman" w:cs="Times New Roman"/>
          <w:color w:val="000000"/>
          <w:sz w:val="24"/>
          <w:szCs w:val="24"/>
          <w:lang w:val="ru-RU"/>
        </w:rPr>
        <w:t xml:space="preserve">новыми санитарными требованиями Школа усилила </w:t>
      </w:r>
      <w:proofErr w:type="gramStart"/>
      <w:r w:rsidRPr="00A529E9">
        <w:rPr>
          <w:rFonts w:hAnsi="Times New Roman" w:cs="Times New Roman"/>
          <w:color w:val="000000"/>
          <w:sz w:val="24"/>
          <w:szCs w:val="24"/>
          <w:lang w:val="ru-RU"/>
        </w:rPr>
        <w:t>контроль за</w:t>
      </w:r>
      <w:proofErr w:type="gramEnd"/>
      <w:r>
        <w:rPr>
          <w:rFonts w:hAnsi="Times New Roman" w:cs="Times New Roman"/>
          <w:color w:val="000000"/>
          <w:sz w:val="24"/>
          <w:szCs w:val="24"/>
        </w:rPr>
        <w:t> </w:t>
      </w:r>
      <w:r w:rsidRPr="00A529E9">
        <w:rPr>
          <w:rFonts w:hAnsi="Times New Roman" w:cs="Times New Roman"/>
          <w:color w:val="000000"/>
          <w:sz w:val="24"/>
          <w:szCs w:val="24"/>
          <w:lang w:val="ru-RU"/>
        </w:rPr>
        <w:t>уроками физкультуры. Учителя физкультуры организуют процесс физического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мероприятия по</w:t>
      </w:r>
      <w:r>
        <w:rPr>
          <w:rFonts w:hAnsi="Times New Roman" w:cs="Times New Roman"/>
          <w:color w:val="000000"/>
          <w:sz w:val="24"/>
          <w:szCs w:val="24"/>
        </w:rPr>
        <w:t> </w:t>
      </w:r>
      <w:r w:rsidRPr="00A529E9">
        <w:rPr>
          <w:rFonts w:hAnsi="Times New Roman" w:cs="Times New Roman"/>
          <w:color w:val="000000"/>
          <w:sz w:val="24"/>
          <w:szCs w:val="24"/>
          <w:lang w:val="ru-RU"/>
        </w:rPr>
        <w:t>физкультуре в</w:t>
      </w:r>
      <w:r>
        <w:rPr>
          <w:rFonts w:hAnsi="Times New Roman" w:cs="Times New Roman"/>
          <w:color w:val="000000"/>
          <w:sz w:val="24"/>
          <w:szCs w:val="24"/>
        </w:rPr>
        <w:t> </w:t>
      </w:r>
      <w:r w:rsidRPr="00A529E9">
        <w:rPr>
          <w:rFonts w:hAnsi="Times New Roman" w:cs="Times New Roman"/>
          <w:color w:val="000000"/>
          <w:sz w:val="24"/>
          <w:szCs w:val="24"/>
          <w:lang w:val="ru-RU"/>
        </w:rPr>
        <w:t>зависимости от</w:t>
      </w:r>
      <w:r>
        <w:rPr>
          <w:rFonts w:hAnsi="Times New Roman" w:cs="Times New Roman"/>
          <w:color w:val="000000"/>
          <w:sz w:val="24"/>
          <w:szCs w:val="24"/>
        </w:rPr>
        <w:t> </w:t>
      </w:r>
      <w:r w:rsidRPr="00A529E9">
        <w:rPr>
          <w:rFonts w:hAnsi="Times New Roman" w:cs="Times New Roman"/>
          <w:color w:val="000000"/>
          <w:sz w:val="24"/>
          <w:szCs w:val="24"/>
          <w:lang w:val="ru-RU"/>
        </w:rPr>
        <w:t>пола, возраста и</w:t>
      </w:r>
      <w:r>
        <w:rPr>
          <w:rFonts w:hAnsi="Times New Roman" w:cs="Times New Roman"/>
          <w:color w:val="000000"/>
          <w:sz w:val="24"/>
          <w:szCs w:val="24"/>
        </w:rPr>
        <w:t> </w:t>
      </w:r>
      <w:r w:rsidRPr="00A529E9">
        <w:rPr>
          <w:rFonts w:hAnsi="Times New Roman" w:cs="Times New Roman"/>
          <w:color w:val="000000"/>
          <w:sz w:val="24"/>
          <w:szCs w:val="24"/>
          <w:lang w:val="ru-RU"/>
        </w:rPr>
        <w:t>состояния здоровья. Кроме того, учителя и</w:t>
      </w:r>
      <w:r>
        <w:rPr>
          <w:rFonts w:hAnsi="Times New Roman" w:cs="Times New Roman"/>
          <w:color w:val="000000"/>
          <w:sz w:val="24"/>
          <w:szCs w:val="24"/>
        </w:rPr>
        <w:t> </w:t>
      </w:r>
      <w:r w:rsidRPr="00A529E9">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000A59DD">
        <w:rPr>
          <w:rFonts w:hAnsi="Times New Roman" w:cs="Times New Roman"/>
          <w:color w:val="000000"/>
          <w:sz w:val="24"/>
          <w:szCs w:val="24"/>
          <w:lang w:val="ru-RU"/>
        </w:rPr>
        <w:t xml:space="preserve">УВР </w:t>
      </w:r>
      <w:r w:rsidRPr="00A529E9">
        <w:rPr>
          <w:rFonts w:hAnsi="Times New Roman" w:cs="Times New Roman"/>
          <w:color w:val="000000"/>
          <w:sz w:val="24"/>
          <w:szCs w:val="24"/>
          <w:lang w:val="ru-RU"/>
        </w:rPr>
        <w:t>проверяют, чтобы состояние спортзала и</w:t>
      </w:r>
      <w:r>
        <w:rPr>
          <w:rFonts w:hAnsi="Times New Roman" w:cs="Times New Roman"/>
          <w:color w:val="000000"/>
          <w:sz w:val="24"/>
          <w:szCs w:val="24"/>
        </w:rPr>
        <w:t> </w:t>
      </w:r>
      <w:r w:rsidRPr="00A529E9">
        <w:rPr>
          <w:rFonts w:hAnsi="Times New Roman" w:cs="Times New Roman"/>
          <w:color w:val="000000"/>
          <w:sz w:val="24"/>
          <w:szCs w:val="24"/>
          <w:lang w:val="ru-RU"/>
        </w:rPr>
        <w:t>снарядов соответствовало санитарным требованиям, было исправным</w:t>
      </w:r>
      <w:r>
        <w:rPr>
          <w:rFonts w:hAnsi="Times New Roman" w:cs="Times New Roman"/>
          <w:color w:val="000000"/>
          <w:sz w:val="24"/>
          <w:szCs w:val="24"/>
        </w:rPr>
        <w:t> </w:t>
      </w:r>
      <w:r w:rsidRPr="00A529E9">
        <w:rPr>
          <w:rFonts w:hAnsi="Times New Roman" w:cs="Times New Roman"/>
          <w:color w:val="000000"/>
          <w:sz w:val="24"/>
          <w:szCs w:val="24"/>
          <w:lang w:val="ru-RU"/>
        </w:rPr>
        <w:t>— по</w:t>
      </w:r>
      <w:r>
        <w:rPr>
          <w:rFonts w:hAnsi="Times New Roman" w:cs="Times New Roman"/>
          <w:color w:val="000000"/>
          <w:sz w:val="24"/>
          <w:szCs w:val="24"/>
        </w:rPr>
        <w:t> </w:t>
      </w:r>
      <w:r w:rsidRPr="00A529E9">
        <w:rPr>
          <w:rFonts w:hAnsi="Times New Roman" w:cs="Times New Roman"/>
          <w:color w:val="000000"/>
          <w:sz w:val="24"/>
          <w:szCs w:val="24"/>
          <w:lang w:val="ru-RU"/>
        </w:rPr>
        <w:t>графику, утвержденному на</w:t>
      </w:r>
      <w:r>
        <w:rPr>
          <w:rFonts w:hAnsi="Times New Roman" w:cs="Times New Roman"/>
          <w:color w:val="000000"/>
          <w:sz w:val="24"/>
          <w:szCs w:val="24"/>
        </w:rPr>
        <w:t> </w:t>
      </w:r>
      <w:r w:rsidRPr="00A529E9">
        <w:rPr>
          <w:rFonts w:hAnsi="Times New Roman" w:cs="Times New Roman"/>
          <w:color w:val="000000"/>
          <w:sz w:val="24"/>
          <w:szCs w:val="24"/>
          <w:lang w:val="ru-RU"/>
        </w:rPr>
        <w:t>учебный год.</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Школа ведет работу по</w:t>
      </w:r>
      <w:r>
        <w:rPr>
          <w:rFonts w:hAnsi="Times New Roman" w:cs="Times New Roman"/>
          <w:color w:val="000000"/>
          <w:sz w:val="24"/>
          <w:szCs w:val="24"/>
        </w:rPr>
        <w:t> </w:t>
      </w:r>
      <w:r w:rsidRPr="00A529E9">
        <w:rPr>
          <w:rFonts w:hAnsi="Times New Roman" w:cs="Times New Roman"/>
          <w:color w:val="000000"/>
          <w:sz w:val="24"/>
          <w:szCs w:val="24"/>
          <w:lang w:val="ru-RU"/>
        </w:rPr>
        <w:t>формированию здорового образа жизни и</w:t>
      </w:r>
      <w:r>
        <w:rPr>
          <w:rFonts w:hAnsi="Times New Roman" w:cs="Times New Roman"/>
          <w:color w:val="000000"/>
          <w:sz w:val="24"/>
          <w:szCs w:val="24"/>
        </w:rPr>
        <w:t> </w:t>
      </w:r>
      <w:r w:rsidRPr="00A529E9">
        <w:rPr>
          <w:rFonts w:hAnsi="Times New Roman" w:cs="Times New Roman"/>
          <w:color w:val="000000"/>
          <w:sz w:val="24"/>
          <w:szCs w:val="24"/>
          <w:lang w:val="ru-RU"/>
        </w:rPr>
        <w:t>реализации технологий сбережения здоровья. Все учителя проводят совместно с</w:t>
      </w:r>
      <w:r>
        <w:rPr>
          <w:rFonts w:hAnsi="Times New Roman" w:cs="Times New Roman"/>
          <w:color w:val="000000"/>
          <w:sz w:val="24"/>
          <w:szCs w:val="24"/>
        </w:rPr>
        <w:t> </w:t>
      </w:r>
      <w:proofErr w:type="gramStart"/>
      <w:r w:rsidRPr="00A529E9">
        <w:rPr>
          <w:rFonts w:hAnsi="Times New Roman" w:cs="Times New Roman"/>
          <w:color w:val="000000"/>
          <w:sz w:val="24"/>
          <w:szCs w:val="24"/>
          <w:lang w:val="ru-RU"/>
        </w:rPr>
        <w:t>обучающимися</w:t>
      </w:r>
      <w:proofErr w:type="gramEnd"/>
      <w:r w:rsidRPr="00A529E9">
        <w:rPr>
          <w:rFonts w:hAnsi="Times New Roman" w:cs="Times New Roman"/>
          <w:color w:val="000000"/>
          <w:sz w:val="24"/>
          <w:szCs w:val="24"/>
          <w:lang w:val="ru-RU"/>
        </w:rPr>
        <w:t xml:space="preserve"> физкультминутки во</w:t>
      </w:r>
      <w:r>
        <w:rPr>
          <w:rFonts w:hAnsi="Times New Roman" w:cs="Times New Roman"/>
          <w:color w:val="000000"/>
          <w:sz w:val="24"/>
          <w:szCs w:val="24"/>
        </w:rPr>
        <w:t> </w:t>
      </w:r>
      <w:r w:rsidRPr="00A529E9">
        <w:rPr>
          <w:rFonts w:hAnsi="Times New Roman" w:cs="Times New Roman"/>
          <w:color w:val="000000"/>
          <w:sz w:val="24"/>
          <w:szCs w:val="24"/>
          <w:lang w:val="ru-RU"/>
        </w:rPr>
        <w:t>время занятий, гимнастику для глаз, обеспечивается контроль за</w:t>
      </w:r>
      <w:r>
        <w:rPr>
          <w:rFonts w:hAnsi="Times New Roman" w:cs="Times New Roman"/>
          <w:color w:val="000000"/>
          <w:sz w:val="24"/>
          <w:szCs w:val="24"/>
        </w:rPr>
        <w:t> </w:t>
      </w:r>
      <w:r w:rsidRPr="00A529E9">
        <w:rPr>
          <w:rFonts w:hAnsi="Times New Roman" w:cs="Times New Roman"/>
          <w:color w:val="000000"/>
          <w:sz w:val="24"/>
          <w:szCs w:val="24"/>
          <w:lang w:val="ru-RU"/>
        </w:rPr>
        <w:t>осанкой, в</w:t>
      </w:r>
      <w:r>
        <w:rPr>
          <w:rFonts w:hAnsi="Times New Roman" w:cs="Times New Roman"/>
          <w:color w:val="000000"/>
          <w:sz w:val="24"/>
          <w:szCs w:val="24"/>
        </w:rPr>
        <w:t> </w:t>
      </w:r>
      <w:r w:rsidRPr="00A529E9">
        <w:rPr>
          <w:rFonts w:hAnsi="Times New Roman" w:cs="Times New Roman"/>
          <w:color w:val="000000"/>
          <w:sz w:val="24"/>
          <w:szCs w:val="24"/>
          <w:lang w:val="ru-RU"/>
        </w:rPr>
        <w:t>том числе во</w:t>
      </w:r>
      <w:r>
        <w:rPr>
          <w:rFonts w:hAnsi="Times New Roman" w:cs="Times New Roman"/>
          <w:color w:val="000000"/>
          <w:sz w:val="24"/>
          <w:szCs w:val="24"/>
        </w:rPr>
        <w:t> </w:t>
      </w:r>
      <w:r w:rsidRPr="00A529E9">
        <w:rPr>
          <w:rFonts w:hAnsi="Times New Roman" w:cs="Times New Roman"/>
          <w:color w:val="000000"/>
          <w:sz w:val="24"/>
          <w:szCs w:val="24"/>
          <w:lang w:val="ru-RU"/>
        </w:rPr>
        <w:t>время письма, рисования и</w:t>
      </w:r>
      <w:r>
        <w:rPr>
          <w:rFonts w:hAnsi="Times New Roman" w:cs="Times New Roman"/>
          <w:color w:val="000000"/>
          <w:sz w:val="24"/>
          <w:szCs w:val="24"/>
        </w:rPr>
        <w:t> </w:t>
      </w:r>
      <w:r w:rsidRPr="00A529E9">
        <w:rPr>
          <w:rFonts w:hAnsi="Times New Roman" w:cs="Times New Roman"/>
          <w:color w:val="000000"/>
          <w:sz w:val="24"/>
          <w:szCs w:val="24"/>
          <w:lang w:val="ru-RU"/>
        </w:rPr>
        <w:t>использования электронных средств обучения.</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В августе 2022 года Школа провела детальный анализ документооборота и определила, как перераспределить документацию, чтобы выполнить ограничения законодательства в сфере документарной нагрузки педагогов.</w:t>
      </w:r>
      <w:r>
        <w:rPr>
          <w:rFonts w:hAnsi="Times New Roman" w:cs="Times New Roman"/>
          <w:color w:val="000000"/>
          <w:sz w:val="24"/>
          <w:szCs w:val="24"/>
        </w:rPr>
        <w:t> </w:t>
      </w:r>
      <w:r w:rsidRPr="00A529E9">
        <w:rPr>
          <w:rFonts w:hAnsi="Times New Roman" w:cs="Times New Roman"/>
          <w:color w:val="000000"/>
          <w:sz w:val="24"/>
          <w:szCs w:val="24"/>
          <w:lang w:val="ru-RU"/>
        </w:rPr>
        <w:t xml:space="preserve">Опросы родителей показали, что удовлетворенность качеством </w:t>
      </w:r>
      <w:proofErr w:type="gramStart"/>
      <w:r w:rsidRPr="00A529E9">
        <w:rPr>
          <w:rFonts w:hAnsi="Times New Roman" w:cs="Times New Roman"/>
          <w:color w:val="000000"/>
          <w:sz w:val="24"/>
          <w:szCs w:val="24"/>
          <w:lang w:val="ru-RU"/>
        </w:rPr>
        <w:t>обучения по</w:t>
      </w:r>
      <w:proofErr w:type="gramEnd"/>
      <w:r w:rsidRPr="00A529E9">
        <w:rPr>
          <w:rFonts w:hAnsi="Times New Roman" w:cs="Times New Roman"/>
          <w:color w:val="000000"/>
          <w:sz w:val="24"/>
          <w:szCs w:val="24"/>
          <w:lang w:val="ru-RU"/>
        </w:rPr>
        <w:t xml:space="preserve"> обязательным предметам и курсам внеурочной деятельности повысилась на 10%.</w:t>
      </w:r>
    </w:p>
    <w:p w:rsidR="007E6448" w:rsidRDefault="007E6448" w:rsidP="00B86E01">
      <w:pPr>
        <w:jc w:val="both"/>
        <w:rPr>
          <w:rFonts w:hAnsi="Times New Roman" w:cs="Times New Roman"/>
          <w:b/>
          <w:bCs/>
          <w:color w:val="000000"/>
          <w:sz w:val="24"/>
          <w:szCs w:val="24"/>
          <w:lang w:val="ru-RU"/>
        </w:rPr>
      </w:pPr>
    </w:p>
    <w:p w:rsidR="00114941"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1</w:t>
      </w:r>
      <w:r w:rsidR="00114941" w:rsidRPr="00114941">
        <w:rPr>
          <w:rFonts w:hAnsi="Times New Roman" w:cs="Times New Roman"/>
          <w:b/>
          <w:bCs/>
          <w:color w:val="000000"/>
          <w:sz w:val="24"/>
          <w:szCs w:val="24"/>
          <w:lang w:val="ru-RU"/>
        </w:rPr>
        <w:t xml:space="preserve"> </w:t>
      </w:r>
      <w:r w:rsidR="00114941" w:rsidRPr="00A529E9">
        <w:rPr>
          <w:rFonts w:hAnsi="Times New Roman" w:cs="Times New Roman"/>
          <w:b/>
          <w:bCs/>
          <w:color w:val="000000"/>
          <w:sz w:val="24"/>
          <w:szCs w:val="24"/>
          <w:lang w:val="ru-RU"/>
        </w:rPr>
        <w:t>Воспитательная работа</w:t>
      </w:r>
    </w:p>
    <w:p w:rsidR="00114941" w:rsidRDefault="00114941"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С</w:t>
      </w:r>
      <w:r>
        <w:rPr>
          <w:rFonts w:hAnsi="Times New Roman" w:cs="Times New Roman"/>
          <w:color w:val="000000"/>
          <w:sz w:val="24"/>
          <w:szCs w:val="24"/>
        </w:rPr>
        <w:t> </w:t>
      </w:r>
      <w:r>
        <w:rPr>
          <w:rFonts w:hAnsi="Times New Roman" w:cs="Times New Roman"/>
          <w:color w:val="000000"/>
          <w:sz w:val="24"/>
          <w:szCs w:val="24"/>
          <w:lang w:val="ru-RU"/>
        </w:rPr>
        <w:t>01.09.2022</w:t>
      </w:r>
      <w:r w:rsidRPr="00A529E9">
        <w:rPr>
          <w:rFonts w:hAnsi="Times New Roman" w:cs="Times New Roman"/>
          <w:color w:val="000000"/>
          <w:sz w:val="24"/>
          <w:szCs w:val="24"/>
          <w:lang w:val="ru-RU"/>
        </w:rPr>
        <w:t xml:space="preserve"> Школа реализует рабочую программу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календарный план воспитательной работы, которые являются частью основных образовательных программ начального, основного и</w:t>
      </w:r>
      <w:r>
        <w:rPr>
          <w:rFonts w:hAnsi="Times New Roman" w:cs="Times New Roman"/>
          <w:color w:val="000000"/>
          <w:sz w:val="24"/>
          <w:szCs w:val="24"/>
        </w:rPr>
        <w:t> </w:t>
      </w:r>
      <w:r w:rsidRPr="00A529E9">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A529E9">
        <w:rPr>
          <w:rFonts w:hAnsi="Times New Roman" w:cs="Times New Roman"/>
          <w:color w:val="000000"/>
          <w:sz w:val="24"/>
          <w:szCs w:val="24"/>
          <w:lang w:val="ru-RU"/>
        </w:rPr>
        <w:t>рамках воспитательной работы Школа:</w:t>
      </w:r>
      <w:bookmarkStart w:id="0" w:name="bookmark2"/>
    </w:p>
    <w:p w:rsidR="00114941" w:rsidRPr="000D4F67" w:rsidRDefault="00114941" w:rsidP="00B86E01">
      <w:pPr>
        <w:spacing w:before="0" w:beforeAutospacing="0" w:after="0" w:afterAutospacing="0"/>
        <w:jc w:val="both"/>
        <w:rPr>
          <w:rFonts w:hAnsi="Times New Roman" w:cs="Times New Roman"/>
          <w:color w:val="000000"/>
          <w:sz w:val="24"/>
          <w:szCs w:val="24"/>
          <w:lang w:val="ru-RU"/>
        </w:rPr>
      </w:pPr>
      <w:r>
        <w:rPr>
          <w:color w:val="000000"/>
          <w:sz w:val="24"/>
          <w:szCs w:val="24"/>
          <w:lang w:val="ru-RU"/>
        </w:rPr>
        <w:t xml:space="preserve">- способствует  решению </w:t>
      </w:r>
      <w:r w:rsidRPr="000D4F67">
        <w:rPr>
          <w:color w:val="000000"/>
          <w:sz w:val="24"/>
          <w:szCs w:val="24"/>
          <w:lang w:val="ru-RU"/>
        </w:rPr>
        <w:t xml:space="preserve"> проблемы гармоничного вхождения школьников в социальный мир и налаживания ответственных взаимоотношений с окружающими их людьми</w:t>
      </w:r>
      <w:bookmarkEnd w:id="0"/>
      <w:r>
        <w:rPr>
          <w:color w:val="000000"/>
          <w:sz w:val="24"/>
          <w:szCs w:val="24"/>
          <w:lang w:val="ru-RU"/>
        </w:rPr>
        <w:t>;</w:t>
      </w:r>
    </w:p>
    <w:p w:rsidR="00114941" w:rsidRDefault="00114941" w:rsidP="00B86E01">
      <w:pPr>
        <w:pStyle w:val="a5"/>
        <w:jc w:val="both"/>
        <w:rPr>
          <w:color w:val="000000"/>
          <w:sz w:val="24"/>
          <w:lang w:val="ru-RU"/>
        </w:rPr>
      </w:pPr>
      <w:r>
        <w:rPr>
          <w:color w:val="000000"/>
          <w:sz w:val="24"/>
          <w:lang w:val="ru-RU"/>
        </w:rPr>
        <w:lastRenderedPageBreak/>
        <w:t xml:space="preserve">- воспитывает </w:t>
      </w:r>
      <w:r w:rsidRPr="000D4F67">
        <w:rPr>
          <w:color w:val="000000"/>
          <w:sz w:val="24"/>
          <w:lang w:val="ru-RU"/>
        </w:rPr>
        <w:t xml:space="preserve"> в соответствии с Ф</w:t>
      </w:r>
      <w:r>
        <w:rPr>
          <w:color w:val="000000"/>
          <w:sz w:val="24"/>
          <w:lang w:val="ru-RU"/>
        </w:rPr>
        <w:t>ГОС общего образования, направляет работу с учащимися на личностное развитие</w:t>
      </w:r>
      <w:r w:rsidRPr="000D4F67">
        <w:rPr>
          <w:color w:val="000000"/>
          <w:sz w:val="24"/>
          <w:lang w:val="ru-RU"/>
        </w:rPr>
        <w:t xml:space="preserve">, формирование у них системных знаний о различных аспектах развития России и мира. </w:t>
      </w:r>
    </w:p>
    <w:p w:rsidR="00114941" w:rsidRDefault="00114941" w:rsidP="00B86E01">
      <w:pPr>
        <w:pStyle w:val="a5"/>
        <w:jc w:val="both"/>
        <w:rPr>
          <w:color w:val="000000"/>
          <w:sz w:val="24"/>
          <w:lang w:val="ru-RU"/>
        </w:rPr>
      </w:pPr>
      <w:r>
        <w:rPr>
          <w:color w:val="000000"/>
          <w:sz w:val="24"/>
          <w:lang w:val="ru-RU"/>
        </w:rPr>
        <w:t>-  приобщает</w:t>
      </w:r>
      <w:r w:rsidRPr="000D4F67">
        <w:rPr>
          <w:color w:val="000000"/>
          <w:sz w:val="24"/>
          <w:lang w:val="ru-RU"/>
        </w:rPr>
        <w:t xml:space="preserve"> </w:t>
      </w:r>
      <w:proofErr w:type="gramStart"/>
      <w:r w:rsidRPr="000D4F67">
        <w:rPr>
          <w:color w:val="000000"/>
          <w:sz w:val="24"/>
          <w:lang w:val="ru-RU"/>
        </w:rPr>
        <w:t>обучающихся</w:t>
      </w:r>
      <w:proofErr w:type="gramEnd"/>
      <w:r w:rsidRPr="000D4F67">
        <w:rPr>
          <w:color w:val="000000"/>
          <w:sz w:val="24"/>
          <w:lang w:val="ru-RU"/>
        </w:rPr>
        <w:t xml:space="preserve"> к российским традиционным духовным ценностям, правилам и нормам </w:t>
      </w:r>
      <w:r>
        <w:rPr>
          <w:color w:val="000000"/>
          <w:sz w:val="24"/>
          <w:lang w:val="ru-RU"/>
        </w:rPr>
        <w:t>поведения в российском обществе;</w:t>
      </w:r>
    </w:p>
    <w:p w:rsidR="00114941" w:rsidRDefault="00114941" w:rsidP="00B86E01">
      <w:pPr>
        <w:pStyle w:val="a5"/>
        <w:jc w:val="both"/>
        <w:rPr>
          <w:color w:val="000000"/>
          <w:sz w:val="24"/>
          <w:lang w:val="ru-RU"/>
        </w:rPr>
      </w:pPr>
      <w:r>
        <w:rPr>
          <w:color w:val="000000"/>
          <w:sz w:val="24"/>
          <w:lang w:val="ru-RU"/>
        </w:rPr>
        <w:t>-</w:t>
      </w:r>
      <w:r w:rsidRPr="000D4F67">
        <w:rPr>
          <w:color w:val="000000"/>
          <w:sz w:val="24"/>
          <w:lang w:val="ru-RU"/>
        </w:rPr>
        <w:t xml:space="preserve"> обеспечи</w:t>
      </w:r>
      <w:r>
        <w:rPr>
          <w:color w:val="000000"/>
          <w:sz w:val="24"/>
          <w:lang w:val="ru-RU"/>
        </w:rPr>
        <w:t xml:space="preserve">вает  и создает условия для </w:t>
      </w:r>
      <w:r w:rsidRPr="000D4F67">
        <w:rPr>
          <w:color w:val="000000"/>
          <w:sz w:val="24"/>
          <w:lang w:val="ru-RU"/>
        </w:rPr>
        <w:t xml:space="preserve"> достижения учащимися личностных</w:t>
      </w:r>
      <w:r>
        <w:rPr>
          <w:color w:val="000000"/>
          <w:sz w:val="24"/>
          <w:lang w:val="ru-RU"/>
        </w:rPr>
        <w:t xml:space="preserve"> результатов;</w:t>
      </w:r>
    </w:p>
    <w:p w:rsidR="00114941" w:rsidRDefault="00114941" w:rsidP="00B86E01">
      <w:pPr>
        <w:pStyle w:val="a5"/>
        <w:jc w:val="both"/>
        <w:rPr>
          <w:color w:val="000000"/>
          <w:sz w:val="24"/>
          <w:lang w:val="ru-RU"/>
        </w:rPr>
      </w:pPr>
      <w:r>
        <w:rPr>
          <w:color w:val="000000"/>
          <w:sz w:val="24"/>
          <w:lang w:val="ru-RU"/>
        </w:rPr>
        <w:t xml:space="preserve">- формирует  у </w:t>
      </w:r>
      <w:proofErr w:type="gramStart"/>
      <w:r>
        <w:rPr>
          <w:color w:val="000000"/>
          <w:sz w:val="24"/>
          <w:lang w:val="ru-RU"/>
        </w:rPr>
        <w:t>обучающихся</w:t>
      </w:r>
      <w:proofErr w:type="gramEnd"/>
      <w:r>
        <w:rPr>
          <w:color w:val="000000"/>
          <w:sz w:val="24"/>
          <w:lang w:val="ru-RU"/>
        </w:rPr>
        <w:t xml:space="preserve">  готовность  к саморазвитию,</w:t>
      </w:r>
      <w:r w:rsidRPr="000D4F67">
        <w:rPr>
          <w:color w:val="000000"/>
          <w:sz w:val="24"/>
          <w:lang w:val="ru-RU"/>
        </w:rPr>
        <w:t xml:space="preserve"> мотивацию к познанию и обучению; </w:t>
      </w:r>
    </w:p>
    <w:p w:rsidR="00114941" w:rsidRDefault="00114941" w:rsidP="00B86E01">
      <w:pPr>
        <w:pStyle w:val="a5"/>
        <w:jc w:val="both"/>
        <w:rPr>
          <w:color w:val="000000"/>
          <w:sz w:val="24"/>
          <w:lang w:val="ru-RU"/>
        </w:rPr>
      </w:pPr>
      <w:r>
        <w:rPr>
          <w:color w:val="000000"/>
          <w:sz w:val="24"/>
          <w:lang w:val="ru-RU"/>
        </w:rPr>
        <w:t xml:space="preserve">- способствует  к  активному  участию обучающихся, </w:t>
      </w:r>
      <w:r w:rsidRPr="000D4F67">
        <w:rPr>
          <w:color w:val="000000"/>
          <w:sz w:val="24"/>
          <w:lang w:val="ru-RU"/>
        </w:rPr>
        <w:t xml:space="preserve"> в социально значимой деятельности</w:t>
      </w:r>
      <w:r>
        <w:rPr>
          <w:color w:val="000000"/>
          <w:sz w:val="24"/>
          <w:lang w:val="ru-RU"/>
        </w:rPr>
        <w:t>, общешкольных, муниципальных, региональных, всероссийских, мероприятиях и конкурсах;</w:t>
      </w:r>
    </w:p>
    <w:p w:rsidR="00114941" w:rsidRPr="00114941" w:rsidRDefault="00114941" w:rsidP="00B86E01">
      <w:pPr>
        <w:pStyle w:val="a5"/>
        <w:jc w:val="both"/>
        <w:rPr>
          <w:b/>
          <w:sz w:val="24"/>
          <w:lang w:val="ru-RU"/>
        </w:rPr>
      </w:pPr>
      <w:r>
        <w:rPr>
          <w:rStyle w:val="4"/>
          <w:color w:val="000000"/>
          <w:sz w:val="24"/>
          <w:lang w:val="ru-RU"/>
        </w:rPr>
        <w:t xml:space="preserve"> </w:t>
      </w:r>
      <w:r w:rsidRPr="00114941">
        <w:rPr>
          <w:rStyle w:val="4"/>
          <w:b w:val="0"/>
          <w:color w:val="000000"/>
          <w:sz w:val="24"/>
          <w:lang w:val="ru-RU"/>
        </w:rPr>
        <w:t>Основной  особенностью организуемого в школе воспитательного процесса является расположенность школы  на территории сельской местности:</w:t>
      </w:r>
    </w:p>
    <w:p w:rsidR="00114941" w:rsidRPr="000D4F67" w:rsidRDefault="00114941" w:rsidP="00B86E01">
      <w:pPr>
        <w:pStyle w:val="50"/>
        <w:shd w:val="clear" w:color="auto" w:fill="auto"/>
        <w:rPr>
          <w:sz w:val="24"/>
          <w:szCs w:val="24"/>
          <w:lang w:val="ru-RU"/>
        </w:rPr>
      </w:pPr>
      <w:r w:rsidRPr="000D4F67">
        <w:rPr>
          <w:rStyle w:val="5"/>
          <w:color w:val="000000"/>
          <w:sz w:val="24"/>
          <w:szCs w:val="24"/>
          <w:lang w:val="ru-RU"/>
        </w:rPr>
        <w:t>- удаленность культурных центров (до районного центра - 20 км.);</w:t>
      </w:r>
    </w:p>
    <w:p w:rsidR="00114941" w:rsidRPr="000D4F67" w:rsidRDefault="00114941" w:rsidP="00B86E01">
      <w:pPr>
        <w:pStyle w:val="50"/>
        <w:shd w:val="clear" w:color="auto" w:fill="auto"/>
        <w:rPr>
          <w:sz w:val="24"/>
          <w:szCs w:val="24"/>
          <w:lang w:val="ru-RU"/>
        </w:rPr>
      </w:pPr>
      <w:r w:rsidRPr="000D4F67">
        <w:rPr>
          <w:rStyle w:val="5"/>
          <w:color w:val="000000"/>
          <w:sz w:val="24"/>
          <w:szCs w:val="24"/>
          <w:lang w:val="ru-RU"/>
        </w:rPr>
        <w:t>- замкнутость социального пространства, ограниченность сферы социальных связей;</w:t>
      </w:r>
    </w:p>
    <w:p w:rsidR="00114941" w:rsidRPr="000D4F67" w:rsidRDefault="00114941" w:rsidP="00B86E01">
      <w:pPr>
        <w:pStyle w:val="50"/>
        <w:shd w:val="clear" w:color="auto" w:fill="auto"/>
        <w:ind w:right="20"/>
        <w:rPr>
          <w:rStyle w:val="5"/>
          <w:color w:val="000000"/>
          <w:sz w:val="24"/>
          <w:szCs w:val="24"/>
          <w:lang w:val="ru-RU"/>
        </w:rPr>
      </w:pPr>
      <w:r w:rsidRPr="000D4F67">
        <w:rPr>
          <w:rStyle w:val="5"/>
          <w:color w:val="000000"/>
          <w:sz w:val="24"/>
          <w:szCs w:val="24"/>
          <w:lang w:val="ru-RU"/>
        </w:rPr>
        <w:t xml:space="preserve">-  ограниченность возможности </w:t>
      </w:r>
      <w:proofErr w:type="gramStart"/>
      <w:r w:rsidRPr="000D4F67">
        <w:rPr>
          <w:rStyle w:val="5"/>
          <w:color w:val="000000"/>
          <w:sz w:val="24"/>
          <w:szCs w:val="24"/>
          <w:lang w:val="ru-RU"/>
        </w:rPr>
        <w:t>обучающимися</w:t>
      </w:r>
      <w:proofErr w:type="gramEnd"/>
      <w:r w:rsidRPr="000D4F67">
        <w:rPr>
          <w:rStyle w:val="5"/>
          <w:color w:val="000000"/>
          <w:sz w:val="24"/>
          <w:szCs w:val="24"/>
          <w:lang w:val="ru-RU"/>
        </w:rPr>
        <w:t xml:space="preserve"> выбирать объединения по интересам,   </w:t>
      </w:r>
    </w:p>
    <w:p w:rsidR="00114941" w:rsidRPr="000D4F67" w:rsidRDefault="00114941" w:rsidP="00B86E01">
      <w:pPr>
        <w:pStyle w:val="50"/>
        <w:shd w:val="clear" w:color="auto" w:fill="auto"/>
        <w:ind w:right="20"/>
        <w:rPr>
          <w:sz w:val="24"/>
          <w:szCs w:val="24"/>
          <w:lang w:val="ru-RU"/>
        </w:rPr>
      </w:pPr>
      <w:r w:rsidRPr="000D4F67">
        <w:rPr>
          <w:rStyle w:val="5"/>
          <w:color w:val="000000"/>
          <w:sz w:val="24"/>
          <w:szCs w:val="24"/>
          <w:lang w:val="ru-RU"/>
        </w:rPr>
        <w:t xml:space="preserve"> посещать различные кружки и секции и т.д.;</w:t>
      </w:r>
    </w:p>
    <w:p w:rsidR="00114941" w:rsidRPr="000D4F67" w:rsidRDefault="00114941" w:rsidP="00B86E01">
      <w:pPr>
        <w:pStyle w:val="50"/>
        <w:shd w:val="clear" w:color="auto" w:fill="auto"/>
        <w:ind w:right="20"/>
        <w:rPr>
          <w:rStyle w:val="5"/>
          <w:color w:val="000000"/>
          <w:sz w:val="24"/>
          <w:szCs w:val="24"/>
          <w:lang w:val="ru-RU"/>
        </w:rPr>
      </w:pPr>
      <w:r w:rsidRPr="000D4F67">
        <w:rPr>
          <w:rStyle w:val="5"/>
          <w:color w:val="000000"/>
          <w:sz w:val="24"/>
          <w:szCs w:val="24"/>
          <w:lang w:val="ru-RU"/>
        </w:rPr>
        <w:t xml:space="preserve">- низкий уровень образования и культуры родителей (законных представителей)   </w:t>
      </w:r>
    </w:p>
    <w:p w:rsidR="00114941" w:rsidRPr="008115C1" w:rsidRDefault="00114941" w:rsidP="00B86E01">
      <w:pPr>
        <w:pStyle w:val="50"/>
        <w:shd w:val="clear" w:color="auto" w:fill="auto"/>
        <w:ind w:right="20"/>
        <w:rPr>
          <w:sz w:val="24"/>
          <w:szCs w:val="24"/>
          <w:lang w:val="ru-RU"/>
        </w:rPr>
      </w:pPr>
      <w:r w:rsidRPr="008115C1">
        <w:rPr>
          <w:rStyle w:val="5"/>
          <w:color w:val="000000"/>
          <w:sz w:val="24"/>
          <w:szCs w:val="24"/>
          <w:lang w:val="ru-RU"/>
        </w:rPr>
        <w:t>обучающихся;</w:t>
      </w:r>
    </w:p>
    <w:p w:rsidR="00114941" w:rsidRPr="000D4F67" w:rsidRDefault="00114941" w:rsidP="00B86E01">
      <w:pPr>
        <w:pStyle w:val="50"/>
        <w:shd w:val="clear" w:color="auto" w:fill="auto"/>
        <w:ind w:left="20" w:right="20" w:firstLine="700"/>
        <w:rPr>
          <w:sz w:val="24"/>
          <w:szCs w:val="24"/>
          <w:lang w:val="ru-RU"/>
        </w:rPr>
      </w:pPr>
      <w:r>
        <w:rPr>
          <w:rStyle w:val="5"/>
          <w:color w:val="000000"/>
          <w:sz w:val="24"/>
          <w:szCs w:val="24"/>
          <w:lang w:val="ru-RU"/>
        </w:rPr>
        <w:t>Ш</w:t>
      </w:r>
      <w:r w:rsidRPr="000D4F67">
        <w:rPr>
          <w:rStyle w:val="5"/>
          <w:color w:val="000000"/>
          <w:sz w:val="24"/>
          <w:szCs w:val="24"/>
          <w:lang w:val="ru-RU"/>
        </w:rPr>
        <w:t>кола является осн</w:t>
      </w:r>
      <w:r>
        <w:rPr>
          <w:rStyle w:val="5"/>
          <w:color w:val="000000"/>
          <w:sz w:val="24"/>
          <w:szCs w:val="24"/>
          <w:lang w:val="ru-RU"/>
        </w:rPr>
        <w:t>овным центром культуры в селе, э</w:t>
      </w:r>
      <w:r w:rsidRPr="000D4F67">
        <w:rPr>
          <w:rStyle w:val="5"/>
          <w:color w:val="000000"/>
          <w:sz w:val="24"/>
          <w:szCs w:val="24"/>
          <w:lang w:val="ru-RU"/>
        </w:rPr>
        <w:t>то позволяет сосредоточить педагогическое влияние на систему отношений в социуме, привлекать обучающихся, родительскую общественность, жителей села к активному участию в решении проблем сельского поселения, тем самым формируя внутреннюю связь с «Малой родиной» и чувства ответственности за неё.</w:t>
      </w:r>
    </w:p>
    <w:p w:rsidR="00114941" w:rsidRPr="000D4F67" w:rsidRDefault="00114941" w:rsidP="00B86E01">
      <w:pPr>
        <w:pStyle w:val="a5"/>
        <w:ind w:left="20" w:right="20"/>
        <w:jc w:val="both"/>
        <w:rPr>
          <w:rStyle w:val="12"/>
          <w:color w:val="000000"/>
          <w:sz w:val="24"/>
          <w:lang w:val="ru-RU"/>
        </w:rPr>
      </w:pPr>
      <w:r w:rsidRPr="000D4F67">
        <w:rPr>
          <w:rStyle w:val="12"/>
          <w:color w:val="000000"/>
          <w:sz w:val="24"/>
          <w:lang w:val="ru-RU"/>
        </w:rPr>
        <w:t xml:space="preserve">   Анализируя  функциональную состоятельность семей можно обратить внимание на то, что  в школе обучается: </w:t>
      </w:r>
    </w:p>
    <w:p w:rsidR="00114941" w:rsidRPr="000D4F67" w:rsidRDefault="00114941" w:rsidP="00B86E01">
      <w:pPr>
        <w:pStyle w:val="a5"/>
        <w:ind w:left="20" w:right="20" w:firstLine="700"/>
        <w:jc w:val="both"/>
        <w:rPr>
          <w:rStyle w:val="12"/>
          <w:color w:val="000000"/>
          <w:sz w:val="24"/>
          <w:lang w:val="ru-RU"/>
        </w:rPr>
      </w:pPr>
      <w:proofErr w:type="gramStart"/>
      <w:r w:rsidRPr="000D4F67">
        <w:rPr>
          <w:rStyle w:val="12"/>
          <w:color w:val="000000"/>
          <w:sz w:val="24"/>
          <w:lang w:val="ru-RU"/>
        </w:rPr>
        <w:t>58% -обучающихся из малообеспеченных; 34% -  из  многодетных; 2, % - приемные семьи; 6% из обеспеченных семей</w:t>
      </w:r>
      <w:r>
        <w:rPr>
          <w:rStyle w:val="12"/>
          <w:color w:val="000000"/>
          <w:sz w:val="24"/>
          <w:lang w:val="ru-RU"/>
        </w:rPr>
        <w:t>.</w:t>
      </w:r>
      <w:proofErr w:type="gramEnd"/>
    </w:p>
    <w:p w:rsidR="00114941" w:rsidRPr="000D4F67" w:rsidRDefault="00114941" w:rsidP="00B86E01">
      <w:pPr>
        <w:pStyle w:val="a5"/>
        <w:ind w:left="20" w:right="20"/>
        <w:jc w:val="both"/>
        <w:rPr>
          <w:rStyle w:val="12"/>
          <w:color w:val="000000"/>
          <w:sz w:val="24"/>
          <w:lang w:val="ru-RU"/>
        </w:rPr>
      </w:pPr>
      <w:r w:rsidRPr="000D4F67">
        <w:rPr>
          <w:rStyle w:val="12"/>
          <w:color w:val="000000"/>
          <w:sz w:val="24"/>
          <w:lang w:val="ru-RU"/>
        </w:rPr>
        <w:t>Уровень развития классного ученического самоуправления является средним</w:t>
      </w:r>
      <w:r>
        <w:rPr>
          <w:rStyle w:val="12"/>
          <w:color w:val="000000"/>
          <w:sz w:val="24"/>
          <w:lang w:val="ru-RU"/>
        </w:rPr>
        <w:t>,</w:t>
      </w:r>
      <w:r w:rsidRPr="000D4F67">
        <w:rPr>
          <w:rStyle w:val="12"/>
          <w:color w:val="000000"/>
          <w:sz w:val="24"/>
          <w:lang w:val="ru-RU"/>
        </w:rPr>
        <w:t xml:space="preserve"> На базе школы имеется Большой совет, в рамках которого развиваются лидерские качества обучающихся</w:t>
      </w:r>
      <w:r>
        <w:rPr>
          <w:rStyle w:val="12"/>
          <w:color w:val="000000"/>
          <w:sz w:val="24"/>
          <w:lang w:val="ru-RU"/>
        </w:rPr>
        <w:t xml:space="preserve">, </w:t>
      </w:r>
      <w:r w:rsidRPr="000D4F67">
        <w:rPr>
          <w:rStyle w:val="12"/>
          <w:color w:val="000000"/>
          <w:sz w:val="24"/>
          <w:lang w:val="ru-RU"/>
        </w:rPr>
        <w:t>50% обучающихся участвуют в ученическом самоуправлении</w:t>
      </w:r>
      <w:proofErr w:type="gramStart"/>
      <w:r>
        <w:rPr>
          <w:rStyle w:val="12"/>
          <w:color w:val="000000"/>
          <w:sz w:val="24"/>
          <w:lang w:val="ru-RU"/>
        </w:rPr>
        <w:t>.</w:t>
      </w:r>
      <w:r w:rsidRPr="000D4F67">
        <w:rPr>
          <w:rStyle w:val="12"/>
          <w:color w:val="000000"/>
          <w:sz w:val="24"/>
          <w:lang w:val="ru-RU"/>
        </w:rPr>
        <w:t>.</w:t>
      </w:r>
      <w:r w:rsidRPr="00114941">
        <w:rPr>
          <w:rStyle w:val="12"/>
          <w:color w:val="000000"/>
          <w:sz w:val="24"/>
          <w:lang w:val="ru-RU"/>
        </w:rPr>
        <w:t xml:space="preserve"> </w:t>
      </w:r>
      <w:proofErr w:type="gramEnd"/>
    </w:p>
    <w:p w:rsidR="00114941" w:rsidRPr="000D4F67" w:rsidRDefault="00114941" w:rsidP="00B86E01">
      <w:pPr>
        <w:pStyle w:val="a5"/>
        <w:ind w:left="20" w:right="20"/>
        <w:jc w:val="both"/>
        <w:rPr>
          <w:sz w:val="24"/>
          <w:lang w:val="ru-RU"/>
        </w:rPr>
      </w:pPr>
      <w:r w:rsidRPr="000D4F67">
        <w:rPr>
          <w:rStyle w:val="12"/>
          <w:color w:val="000000"/>
          <w:sz w:val="24"/>
          <w:lang w:val="ru-RU"/>
        </w:rPr>
        <w:t>Сложилась система традиционных школьных мероприятий. Значительное влияние на образовательное пространство школы оказывают родительский комитет, социальные партнеры, администрация сельского поселения, сельский</w:t>
      </w:r>
      <w:proofErr w:type="gramStart"/>
      <w:r w:rsidRPr="000D4F67">
        <w:rPr>
          <w:rStyle w:val="12"/>
          <w:color w:val="000000"/>
          <w:sz w:val="24"/>
          <w:lang w:val="ru-RU"/>
        </w:rPr>
        <w:t xml:space="preserve"> Д</w:t>
      </w:r>
      <w:proofErr w:type="gramEnd"/>
      <w:r w:rsidRPr="000D4F67">
        <w:rPr>
          <w:rStyle w:val="12"/>
          <w:color w:val="000000"/>
          <w:sz w:val="24"/>
          <w:lang w:val="ru-RU"/>
        </w:rPr>
        <w:t xml:space="preserve">/К, ФАП, сельская библиотека, совет ветеранов и т.д. </w:t>
      </w:r>
    </w:p>
    <w:p w:rsidR="00114941" w:rsidRDefault="00114941" w:rsidP="00B86E01">
      <w:pPr>
        <w:pStyle w:val="a5"/>
        <w:ind w:left="20" w:right="20" w:firstLine="700"/>
        <w:jc w:val="both"/>
        <w:rPr>
          <w:rStyle w:val="12"/>
          <w:color w:val="000000"/>
          <w:sz w:val="24"/>
          <w:lang w:val="ru-RU"/>
        </w:rPr>
      </w:pPr>
      <w:bookmarkStart w:id="1" w:name="bookmark4"/>
      <w:r w:rsidRPr="000D4F67">
        <w:rPr>
          <w:rStyle w:val="12"/>
          <w:color w:val="000000"/>
          <w:sz w:val="24"/>
          <w:lang w:val="ru-RU"/>
        </w:rPr>
        <w:t xml:space="preserve">Процесс воспитания в МБОУ «Петропавловская СОШ» основывается на принципах </w:t>
      </w:r>
      <w:r>
        <w:rPr>
          <w:rStyle w:val="12"/>
          <w:color w:val="000000"/>
          <w:sz w:val="24"/>
          <w:lang w:val="ru-RU"/>
        </w:rPr>
        <w:t>сотрудничества</w:t>
      </w:r>
      <w:r w:rsidRPr="000D4F67">
        <w:rPr>
          <w:rStyle w:val="12"/>
          <w:color w:val="000000"/>
          <w:sz w:val="24"/>
          <w:lang w:val="ru-RU"/>
        </w:rPr>
        <w:t xml:space="preserve"> педагогов, школьников и родителей.</w:t>
      </w:r>
      <w:bookmarkEnd w:id="1"/>
    </w:p>
    <w:p w:rsidR="00114941" w:rsidRDefault="00114941" w:rsidP="00B86E01">
      <w:pPr>
        <w:pStyle w:val="a5"/>
        <w:ind w:right="20"/>
        <w:jc w:val="both"/>
        <w:rPr>
          <w:rStyle w:val="12"/>
          <w:color w:val="000000"/>
          <w:sz w:val="24"/>
          <w:lang w:val="ru-RU"/>
        </w:rPr>
      </w:pPr>
      <w:r>
        <w:rPr>
          <w:rStyle w:val="12"/>
          <w:color w:val="000000"/>
          <w:sz w:val="24"/>
          <w:lang w:val="ru-RU"/>
        </w:rPr>
        <w:t xml:space="preserve">  В школе сложились определенные традиции</w:t>
      </w:r>
      <w:proofErr w:type="gramStart"/>
      <w:r>
        <w:rPr>
          <w:rStyle w:val="12"/>
          <w:color w:val="000000"/>
          <w:sz w:val="24"/>
          <w:lang w:val="ru-RU"/>
        </w:rPr>
        <w:t>,н</w:t>
      </w:r>
      <w:proofErr w:type="gramEnd"/>
      <w:r>
        <w:rPr>
          <w:rStyle w:val="12"/>
          <w:color w:val="000000"/>
          <w:sz w:val="24"/>
          <w:lang w:val="ru-RU"/>
        </w:rPr>
        <w:t xml:space="preserve">апример: ежегодно проводятся такие мероприятия как: «Осенний бал»; «День учителя»; «Новый год»; «23 Февраля»; </w:t>
      </w:r>
    </w:p>
    <w:p w:rsidR="00114941" w:rsidRDefault="00114941" w:rsidP="00B86E01">
      <w:pPr>
        <w:pStyle w:val="a5"/>
        <w:ind w:right="20"/>
        <w:jc w:val="both"/>
        <w:rPr>
          <w:rStyle w:val="12"/>
          <w:color w:val="000000"/>
          <w:sz w:val="24"/>
          <w:lang w:val="ru-RU"/>
        </w:rPr>
      </w:pPr>
      <w:r>
        <w:rPr>
          <w:rStyle w:val="12"/>
          <w:color w:val="000000"/>
          <w:sz w:val="24"/>
          <w:lang w:val="ru-RU"/>
        </w:rPr>
        <w:t>«8-е Марта»; «День Победы в ВОВ» ит.д., которые отражаются в планах воспитательной  работы  классов, школы и хотя мероприятия  повторяются из года в год, по своему содержанию и формам проведения разнообразны. После каждого мероприятия проводится анализ, обязательно отмечаются положительные  стороны,  и  даются рекомендации</w:t>
      </w:r>
      <w:proofErr w:type="gramStart"/>
      <w:r>
        <w:rPr>
          <w:rStyle w:val="12"/>
          <w:color w:val="000000"/>
          <w:sz w:val="24"/>
          <w:lang w:val="ru-RU"/>
        </w:rPr>
        <w:t xml:space="preserve"> .</w:t>
      </w:r>
      <w:proofErr w:type="gramEnd"/>
    </w:p>
    <w:p w:rsidR="00114941" w:rsidRPr="00114941" w:rsidRDefault="00114941" w:rsidP="00B86E01">
      <w:pPr>
        <w:pStyle w:val="a5"/>
        <w:ind w:left="120" w:right="140" w:firstLine="720"/>
        <w:jc w:val="both"/>
        <w:rPr>
          <w:color w:val="000000"/>
          <w:sz w:val="24"/>
          <w:shd w:val="clear" w:color="auto" w:fill="FFFFFF"/>
          <w:lang w:val="ru-RU"/>
        </w:rPr>
      </w:pPr>
      <w:bookmarkStart w:id="2" w:name="bookmark8"/>
      <w:r w:rsidRPr="008245F1">
        <w:rPr>
          <w:rStyle w:val="12"/>
          <w:color w:val="000000"/>
          <w:sz w:val="24"/>
          <w:lang w:val="ru-RU"/>
        </w:rPr>
        <w:t>МБОУ « Петропавловская СОШ» - сельская школа с небольшим количеством обучающихся и педагогов, поэтому классный руководитель является для детей близким другом, наставником, помощником, примером в поведении, общении, отношении к работе, людям</w:t>
      </w:r>
      <w:bookmarkEnd w:id="2"/>
      <w:proofErr w:type="gramStart"/>
      <w:r>
        <w:rPr>
          <w:rStyle w:val="12"/>
          <w:color w:val="000000"/>
          <w:sz w:val="24"/>
          <w:lang w:val="ru-RU"/>
        </w:rPr>
        <w:t>;</w:t>
      </w:r>
      <w:r w:rsidRPr="00A529E9">
        <w:rPr>
          <w:color w:val="000000"/>
          <w:sz w:val="24"/>
          <w:lang w:val="ru-RU"/>
        </w:rPr>
        <w:t>п</w:t>
      </w:r>
      <w:proofErr w:type="gramEnd"/>
      <w:r w:rsidRPr="00A529E9">
        <w:rPr>
          <w:color w:val="000000"/>
          <w:sz w:val="24"/>
          <w:lang w:val="ru-RU"/>
        </w:rPr>
        <w:t xml:space="preserve">оддерживает активное участие </w:t>
      </w:r>
      <w:r>
        <w:rPr>
          <w:color w:val="000000"/>
          <w:sz w:val="24"/>
          <w:lang w:val="ru-RU"/>
        </w:rPr>
        <w:t xml:space="preserve"> своих  классов </w:t>
      </w:r>
      <w:r w:rsidRPr="00A529E9">
        <w:rPr>
          <w:color w:val="000000"/>
          <w:sz w:val="24"/>
          <w:lang w:val="ru-RU"/>
        </w:rPr>
        <w:t>в</w:t>
      </w:r>
      <w:r>
        <w:rPr>
          <w:color w:val="000000"/>
          <w:sz w:val="24"/>
        </w:rPr>
        <w:t> </w:t>
      </w:r>
      <w:r>
        <w:rPr>
          <w:color w:val="000000"/>
          <w:sz w:val="24"/>
          <w:lang w:val="ru-RU"/>
        </w:rPr>
        <w:t>жизни ш</w:t>
      </w:r>
      <w:r w:rsidRPr="00A529E9">
        <w:rPr>
          <w:color w:val="000000"/>
          <w:sz w:val="24"/>
          <w:lang w:val="ru-RU"/>
        </w:rPr>
        <w:t>колы</w:t>
      </w:r>
      <w:r>
        <w:rPr>
          <w:color w:val="000000"/>
          <w:sz w:val="24"/>
          <w:lang w:val="ru-RU"/>
        </w:rPr>
        <w:t xml:space="preserve">, </w:t>
      </w:r>
      <w:r w:rsidRPr="008245F1">
        <w:rPr>
          <w:rStyle w:val="12"/>
          <w:color w:val="000000"/>
          <w:sz w:val="24"/>
          <w:lang w:val="ru-RU"/>
        </w:rPr>
        <w:t xml:space="preserve">в своей воспитательной работе </w:t>
      </w:r>
      <w:r>
        <w:rPr>
          <w:rStyle w:val="12"/>
          <w:color w:val="000000"/>
          <w:sz w:val="24"/>
          <w:lang w:val="ru-RU"/>
        </w:rPr>
        <w:t>развивает</w:t>
      </w:r>
      <w:r w:rsidRPr="008245F1">
        <w:rPr>
          <w:rStyle w:val="12"/>
          <w:color w:val="000000"/>
          <w:sz w:val="24"/>
          <w:lang w:val="ru-RU"/>
        </w:rPr>
        <w:t xml:space="preserve"> все стороны личности обучающихся, воспитыва</w:t>
      </w:r>
      <w:r>
        <w:rPr>
          <w:rStyle w:val="12"/>
          <w:color w:val="000000"/>
          <w:sz w:val="24"/>
          <w:lang w:val="ru-RU"/>
        </w:rPr>
        <w:t>е</w:t>
      </w:r>
      <w:r w:rsidRPr="008245F1">
        <w:rPr>
          <w:rStyle w:val="12"/>
          <w:color w:val="000000"/>
          <w:sz w:val="24"/>
          <w:lang w:val="ru-RU"/>
        </w:rPr>
        <w:t>т</w:t>
      </w:r>
      <w:r>
        <w:rPr>
          <w:rStyle w:val="12"/>
          <w:color w:val="000000"/>
          <w:sz w:val="24"/>
          <w:lang w:val="ru-RU"/>
        </w:rPr>
        <w:t xml:space="preserve"> </w:t>
      </w:r>
      <w:r w:rsidRPr="008245F1">
        <w:rPr>
          <w:rStyle w:val="12"/>
          <w:color w:val="000000"/>
          <w:sz w:val="24"/>
          <w:lang w:val="ru-RU"/>
        </w:rPr>
        <w:t>положительные качества, привива</w:t>
      </w:r>
      <w:r>
        <w:rPr>
          <w:rStyle w:val="12"/>
          <w:color w:val="000000"/>
          <w:sz w:val="24"/>
          <w:lang w:val="ru-RU"/>
        </w:rPr>
        <w:t xml:space="preserve">ет </w:t>
      </w:r>
      <w:r w:rsidRPr="008245F1">
        <w:rPr>
          <w:rStyle w:val="12"/>
          <w:color w:val="000000"/>
          <w:sz w:val="24"/>
          <w:lang w:val="ru-RU"/>
        </w:rPr>
        <w:t xml:space="preserve"> правильный и здоровый образ</w:t>
      </w:r>
      <w:r>
        <w:rPr>
          <w:rStyle w:val="12"/>
          <w:color w:val="000000"/>
          <w:sz w:val="24"/>
          <w:lang w:val="ru-RU"/>
        </w:rPr>
        <w:t xml:space="preserve"> жизни, формирует </w:t>
      </w:r>
      <w:r w:rsidRPr="008245F1">
        <w:rPr>
          <w:rStyle w:val="12"/>
          <w:color w:val="000000"/>
          <w:sz w:val="24"/>
          <w:lang w:val="ru-RU"/>
        </w:rPr>
        <w:t xml:space="preserve"> личность, готовую к различным жизненным ситуациям.</w:t>
      </w:r>
    </w:p>
    <w:p w:rsidR="00114941" w:rsidRPr="00EE4F53" w:rsidRDefault="00114941" w:rsidP="00B86E01">
      <w:pPr>
        <w:pStyle w:val="a5"/>
        <w:tabs>
          <w:tab w:val="left" w:pos="2298"/>
        </w:tabs>
        <w:jc w:val="both"/>
        <w:rPr>
          <w:sz w:val="24"/>
          <w:lang w:val="ru-RU"/>
        </w:rPr>
      </w:pPr>
      <w:r>
        <w:rPr>
          <w:rStyle w:val="12"/>
          <w:color w:val="000000"/>
          <w:sz w:val="24"/>
          <w:lang w:val="ru-RU"/>
        </w:rPr>
        <w:t xml:space="preserve">       Совместная  </w:t>
      </w:r>
      <w:r w:rsidRPr="00EE4F53">
        <w:rPr>
          <w:rStyle w:val="12"/>
          <w:color w:val="000000"/>
          <w:sz w:val="24"/>
          <w:lang w:val="ru-RU"/>
        </w:rPr>
        <w:t>деятельность педагогов и школьников по направлению</w:t>
      </w:r>
    </w:p>
    <w:p w:rsidR="00114941" w:rsidRPr="00EE4F53" w:rsidRDefault="00114941" w:rsidP="00B86E01">
      <w:pPr>
        <w:pStyle w:val="a5"/>
        <w:tabs>
          <w:tab w:val="left" w:pos="2298"/>
        </w:tabs>
        <w:ind w:left="120"/>
        <w:jc w:val="both"/>
        <w:rPr>
          <w:sz w:val="24"/>
          <w:lang w:val="ru-RU"/>
        </w:rPr>
      </w:pPr>
      <w:r w:rsidRPr="00EE4F53">
        <w:rPr>
          <w:rStyle w:val="12"/>
          <w:color w:val="000000"/>
          <w:sz w:val="24"/>
          <w:lang w:val="ru-RU"/>
        </w:rPr>
        <w:lastRenderedPageBreak/>
        <w:t>«профориентация»</w:t>
      </w:r>
      <w:r w:rsidRPr="00EE4F53">
        <w:rPr>
          <w:rStyle w:val="12"/>
          <w:color w:val="000000"/>
          <w:sz w:val="24"/>
          <w:lang w:val="ru-RU"/>
        </w:rPr>
        <w:tab/>
        <w:t>включает в себя профессиональное просвещение школьников</w:t>
      </w:r>
      <w:r>
        <w:rPr>
          <w:rStyle w:val="12"/>
          <w:color w:val="000000"/>
          <w:sz w:val="24"/>
          <w:lang w:val="ru-RU"/>
        </w:rPr>
        <w:t>,</w:t>
      </w:r>
    </w:p>
    <w:p w:rsidR="00114941" w:rsidRDefault="00114941" w:rsidP="00B86E01">
      <w:pPr>
        <w:pStyle w:val="a5"/>
        <w:tabs>
          <w:tab w:val="left" w:pos="2298"/>
        </w:tabs>
        <w:ind w:left="120" w:right="120"/>
        <w:jc w:val="both"/>
        <w:rPr>
          <w:color w:val="000000"/>
          <w:sz w:val="24"/>
          <w:lang w:val="ru-RU"/>
        </w:rPr>
      </w:pPr>
      <w:r w:rsidRPr="00EE4F53">
        <w:rPr>
          <w:rStyle w:val="12"/>
          <w:color w:val="000000"/>
          <w:sz w:val="24"/>
          <w:lang w:val="ru-RU"/>
        </w:rPr>
        <w:t>диагностику и консультирова</w:t>
      </w:r>
      <w:r>
        <w:rPr>
          <w:rStyle w:val="12"/>
          <w:color w:val="000000"/>
          <w:sz w:val="24"/>
          <w:lang w:val="ru-RU"/>
        </w:rPr>
        <w:t>ние по проблемам профориентации</w:t>
      </w:r>
      <w:r w:rsidRPr="00EE4F53">
        <w:rPr>
          <w:rStyle w:val="12"/>
          <w:color w:val="000000"/>
          <w:sz w:val="24"/>
          <w:lang w:val="ru-RU"/>
        </w:rPr>
        <w:t xml:space="preserve">. </w:t>
      </w:r>
    </w:p>
    <w:p w:rsidR="00114941" w:rsidRDefault="00114941" w:rsidP="00B86E01">
      <w:pPr>
        <w:pStyle w:val="a5"/>
        <w:ind w:left="120"/>
        <w:jc w:val="both"/>
        <w:rPr>
          <w:color w:val="000000"/>
          <w:sz w:val="24"/>
          <w:lang w:val="ru-RU"/>
        </w:rPr>
      </w:pPr>
      <w:r>
        <w:rPr>
          <w:color w:val="000000"/>
          <w:sz w:val="24"/>
          <w:lang w:val="ru-RU"/>
        </w:rPr>
        <w:t>Проводимые  э</w:t>
      </w:r>
      <w:r w:rsidRPr="00CD7198">
        <w:rPr>
          <w:color w:val="000000"/>
          <w:sz w:val="24"/>
          <w:lang w:val="ru-RU"/>
        </w:rPr>
        <w:t>кскурсии играют важную роль в профессиональной ориентации учащихся на производственную деятельность.</w:t>
      </w:r>
      <w:r w:rsidR="00755781">
        <w:rPr>
          <w:color w:val="000000"/>
          <w:sz w:val="24"/>
          <w:lang w:val="ru-RU"/>
        </w:rPr>
        <w:t xml:space="preserve"> </w:t>
      </w:r>
      <w:r>
        <w:rPr>
          <w:color w:val="000000"/>
          <w:sz w:val="24"/>
          <w:lang w:val="ru-RU"/>
        </w:rPr>
        <w:t>Школьники получают</w:t>
      </w:r>
      <w:r w:rsidRPr="00CD7198">
        <w:rPr>
          <w:color w:val="000000"/>
          <w:sz w:val="24"/>
          <w:lang w:val="ru-RU"/>
        </w:rPr>
        <w:t xml:space="preserve"> </w:t>
      </w:r>
      <w:proofErr w:type="gramStart"/>
      <w:r w:rsidRPr="00CD7198">
        <w:rPr>
          <w:color w:val="000000"/>
          <w:sz w:val="24"/>
          <w:lang w:val="ru-RU"/>
        </w:rPr>
        <w:t>-в</w:t>
      </w:r>
      <w:proofErr w:type="gramEnd"/>
      <w:r w:rsidRPr="00CD7198">
        <w:rPr>
          <w:color w:val="000000"/>
          <w:sz w:val="24"/>
          <w:lang w:val="ru-RU"/>
        </w:rPr>
        <w:t>озможность соотнести свои интересы с требованиями профессии, -опыт практического приобретения новых знаний, общее представление о современном производстве и перспективах его развития.</w:t>
      </w:r>
    </w:p>
    <w:p w:rsidR="00114941" w:rsidRPr="003B5BD2" w:rsidRDefault="00114941" w:rsidP="00B86E01">
      <w:pPr>
        <w:pStyle w:val="a5"/>
        <w:ind w:left="120"/>
        <w:jc w:val="both"/>
        <w:rPr>
          <w:color w:val="000000"/>
          <w:sz w:val="24"/>
          <w:lang w:val="ru-RU"/>
        </w:rPr>
      </w:pPr>
      <w:r w:rsidRPr="00CD7198">
        <w:rPr>
          <w:color w:val="000000"/>
          <w:sz w:val="24"/>
          <w:lang w:val="ru-RU"/>
        </w:rPr>
        <w:t>Совместное с педагогами изучение интернет ресурсов, посвященных выбору профессий, прохождение профорие</w:t>
      </w:r>
      <w:r>
        <w:rPr>
          <w:color w:val="000000"/>
          <w:sz w:val="24"/>
          <w:lang w:val="ru-RU"/>
        </w:rPr>
        <w:t xml:space="preserve">нтационного онлайн-тестирования, </w:t>
      </w:r>
      <w:r w:rsidRPr="00CD7198">
        <w:rPr>
          <w:color w:val="000000"/>
          <w:sz w:val="24"/>
          <w:lang w:val="ru-RU"/>
        </w:rPr>
        <w:t>профориентационные классные часытест</w:t>
      </w:r>
      <w:r>
        <w:rPr>
          <w:color w:val="000000"/>
          <w:sz w:val="24"/>
          <w:lang w:val="ru-RU"/>
        </w:rPr>
        <w:t>ы</w:t>
      </w:r>
      <w:r w:rsidRPr="00CD7198">
        <w:rPr>
          <w:color w:val="000000"/>
          <w:sz w:val="24"/>
          <w:lang w:val="ru-RU"/>
        </w:rPr>
        <w:t xml:space="preserve"> по профориентации </w:t>
      </w:r>
      <w:hyperlink r:id="rId6" w:history="1">
        <w:r w:rsidRPr="00CD7198">
          <w:rPr>
            <w:rStyle w:val="af0"/>
            <w:rFonts w:eastAsiaTheme="majorEastAsia"/>
            <w:sz w:val="24"/>
            <w:lang w:val="ru-RU"/>
          </w:rPr>
          <w:t>(</w:t>
        </w:r>
        <w:r w:rsidRPr="00CD7198">
          <w:rPr>
            <w:rStyle w:val="af0"/>
            <w:rFonts w:eastAsiaTheme="majorEastAsia"/>
            <w:sz w:val="24"/>
          </w:rPr>
          <w:t>https</w:t>
        </w:r>
        <w:r w:rsidRPr="00CD7198">
          <w:rPr>
            <w:rStyle w:val="af0"/>
            <w:rFonts w:eastAsiaTheme="majorEastAsia"/>
            <w:sz w:val="24"/>
            <w:lang w:val="ru-RU"/>
          </w:rPr>
          <w:t>://</w:t>
        </w:r>
        <w:proofErr w:type="spellStart"/>
        <w:r w:rsidRPr="00CD7198">
          <w:rPr>
            <w:rStyle w:val="af0"/>
            <w:rFonts w:eastAsiaTheme="majorEastAsia"/>
            <w:sz w:val="24"/>
          </w:rPr>
          <w:t>prof</w:t>
        </w:r>
        <w:proofErr w:type="spellEnd"/>
        <w:r w:rsidRPr="00CD7198">
          <w:rPr>
            <w:rStyle w:val="af0"/>
            <w:rFonts w:eastAsiaTheme="majorEastAsia"/>
            <w:sz w:val="24"/>
            <w:lang w:val="ru-RU"/>
          </w:rPr>
          <w:t>-</w:t>
        </w:r>
        <w:r w:rsidRPr="00CD7198">
          <w:rPr>
            <w:rStyle w:val="af0"/>
            <w:rFonts w:eastAsiaTheme="majorEastAsia"/>
            <w:sz w:val="24"/>
          </w:rPr>
          <w:t>test</w:t>
        </w:r>
        <w:r w:rsidRPr="00CD7198">
          <w:rPr>
            <w:rStyle w:val="af0"/>
            <w:rFonts w:eastAsiaTheme="majorEastAsia"/>
            <w:sz w:val="24"/>
            <w:lang w:val="ru-RU"/>
          </w:rPr>
          <w:t>24.</w:t>
        </w:r>
        <w:proofErr w:type="spellStart"/>
        <w:r w:rsidRPr="00CD7198">
          <w:rPr>
            <w:rStyle w:val="af0"/>
            <w:rFonts w:eastAsiaTheme="majorEastAsia"/>
            <w:sz w:val="24"/>
          </w:rPr>
          <w:t>ru</w:t>
        </w:r>
        <w:proofErr w:type="spellEnd"/>
        <w:r w:rsidRPr="00CD7198">
          <w:rPr>
            <w:rStyle w:val="af0"/>
            <w:rFonts w:eastAsiaTheme="majorEastAsia"/>
            <w:sz w:val="24"/>
            <w:lang w:val="ru-RU"/>
          </w:rPr>
          <w:t>/</w:t>
        </w:r>
        <w:r w:rsidRPr="00CD7198">
          <w:rPr>
            <w:rStyle w:val="af0"/>
            <w:rFonts w:eastAsiaTheme="majorEastAsia"/>
            <w:sz w:val="24"/>
          </w:rPr>
          <w:t>test</w:t>
        </w:r>
        <w:r w:rsidRPr="00CD7198">
          <w:rPr>
            <w:rStyle w:val="af0"/>
            <w:rFonts w:eastAsiaTheme="majorEastAsia"/>
            <w:sz w:val="24"/>
            <w:lang w:val="ru-RU"/>
          </w:rPr>
          <w:t>/)</w:t>
        </w:r>
      </w:hyperlink>
      <w:r>
        <w:rPr>
          <w:color w:val="000000"/>
          <w:sz w:val="24"/>
          <w:lang w:val="ru-RU"/>
        </w:rPr>
        <w:t>, психологические тесты</w:t>
      </w:r>
      <w:proofErr w:type="gramStart"/>
      <w:r>
        <w:rPr>
          <w:color w:val="000000"/>
          <w:sz w:val="24"/>
          <w:lang w:val="ru-RU"/>
        </w:rPr>
        <w:t>,ш</w:t>
      </w:r>
      <w:proofErr w:type="gramEnd"/>
      <w:r>
        <w:rPr>
          <w:color w:val="000000"/>
          <w:sz w:val="24"/>
          <w:lang w:val="ru-RU"/>
        </w:rPr>
        <w:t xml:space="preserve">кольники получают </w:t>
      </w:r>
      <w:r w:rsidRPr="00CD7198">
        <w:rPr>
          <w:color w:val="000000"/>
          <w:sz w:val="24"/>
          <w:lang w:val="ru-RU"/>
        </w:rPr>
        <w:t xml:space="preserve"> представление о структурном подходе к выбор</w:t>
      </w:r>
      <w:r>
        <w:rPr>
          <w:color w:val="000000"/>
          <w:sz w:val="24"/>
          <w:lang w:val="ru-RU"/>
        </w:rPr>
        <w:t xml:space="preserve">у будущей специальности, </w:t>
      </w:r>
      <w:r w:rsidRPr="00CD7198">
        <w:rPr>
          <w:color w:val="000000"/>
          <w:sz w:val="24"/>
          <w:lang w:val="ru-RU"/>
        </w:rPr>
        <w:t xml:space="preserve">анализируют свои возможности, </w:t>
      </w:r>
      <w:r>
        <w:rPr>
          <w:color w:val="000000"/>
          <w:sz w:val="24"/>
          <w:lang w:val="ru-RU"/>
        </w:rPr>
        <w:t xml:space="preserve"> смогут определи</w:t>
      </w:r>
      <w:r w:rsidRPr="00CD7198">
        <w:rPr>
          <w:color w:val="000000"/>
          <w:sz w:val="24"/>
          <w:lang w:val="ru-RU"/>
        </w:rPr>
        <w:t>т</w:t>
      </w:r>
      <w:r>
        <w:rPr>
          <w:color w:val="000000"/>
          <w:sz w:val="24"/>
          <w:lang w:val="ru-RU"/>
        </w:rPr>
        <w:t xml:space="preserve">ь </w:t>
      </w:r>
      <w:r w:rsidRPr="00CD7198">
        <w:rPr>
          <w:color w:val="000000"/>
          <w:sz w:val="24"/>
          <w:lang w:val="ru-RU"/>
        </w:rPr>
        <w:t xml:space="preserve"> склонность к тому или иному роду деятельности.</w:t>
      </w:r>
    </w:p>
    <w:p w:rsidR="00114941" w:rsidRPr="00114941" w:rsidRDefault="00114941" w:rsidP="00B86E01">
      <w:pPr>
        <w:pStyle w:val="a5"/>
        <w:ind w:left="120" w:right="120" w:firstLine="700"/>
        <w:jc w:val="both"/>
        <w:rPr>
          <w:rStyle w:val="af"/>
          <w:color w:val="000000"/>
          <w:sz w:val="24"/>
          <w:szCs w:val="24"/>
          <w:u w:val="none"/>
          <w:shd w:val="clear" w:color="auto" w:fill="FFFFFF"/>
          <w:lang w:val="ru-RU"/>
        </w:rPr>
      </w:pPr>
      <w:r w:rsidRPr="008E7B02">
        <w:rPr>
          <w:rStyle w:val="12"/>
          <w:color w:val="000000"/>
          <w:sz w:val="24"/>
          <w:lang w:val="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w:t>
      </w:r>
      <w:r w:rsidRPr="008E7B02">
        <w:rPr>
          <w:rStyle w:val="af1"/>
          <w:color w:val="000000"/>
          <w:sz w:val="24"/>
          <w:lang w:val="ru-RU"/>
        </w:rPr>
        <w:t xml:space="preserve">осуществляется </w:t>
      </w:r>
      <w:r w:rsidRPr="00FA30A0">
        <w:rPr>
          <w:rStyle w:val="af"/>
          <w:color w:val="000000"/>
          <w:sz w:val="24"/>
          <w:lang w:val="ru-RU"/>
        </w:rPr>
        <w:t xml:space="preserve">через </w:t>
      </w:r>
      <w:r w:rsidRPr="00886FF1">
        <w:rPr>
          <w:rStyle w:val="af"/>
          <w:color w:val="000000"/>
          <w:sz w:val="24"/>
          <w:lang w:val="ru-RU"/>
        </w:rPr>
        <w:t>следующие виды деятельности и формы работы:</w:t>
      </w:r>
    </w:p>
    <w:p w:rsidR="00114941" w:rsidRPr="00FA30A0" w:rsidRDefault="00114941" w:rsidP="00B86E01">
      <w:pPr>
        <w:pStyle w:val="a5"/>
        <w:widowControl w:val="0"/>
        <w:numPr>
          <w:ilvl w:val="0"/>
          <w:numId w:val="14"/>
        </w:numPr>
        <w:tabs>
          <w:tab w:val="left" w:pos="269"/>
        </w:tabs>
        <w:spacing w:line="274" w:lineRule="exact"/>
        <w:ind w:left="120"/>
        <w:jc w:val="both"/>
        <w:rPr>
          <w:sz w:val="24"/>
          <w:lang w:val="ru-RU"/>
        </w:rPr>
      </w:pPr>
      <w:r w:rsidRPr="004B305F">
        <w:rPr>
          <w:color w:val="000000"/>
          <w:sz w:val="24"/>
          <w:lang w:val="ru-RU"/>
        </w:rPr>
        <w:t>Оформление интерьера школьных помещений</w:t>
      </w:r>
      <w:r w:rsidR="00600FF2">
        <w:rPr>
          <w:color w:val="000000"/>
          <w:sz w:val="24"/>
          <w:lang w:val="ru-RU"/>
        </w:rPr>
        <w:t>, практическая помощь школе-</w:t>
      </w:r>
      <w:r w:rsidRPr="004B305F">
        <w:rPr>
          <w:color w:val="000000"/>
          <w:sz w:val="24"/>
          <w:lang w:val="ru-RU"/>
        </w:rPr>
        <w:t>изготовление лавок, подставок для цветов и ремонт мебели для школы;</w:t>
      </w:r>
      <w:r>
        <w:rPr>
          <w:color w:val="000000"/>
          <w:sz w:val="24"/>
          <w:lang w:val="ru-RU"/>
        </w:rPr>
        <w:t xml:space="preserve"> оформление школьного </w:t>
      </w:r>
      <w:r w:rsidRPr="00886FF1">
        <w:rPr>
          <w:color w:val="000000"/>
          <w:sz w:val="24"/>
          <w:lang w:val="ru-RU"/>
        </w:rPr>
        <w:t xml:space="preserve"> музея; озеленение школы</w:t>
      </w:r>
      <w:proofErr w:type="gramStart"/>
      <w:r w:rsidRPr="00886FF1">
        <w:rPr>
          <w:color w:val="000000"/>
          <w:sz w:val="24"/>
          <w:lang w:val="ru-RU"/>
        </w:rPr>
        <w:t>;с</w:t>
      </w:r>
      <w:proofErr w:type="gramEnd"/>
      <w:r w:rsidRPr="00886FF1">
        <w:rPr>
          <w:color w:val="000000"/>
          <w:sz w:val="24"/>
          <w:lang w:val="ru-RU"/>
        </w:rPr>
        <w:t>оздание уголков отдыха</w:t>
      </w:r>
      <w:r>
        <w:rPr>
          <w:color w:val="000000"/>
          <w:sz w:val="24"/>
          <w:lang w:val="ru-RU"/>
        </w:rPr>
        <w:t xml:space="preserve">; </w:t>
      </w:r>
      <w:r w:rsidRPr="004B305F">
        <w:rPr>
          <w:color w:val="000000"/>
          <w:sz w:val="24"/>
          <w:lang w:val="ru-RU"/>
        </w:rPr>
        <w:t>выставки рисунков и фотографий («Природа моего села», «Зимний пейзаж», «Мы в ответе за тех, кого приручили» и др.</w:t>
      </w:r>
      <w:proofErr w:type="gramStart"/>
      <w:r w:rsidRPr="004B305F">
        <w:rPr>
          <w:color w:val="000000"/>
          <w:sz w:val="24"/>
          <w:lang w:val="ru-RU"/>
        </w:rPr>
        <w:t>)</w:t>
      </w:r>
      <w:r w:rsidRPr="00FA30A0">
        <w:rPr>
          <w:color w:val="000000"/>
          <w:sz w:val="24"/>
          <w:lang w:val="ru-RU"/>
        </w:rPr>
        <w:t>в</w:t>
      </w:r>
      <w:proofErr w:type="gramEnd"/>
      <w:r w:rsidRPr="00FA30A0">
        <w:rPr>
          <w:color w:val="000000"/>
          <w:sz w:val="24"/>
          <w:lang w:val="ru-RU"/>
        </w:rPr>
        <w:t>ыставки электронного творчества («Новогодний калейдоскоп», «Моя мама лучше всех», «Папа, дедушка, брат - настоящий солдат» и др.) посадка рассады цветов для клумб школы</w:t>
      </w:r>
      <w:r w:rsidR="003B5BD2">
        <w:rPr>
          <w:color w:val="000000"/>
          <w:sz w:val="24"/>
          <w:lang w:val="ru-RU"/>
        </w:rPr>
        <w:t>.</w:t>
      </w:r>
    </w:p>
    <w:p w:rsidR="00600FF2" w:rsidRDefault="003B5BD2" w:rsidP="00B86E01">
      <w:pPr>
        <w:pStyle w:val="a5"/>
        <w:widowControl w:val="0"/>
        <w:tabs>
          <w:tab w:val="left" w:pos="139"/>
        </w:tabs>
        <w:spacing w:line="274" w:lineRule="exact"/>
        <w:ind w:left="120"/>
        <w:jc w:val="both"/>
        <w:rPr>
          <w:color w:val="000000"/>
          <w:sz w:val="24"/>
          <w:lang w:val="ru-RU"/>
        </w:rPr>
      </w:pPr>
      <w:r>
        <w:rPr>
          <w:color w:val="000000"/>
          <w:sz w:val="24"/>
          <w:lang w:val="ru-RU"/>
        </w:rPr>
        <w:t xml:space="preserve">    </w:t>
      </w:r>
      <w:r w:rsidR="00114941" w:rsidRPr="00600FF2">
        <w:rPr>
          <w:color w:val="000000"/>
          <w:sz w:val="24"/>
          <w:lang w:val="ru-RU"/>
        </w:rPr>
        <w:t>Работа с родителями осуществляется через:</w:t>
      </w:r>
      <w:r w:rsidR="00755781">
        <w:rPr>
          <w:color w:val="000000"/>
          <w:sz w:val="24"/>
          <w:lang w:val="ru-RU"/>
        </w:rPr>
        <w:t xml:space="preserve"> </w:t>
      </w:r>
      <w:r w:rsidR="00114941" w:rsidRPr="00600FF2">
        <w:rPr>
          <w:color w:val="000000"/>
          <w:sz w:val="24"/>
          <w:lang w:val="ru-RU"/>
        </w:rPr>
        <w:t>родительские собрания</w:t>
      </w:r>
      <w:r w:rsidR="00114941" w:rsidRPr="00600FF2">
        <w:rPr>
          <w:sz w:val="24"/>
          <w:lang w:val="ru-RU"/>
        </w:rPr>
        <w:t xml:space="preserve">, </w:t>
      </w:r>
      <w:r w:rsidR="00114941" w:rsidRPr="00600FF2">
        <w:rPr>
          <w:color w:val="000000"/>
          <w:sz w:val="24"/>
          <w:lang w:val="ru-RU"/>
        </w:rPr>
        <w:t>заседания родительского комитета</w:t>
      </w:r>
      <w:proofErr w:type="gramStart"/>
      <w:r w:rsidR="00114941" w:rsidRPr="00600FF2">
        <w:rPr>
          <w:color w:val="000000"/>
          <w:sz w:val="24"/>
          <w:lang w:val="ru-RU"/>
        </w:rPr>
        <w:t>,к</w:t>
      </w:r>
      <w:proofErr w:type="gramEnd"/>
      <w:r w:rsidR="00114941" w:rsidRPr="00600FF2">
        <w:rPr>
          <w:color w:val="000000"/>
          <w:sz w:val="24"/>
          <w:lang w:val="ru-RU"/>
        </w:rPr>
        <w:t>онсультации</w:t>
      </w:r>
      <w:r w:rsidR="00114941" w:rsidRPr="00600FF2">
        <w:rPr>
          <w:sz w:val="24"/>
          <w:lang w:val="ru-RU"/>
        </w:rPr>
        <w:t xml:space="preserve">, </w:t>
      </w:r>
      <w:r w:rsidR="00114941" w:rsidRPr="00600FF2">
        <w:rPr>
          <w:color w:val="000000"/>
          <w:sz w:val="24"/>
          <w:lang w:val="ru-RU"/>
        </w:rPr>
        <w:t>индивидуальные беседы</w:t>
      </w:r>
      <w:r w:rsidR="00114941" w:rsidRPr="00600FF2">
        <w:rPr>
          <w:sz w:val="24"/>
          <w:lang w:val="ru-RU"/>
        </w:rPr>
        <w:t xml:space="preserve">, </w:t>
      </w:r>
      <w:r w:rsidR="00114941" w:rsidRPr="00600FF2">
        <w:rPr>
          <w:color w:val="000000"/>
          <w:sz w:val="24"/>
          <w:lang w:val="ru-RU"/>
        </w:rPr>
        <w:t>приглашение на заседания Совета профилактики, круглый стол</w:t>
      </w:r>
      <w:r w:rsidR="00114941" w:rsidRPr="00600FF2">
        <w:rPr>
          <w:sz w:val="24"/>
          <w:lang w:val="ru-RU"/>
        </w:rPr>
        <w:t xml:space="preserve">, </w:t>
      </w:r>
      <w:r w:rsidR="00114941" w:rsidRPr="00600FF2">
        <w:rPr>
          <w:color w:val="000000"/>
          <w:sz w:val="24"/>
          <w:lang w:val="ru-RU"/>
        </w:rPr>
        <w:t>вечер вопросов и ответов</w:t>
      </w:r>
      <w:r w:rsidR="00114941" w:rsidRPr="00600FF2">
        <w:rPr>
          <w:sz w:val="24"/>
          <w:lang w:val="ru-RU"/>
        </w:rPr>
        <w:t xml:space="preserve">, </w:t>
      </w:r>
      <w:r w:rsidR="00114941" w:rsidRPr="00600FF2">
        <w:rPr>
          <w:color w:val="000000"/>
          <w:sz w:val="24"/>
          <w:lang w:val="ru-RU"/>
        </w:rPr>
        <w:t>обмен опытом (лучшие практики воспитания). Родители имеют полную информацию о возможностях ребенка в саморазвитии, что дает  возможность скорректировать систему ценностей и целей образования ребенка, избежать отрицательных последствий отсутствия взаимопонимания</w:t>
      </w:r>
      <w:proofErr w:type="gramStart"/>
      <w:r w:rsidR="00114941" w:rsidRPr="00600FF2">
        <w:rPr>
          <w:color w:val="000000"/>
          <w:sz w:val="24"/>
          <w:lang w:val="ru-RU"/>
        </w:rPr>
        <w:t>.</w:t>
      </w:r>
      <w:proofErr w:type="gramEnd"/>
      <w:r w:rsidR="00114941" w:rsidRPr="00600FF2">
        <w:rPr>
          <w:color w:val="000000"/>
          <w:sz w:val="24"/>
          <w:lang w:val="ru-RU"/>
        </w:rPr>
        <w:t xml:space="preserve"> </w:t>
      </w:r>
      <w:proofErr w:type="gramStart"/>
      <w:r w:rsidR="00600FF2" w:rsidRPr="00600FF2">
        <w:rPr>
          <w:color w:val="000000"/>
          <w:sz w:val="24"/>
          <w:lang w:val="ru-RU"/>
        </w:rPr>
        <w:t>о</w:t>
      </w:r>
      <w:proofErr w:type="gramEnd"/>
      <w:r w:rsidR="00600FF2" w:rsidRPr="00600FF2">
        <w:rPr>
          <w:color w:val="000000"/>
          <w:sz w:val="24"/>
          <w:lang w:val="ru-RU"/>
        </w:rPr>
        <w:t xml:space="preserve">бъединить </w:t>
      </w:r>
      <w:r w:rsidR="00114941" w:rsidRPr="00600FF2">
        <w:rPr>
          <w:color w:val="000000"/>
          <w:sz w:val="24"/>
          <w:lang w:val="ru-RU"/>
        </w:rPr>
        <w:t xml:space="preserve"> усили</w:t>
      </w:r>
      <w:r w:rsidR="00600FF2" w:rsidRPr="00600FF2">
        <w:rPr>
          <w:color w:val="000000"/>
          <w:sz w:val="24"/>
          <w:lang w:val="ru-RU"/>
        </w:rPr>
        <w:t>я</w:t>
      </w:r>
      <w:r w:rsidR="00114941" w:rsidRPr="00600FF2">
        <w:rPr>
          <w:color w:val="000000"/>
          <w:sz w:val="24"/>
          <w:lang w:val="ru-RU"/>
        </w:rPr>
        <w:t xml:space="preserve"> в создании условий для формирования у ребенка тех качеств и свойств, которые необходимы для его самоопределения и самореализации, для преодоления трудностей. </w:t>
      </w:r>
    </w:p>
    <w:p w:rsidR="00114941" w:rsidRDefault="00114941"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За 14</w:t>
      </w:r>
      <w:r>
        <w:rPr>
          <w:rFonts w:hAnsi="Times New Roman" w:cs="Times New Roman"/>
          <w:color w:val="000000"/>
          <w:sz w:val="24"/>
          <w:szCs w:val="24"/>
        </w:rPr>
        <w:t> </w:t>
      </w:r>
      <w:r w:rsidRPr="00A529E9">
        <w:rPr>
          <w:rFonts w:hAnsi="Times New Roman" w:cs="Times New Roman"/>
          <w:color w:val="000000"/>
          <w:sz w:val="24"/>
          <w:szCs w:val="24"/>
          <w:lang w:val="ru-RU"/>
        </w:rPr>
        <w:t>месяцев реализации программы воспитания родители и</w:t>
      </w:r>
      <w:r>
        <w:rPr>
          <w:rFonts w:hAnsi="Times New Roman" w:cs="Times New Roman"/>
          <w:color w:val="000000"/>
          <w:sz w:val="24"/>
          <w:szCs w:val="24"/>
        </w:rPr>
        <w:t> </w:t>
      </w:r>
      <w:r w:rsidRPr="00A529E9">
        <w:rPr>
          <w:rFonts w:hAnsi="Times New Roman" w:cs="Times New Roman"/>
          <w:color w:val="000000"/>
          <w:sz w:val="24"/>
          <w:szCs w:val="24"/>
          <w:lang w:val="ru-RU"/>
        </w:rPr>
        <w:t>ученики выражают удовлетворенность воспитательным процессом в</w:t>
      </w:r>
      <w:r>
        <w:rPr>
          <w:rFonts w:hAnsi="Times New Roman" w:cs="Times New Roman"/>
          <w:color w:val="000000"/>
          <w:sz w:val="24"/>
          <w:szCs w:val="24"/>
        </w:rPr>
        <w:t> </w:t>
      </w:r>
      <w:r w:rsidRPr="00A529E9">
        <w:rPr>
          <w:rFonts w:hAnsi="Times New Roman" w:cs="Times New Roman"/>
          <w:color w:val="000000"/>
          <w:sz w:val="24"/>
          <w:szCs w:val="24"/>
          <w:lang w:val="ru-RU"/>
        </w:rPr>
        <w:t>Школе</w:t>
      </w:r>
      <w:r>
        <w:rPr>
          <w:rFonts w:hAnsi="Times New Roman" w:cs="Times New Roman"/>
          <w:color w:val="000000"/>
          <w:sz w:val="24"/>
          <w:szCs w:val="24"/>
          <w:lang w:val="ru-RU"/>
        </w:rPr>
        <w:t>.</w:t>
      </w:r>
    </w:p>
    <w:p w:rsidR="007F3151" w:rsidRDefault="007F3151" w:rsidP="00B86E0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Все проведенные мероприятия публикуются  в школьном сообществе «МБОУ «Петропавловская СОШ», где родители высоко оценивают проведенные мероприятия.</w:t>
      </w:r>
    </w:p>
    <w:p w:rsidR="00114941" w:rsidRDefault="00114941" w:rsidP="00B86E01">
      <w:pPr>
        <w:spacing w:before="0" w:beforeAutospacing="0" w:after="0" w:afterAutospacing="0"/>
        <w:jc w:val="both"/>
        <w:rPr>
          <w:rFonts w:hAnsi="Times New Roman" w:cs="Times New Roman"/>
          <w:i/>
          <w:color w:val="000000"/>
          <w:sz w:val="24"/>
          <w:szCs w:val="24"/>
          <w:lang w:val="ru-RU"/>
        </w:rPr>
      </w:pPr>
    </w:p>
    <w:p w:rsidR="001671F0" w:rsidRDefault="001671F0" w:rsidP="00B86E01">
      <w:pPr>
        <w:spacing w:line="360" w:lineRule="auto"/>
        <w:jc w:val="both"/>
        <w:rPr>
          <w:rFonts w:hAnsi="Times New Roman" w:cs="Times New Roman"/>
          <w:b/>
          <w:bCs/>
          <w:i/>
          <w:color w:val="000000"/>
          <w:sz w:val="24"/>
          <w:szCs w:val="24"/>
          <w:lang w:val="ru-RU"/>
        </w:rPr>
      </w:pPr>
      <w:r w:rsidRPr="00526E87">
        <w:rPr>
          <w:rFonts w:hAnsi="Times New Roman" w:cs="Times New Roman"/>
          <w:b/>
          <w:bCs/>
          <w:i/>
          <w:color w:val="000000"/>
          <w:sz w:val="24"/>
          <w:szCs w:val="24"/>
          <w:lang w:val="ru-RU"/>
        </w:rPr>
        <w:t>Дополнительное образование</w:t>
      </w:r>
    </w:p>
    <w:p w:rsidR="00114941" w:rsidRPr="008245F1" w:rsidRDefault="00114941" w:rsidP="00B86E01">
      <w:pPr>
        <w:pStyle w:val="a5"/>
        <w:ind w:left="20" w:firstLine="700"/>
        <w:jc w:val="both"/>
        <w:rPr>
          <w:sz w:val="24"/>
          <w:lang w:val="ru-RU"/>
        </w:rPr>
      </w:pPr>
      <w:r w:rsidRPr="008245F1">
        <w:rPr>
          <w:rStyle w:val="12"/>
          <w:color w:val="000000"/>
          <w:sz w:val="24"/>
          <w:lang w:val="ru-RU"/>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8245F1">
        <w:rPr>
          <w:rStyle w:val="12"/>
          <w:color w:val="000000"/>
          <w:sz w:val="24"/>
          <w:lang w:val="ru-RU"/>
        </w:rPr>
        <w:t>через</w:t>
      </w:r>
      <w:proofErr w:type="gramEnd"/>
      <w:r w:rsidRPr="008245F1">
        <w:rPr>
          <w:rStyle w:val="12"/>
          <w:color w:val="000000"/>
          <w:sz w:val="24"/>
          <w:lang w:val="ru-RU"/>
        </w:rPr>
        <w:t>:</w:t>
      </w:r>
    </w:p>
    <w:p w:rsidR="00114941" w:rsidRPr="008245F1" w:rsidRDefault="00114941" w:rsidP="00B86E01">
      <w:pPr>
        <w:pStyle w:val="a5"/>
        <w:widowControl w:val="0"/>
        <w:spacing w:line="274" w:lineRule="exact"/>
        <w:jc w:val="both"/>
        <w:rPr>
          <w:sz w:val="24"/>
          <w:lang w:val="ru-RU"/>
        </w:rPr>
      </w:pPr>
      <w:r>
        <w:rPr>
          <w:rStyle w:val="12"/>
          <w:color w:val="000000"/>
          <w:sz w:val="24"/>
          <w:lang w:val="ru-RU"/>
        </w:rPr>
        <w:t xml:space="preserve">- </w:t>
      </w:r>
      <w:r w:rsidRPr="008245F1">
        <w:rPr>
          <w:rStyle w:val="12"/>
          <w:color w:val="000000"/>
          <w:sz w:val="24"/>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Pr>
          <w:rStyle w:val="12"/>
          <w:color w:val="000000"/>
          <w:sz w:val="24"/>
          <w:lang w:val="ru-RU"/>
        </w:rPr>
        <w:t>.</w:t>
      </w:r>
    </w:p>
    <w:p w:rsidR="001671F0" w:rsidRDefault="00114941" w:rsidP="00B86E01">
      <w:pPr>
        <w:pStyle w:val="a5"/>
        <w:spacing w:line="240" w:lineRule="atLeast"/>
        <w:jc w:val="both"/>
        <w:rPr>
          <w:color w:val="000000"/>
          <w:sz w:val="24"/>
          <w:lang w:val="ru-RU"/>
        </w:rPr>
      </w:pPr>
      <w:r>
        <w:rPr>
          <w:color w:val="000000"/>
          <w:sz w:val="24"/>
          <w:lang w:val="ru-RU"/>
        </w:rPr>
        <w:t xml:space="preserve"> </w:t>
      </w:r>
      <w:r w:rsidR="001671F0" w:rsidRPr="003B5BD2">
        <w:rPr>
          <w:color w:val="000000"/>
          <w:sz w:val="24"/>
          <w:u w:val="single"/>
          <w:lang w:val="ru-RU"/>
        </w:rPr>
        <w:t>Дополнительное образование ведется по</w:t>
      </w:r>
      <w:r w:rsidR="001671F0" w:rsidRPr="003B5BD2">
        <w:rPr>
          <w:color w:val="000000"/>
          <w:sz w:val="24"/>
          <w:u w:val="single"/>
        </w:rPr>
        <w:t> </w:t>
      </w:r>
      <w:r w:rsidR="001671F0" w:rsidRPr="003B5BD2">
        <w:rPr>
          <w:color w:val="000000"/>
          <w:sz w:val="24"/>
          <w:u w:val="single"/>
          <w:lang w:val="ru-RU"/>
        </w:rPr>
        <w:t>программам следующей направленности</w:t>
      </w:r>
      <w:proofErr w:type="gramStart"/>
      <w:r w:rsidR="001671F0" w:rsidRPr="00114941">
        <w:rPr>
          <w:b/>
          <w:color w:val="000000"/>
          <w:sz w:val="24"/>
          <w:lang w:val="ru-RU"/>
        </w:rPr>
        <w:t xml:space="preserve"> </w:t>
      </w:r>
      <w:r w:rsidR="003B5BD2">
        <w:rPr>
          <w:b/>
          <w:color w:val="000000"/>
          <w:sz w:val="24"/>
          <w:lang w:val="ru-RU"/>
        </w:rPr>
        <w:t>:</w:t>
      </w:r>
      <w:proofErr w:type="gramEnd"/>
      <w:r w:rsidR="003B5BD2">
        <w:rPr>
          <w:b/>
          <w:color w:val="000000"/>
          <w:sz w:val="24"/>
          <w:lang w:val="ru-RU"/>
        </w:rPr>
        <w:t xml:space="preserve"> </w:t>
      </w:r>
      <w:r w:rsidR="001671F0" w:rsidRPr="00334833">
        <w:rPr>
          <w:b/>
          <w:color w:val="000000"/>
          <w:sz w:val="24"/>
          <w:lang w:val="ru-RU"/>
        </w:rPr>
        <w:t xml:space="preserve">Художественное творчество способствует </w:t>
      </w:r>
      <w:r w:rsidR="001671F0" w:rsidRPr="00334833">
        <w:rPr>
          <w:color w:val="000000"/>
          <w:sz w:val="24"/>
          <w:lang w:val="ru-RU"/>
        </w:rPr>
        <w:t xml:space="preserve">развитию  природных задатков и способностей, помогает  достигать успеха в том или ином виде искусства. Оно помогает сформировать ценностное отношение к культуре как духовному богатству общества и важному условию ощущения человеком полноты проживаемой жизни, которое дают ему </w:t>
      </w:r>
      <w:r w:rsidR="001671F0" w:rsidRPr="00334833">
        <w:rPr>
          <w:color w:val="000000"/>
          <w:sz w:val="24"/>
          <w:lang w:val="ru-RU"/>
        </w:rPr>
        <w:lastRenderedPageBreak/>
        <w:t>чтение, музыка, искусство, театр, творческое самовыражение. Провод</w:t>
      </w:r>
      <w:r w:rsidR="007E6448">
        <w:rPr>
          <w:color w:val="000000"/>
          <w:sz w:val="24"/>
          <w:lang w:val="ru-RU"/>
        </w:rPr>
        <w:t xml:space="preserve">ились в 2022г </w:t>
      </w:r>
      <w:r w:rsidR="001671F0" w:rsidRPr="00334833">
        <w:rPr>
          <w:color w:val="000000"/>
          <w:sz w:val="24"/>
          <w:lang w:val="ru-RU"/>
        </w:rPr>
        <w:t xml:space="preserve"> кружки</w:t>
      </w:r>
      <w:proofErr w:type="gramStart"/>
      <w:r w:rsidR="001671F0" w:rsidRPr="00334833">
        <w:rPr>
          <w:color w:val="000000"/>
          <w:sz w:val="24"/>
          <w:lang w:val="ru-RU"/>
        </w:rPr>
        <w:t>:В</w:t>
      </w:r>
      <w:proofErr w:type="gramEnd"/>
      <w:r w:rsidR="001671F0" w:rsidRPr="00334833">
        <w:rPr>
          <w:color w:val="000000"/>
          <w:sz w:val="24"/>
          <w:lang w:val="ru-RU"/>
        </w:rPr>
        <w:t>окальный «Соловушки»</w:t>
      </w:r>
      <w:r w:rsidR="001671F0" w:rsidRPr="00334833">
        <w:rPr>
          <w:sz w:val="24"/>
          <w:lang w:val="ru-RU"/>
        </w:rPr>
        <w:t xml:space="preserve">, </w:t>
      </w:r>
      <w:r w:rsidR="007E6448">
        <w:rPr>
          <w:sz w:val="24"/>
          <w:lang w:val="ru-RU"/>
        </w:rPr>
        <w:t xml:space="preserve">«Непоседы»; </w:t>
      </w:r>
      <w:r w:rsidR="007E6448">
        <w:rPr>
          <w:color w:val="000000"/>
          <w:sz w:val="24"/>
          <w:lang w:val="ru-RU"/>
        </w:rPr>
        <w:t>х</w:t>
      </w:r>
      <w:r w:rsidR="001671F0" w:rsidRPr="00334833">
        <w:rPr>
          <w:color w:val="000000"/>
          <w:sz w:val="24"/>
          <w:lang w:val="ru-RU"/>
        </w:rPr>
        <w:t>удожественное</w:t>
      </w:r>
      <w:r w:rsidR="001671F0">
        <w:rPr>
          <w:color w:val="000000"/>
          <w:sz w:val="24"/>
          <w:lang w:val="ru-RU"/>
        </w:rPr>
        <w:t xml:space="preserve"> творчество: «Глинчик», </w:t>
      </w:r>
      <w:r w:rsidR="001671F0" w:rsidRPr="00334833">
        <w:rPr>
          <w:color w:val="000000"/>
          <w:sz w:val="24"/>
          <w:lang w:val="ru-RU"/>
        </w:rPr>
        <w:t>«Семицветик»</w:t>
      </w:r>
      <w:r w:rsidR="001671F0" w:rsidRPr="00334833">
        <w:rPr>
          <w:sz w:val="24"/>
          <w:lang w:val="ru-RU"/>
        </w:rPr>
        <w:t xml:space="preserve">, </w:t>
      </w:r>
      <w:r w:rsidR="001671F0" w:rsidRPr="00334833">
        <w:rPr>
          <w:color w:val="000000"/>
          <w:sz w:val="24"/>
          <w:lang w:val="ru-RU"/>
        </w:rPr>
        <w:t>«Волш</w:t>
      </w:r>
      <w:r w:rsidR="007E6448">
        <w:rPr>
          <w:color w:val="000000"/>
          <w:sz w:val="24"/>
          <w:lang w:val="ru-RU"/>
        </w:rPr>
        <w:t>ебный карандаш», «Умная бумага».</w:t>
      </w:r>
    </w:p>
    <w:p w:rsidR="001671F0" w:rsidRDefault="001671F0" w:rsidP="00B86E01">
      <w:pPr>
        <w:pStyle w:val="a5"/>
        <w:spacing w:line="240" w:lineRule="atLeast"/>
        <w:jc w:val="both"/>
        <w:rPr>
          <w:b/>
          <w:color w:val="000000"/>
          <w:sz w:val="24"/>
          <w:lang w:val="ru-RU"/>
        </w:rPr>
      </w:pPr>
      <w:r w:rsidRPr="00334833">
        <w:rPr>
          <w:b/>
          <w:color w:val="000000"/>
          <w:sz w:val="24"/>
          <w:lang w:val="ru-RU"/>
        </w:rPr>
        <w:t>Спортивно</w:t>
      </w:r>
      <w:r w:rsidRPr="00334833">
        <w:rPr>
          <w:b/>
          <w:color w:val="000000"/>
          <w:sz w:val="24"/>
          <w:lang w:val="ru-RU"/>
        </w:rPr>
        <w:softHyphen/>
      </w:r>
      <w:r w:rsidR="008F7748">
        <w:rPr>
          <w:b/>
          <w:color w:val="000000"/>
          <w:sz w:val="24"/>
          <w:lang w:val="ru-RU"/>
        </w:rPr>
        <w:t>-</w:t>
      </w:r>
      <w:r>
        <w:rPr>
          <w:b/>
          <w:color w:val="000000"/>
          <w:sz w:val="24"/>
          <w:lang w:val="ru-RU"/>
        </w:rPr>
        <w:t>оздоровительная деятельность</w:t>
      </w:r>
      <w:r w:rsidRPr="00334833">
        <w:rPr>
          <w:color w:val="000000"/>
          <w:sz w:val="24"/>
          <w:lang w:val="ru-RU"/>
        </w:rPr>
        <w:t>. Спортивные секции</w:t>
      </w:r>
      <w:proofErr w:type="gramStart"/>
      <w:r w:rsidRPr="00334833">
        <w:rPr>
          <w:color w:val="000000"/>
          <w:sz w:val="24"/>
          <w:lang w:val="ru-RU"/>
        </w:rPr>
        <w:t>:</w:t>
      </w:r>
      <w:r w:rsidR="007E6448">
        <w:rPr>
          <w:color w:val="000000"/>
          <w:sz w:val="24"/>
          <w:lang w:val="ru-RU"/>
        </w:rPr>
        <w:t>«</w:t>
      </w:r>
      <w:proofErr w:type="gramEnd"/>
      <w:r w:rsidR="007E6448">
        <w:rPr>
          <w:color w:val="000000"/>
          <w:sz w:val="24"/>
          <w:lang w:val="ru-RU"/>
        </w:rPr>
        <w:t>Спортивный (Баскетбол, в</w:t>
      </w:r>
      <w:r w:rsidRPr="00334833">
        <w:rPr>
          <w:color w:val="000000"/>
          <w:sz w:val="24"/>
          <w:lang w:val="ru-RU"/>
        </w:rPr>
        <w:t>олейбол</w:t>
      </w:r>
      <w:r w:rsidR="007E6448">
        <w:rPr>
          <w:color w:val="000000"/>
          <w:sz w:val="24"/>
          <w:lang w:val="ru-RU"/>
        </w:rPr>
        <w:t>)</w:t>
      </w:r>
      <w:r w:rsidRPr="00334833">
        <w:rPr>
          <w:color w:val="000000"/>
          <w:sz w:val="24"/>
          <w:lang w:val="ru-RU"/>
        </w:rPr>
        <w:t>»,  «Здоровейка», формируют  установку  на безопасный, здоровый образ жизни; потребность сотрудничества со сверстниками, доброжелательное к ним отношение, бесконфликтное поведение.</w:t>
      </w:r>
    </w:p>
    <w:p w:rsidR="007E6448" w:rsidRDefault="001671F0" w:rsidP="00B86E01">
      <w:pPr>
        <w:pStyle w:val="a5"/>
        <w:spacing w:line="240" w:lineRule="atLeast"/>
        <w:jc w:val="both"/>
        <w:rPr>
          <w:color w:val="000000"/>
          <w:sz w:val="24"/>
          <w:lang w:val="ru-RU"/>
        </w:rPr>
      </w:pPr>
      <w:r w:rsidRPr="00334833">
        <w:rPr>
          <w:b/>
          <w:color w:val="000000"/>
          <w:sz w:val="24"/>
          <w:lang w:val="ru-RU"/>
        </w:rPr>
        <w:t>Краеведческая деятельность</w:t>
      </w:r>
      <w:r w:rsidRPr="00334833">
        <w:rPr>
          <w:color w:val="000000"/>
          <w:sz w:val="24"/>
          <w:lang w:val="ru-RU"/>
        </w:rPr>
        <w:t xml:space="preserve">формирует  ценностное отношение к своему Отечеству, своей малой и большой Родине как месту, в котором человек вырос через </w:t>
      </w:r>
      <w:r w:rsidR="007E6448">
        <w:rPr>
          <w:color w:val="000000"/>
          <w:sz w:val="24"/>
          <w:lang w:val="ru-RU"/>
        </w:rPr>
        <w:t xml:space="preserve">внеклассные занятия «Разговоры </w:t>
      </w:r>
      <w:proofErr w:type="gramStart"/>
      <w:r w:rsidR="007E6448">
        <w:rPr>
          <w:color w:val="000000"/>
          <w:sz w:val="24"/>
          <w:lang w:val="ru-RU"/>
        </w:rPr>
        <w:t>о</w:t>
      </w:r>
      <w:proofErr w:type="gramEnd"/>
      <w:r w:rsidR="007E6448">
        <w:rPr>
          <w:color w:val="000000"/>
          <w:sz w:val="24"/>
          <w:lang w:val="ru-RU"/>
        </w:rPr>
        <w:t xml:space="preserve"> важном», работа в школьном музее.</w:t>
      </w:r>
    </w:p>
    <w:p w:rsidR="001671F0" w:rsidRDefault="001671F0" w:rsidP="00B86E01">
      <w:pPr>
        <w:pStyle w:val="a5"/>
        <w:spacing w:line="240" w:lineRule="atLeast"/>
        <w:jc w:val="both"/>
        <w:rPr>
          <w:color w:val="000000"/>
          <w:sz w:val="24"/>
          <w:lang w:val="ru-RU"/>
        </w:rPr>
      </w:pPr>
      <w:r w:rsidRPr="00334833">
        <w:rPr>
          <w:b/>
          <w:color w:val="000000"/>
          <w:sz w:val="24"/>
          <w:lang w:val="ru-RU"/>
        </w:rPr>
        <w:t>Трудовая деятельность</w:t>
      </w:r>
      <w:r>
        <w:rPr>
          <w:color w:val="000000"/>
          <w:sz w:val="24"/>
          <w:lang w:val="ru-RU"/>
        </w:rPr>
        <w:t xml:space="preserve"> способствует формированию  </w:t>
      </w:r>
      <w:r w:rsidRPr="00334833">
        <w:rPr>
          <w:color w:val="000000"/>
          <w:sz w:val="24"/>
          <w:lang w:val="ru-RU"/>
        </w:rPr>
        <w:t>трудолюбия, уважение к своему и чужому труду и его результатам, к самоорганизации. Обучающие</w:t>
      </w:r>
      <w:r>
        <w:rPr>
          <w:color w:val="000000"/>
          <w:sz w:val="24"/>
          <w:lang w:val="ru-RU"/>
        </w:rPr>
        <w:t>ся</w:t>
      </w:r>
      <w:r w:rsidRPr="00334833">
        <w:rPr>
          <w:color w:val="000000"/>
          <w:sz w:val="24"/>
          <w:lang w:val="ru-RU"/>
        </w:rPr>
        <w:t>получают  опыт участия в соци</w:t>
      </w:r>
      <w:r>
        <w:rPr>
          <w:color w:val="000000"/>
          <w:sz w:val="24"/>
          <w:lang w:val="ru-RU"/>
        </w:rPr>
        <w:t>ально значимом труде,  приобретаю</w:t>
      </w:r>
      <w:r w:rsidRPr="00334833">
        <w:rPr>
          <w:color w:val="000000"/>
          <w:sz w:val="24"/>
          <w:lang w:val="ru-RU"/>
        </w:rPr>
        <w:t xml:space="preserve">т трудовой опыт. </w:t>
      </w:r>
      <w:r w:rsidRPr="008F7748">
        <w:rPr>
          <w:color w:val="000000"/>
          <w:sz w:val="24"/>
          <w:lang w:val="ru-RU"/>
        </w:rPr>
        <w:t>В рамках данного направления проведены такие мероприятия как субботники, акция «Помоги людям», акция «Антипластик», Акция «Собери макулатуру».</w:t>
      </w:r>
    </w:p>
    <w:p w:rsidR="007569EB" w:rsidRDefault="007569EB" w:rsidP="007569EB">
      <w:pPr>
        <w:pStyle w:val="a5"/>
        <w:rPr>
          <w:color w:val="000000"/>
          <w:sz w:val="24"/>
          <w:lang w:val="ru-RU"/>
        </w:rPr>
      </w:pPr>
      <w:r>
        <w:rPr>
          <w:color w:val="000000"/>
          <w:sz w:val="24"/>
          <w:lang w:val="ru-RU"/>
        </w:rPr>
        <w:t xml:space="preserve">   Внеурочные занятия, э</w:t>
      </w:r>
      <w:r w:rsidRPr="004B305F">
        <w:rPr>
          <w:color w:val="000000"/>
          <w:sz w:val="24"/>
          <w:lang w:val="ru-RU"/>
        </w:rPr>
        <w:t>лективные курсы по предметам</w:t>
      </w:r>
      <w:r>
        <w:rPr>
          <w:color w:val="000000"/>
          <w:sz w:val="24"/>
          <w:lang w:val="ru-RU"/>
        </w:rPr>
        <w:t>:</w:t>
      </w:r>
      <w:r>
        <w:rPr>
          <w:b/>
          <w:color w:val="000000"/>
          <w:sz w:val="24"/>
          <w:lang w:val="ru-RU"/>
        </w:rPr>
        <w:t xml:space="preserve"> </w:t>
      </w:r>
      <w:r w:rsidRPr="004B305F">
        <w:rPr>
          <w:color w:val="000000"/>
          <w:sz w:val="24"/>
          <w:lang w:val="ru-RU"/>
        </w:rPr>
        <w:t>"Финансовая грамотность"</w:t>
      </w:r>
      <w:proofErr w:type="gramStart"/>
      <w:r>
        <w:rPr>
          <w:color w:val="000000"/>
          <w:sz w:val="24"/>
          <w:lang w:val="ru-RU"/>
        </w:rPr>
        <w:t>;«</w:t>
      </w:r>
      <w:proofErr w:type="gramEnd"/>
      <w:r>
        <w:rPr>
          <w:color w:val="000000"/>
          <w:sz w:val="24"/>
          <w:lang w:val="ru-RU"/>
        </w:rPr>
        <w:t>Поиграем, посчитаем»;«Умелые пальчики»; «Умная бумага»,«Мультипликация»; Веселый английский»;«Английский»;«Компьютер-мой друг»;«Познаю свои способности»;«Избранные вопросы математики»;«Я- мы - класс» ,</w:t>
      </w:r>
    </w:p>
    <w:p w:rsidR="007569EB" w:rsidRPr="007569EB" w:rsidRDefault="007569EB" w:rsidP="007569EB">
      <w:pPr>
        <w:spacing w:before="0" w:beforeAutospacing="0" w:after="0" w:afterAutospacing="0"/>
        <w:jc w:val="both"/>
        <w:rPr>
          <w:rFonts w:hAnsi="Times New Roman" w:cs="Times New Roman"/>
          <w:color w:val="000000"/>
          <w:sz w:val="24"/>
          <w:szCs w:val="24"/>
          <w:lang w:val="ru-RU"/>
        </w:rPr>
      </w:pPr>
      <w:r>
        <w:rPr>
          <w:color w:val="000000"/>
          <w:sz w:val="24"/>
          <w:lang w:val="ru-RU"/>
        </w:rPr>
        <w:t>«К «5» -ке-шаг за шагом»; «Юный исследователь»;</w:t>
      </w:r>
      <w:r w:rsidRPr="007569EB">
        <w:rPr>
          <w:color w:val="000000"/>
          <w:sz w:val="24"/>
          <w:lang w:val="ru-RU"/>
        </w:rPr>
        <w:t xml:space="preserve"> </w:t>
      </w:r>
      <w:r>
        <w:rPr>
          <w:color w:val="000000"/>
          <w:sz w:val="24"/>
          <w:lang w:val="ru-RU"/>
        </w:rPr>
        <w:t>способствуют развитию метапредметных умений.</w:t>
      </w:r>
    </w:p>
    <w:p w:rsidR="001671F0" w:rsidRPr="007E6448" w:rsidRDefault="007569EB" w:rsidP="00B86E01">
      <w:pPr>
        <w:pStyle w:val="a5"/>
        <w:spacing w:line="240" w:lineRule="atLeast"/>
        <w:ind w:right="20"/>
        <w:jc w:val="both"/>
        <w:rPr>
          <w:color w:val="000000"/>
          <w:sz w:val="24"/>
          <w:shd w:val="clear" w:color="auto" w:fill="FFFFFF"/>
          <w:lang w:val="ru-RU"/>
        </w:rPr>
      </w:pPr>
      <w:r>
        <w:rPr>
          <w:sz w:val="24"/>
          <w:lang w:val="ru-RU"/>
        </w:rPr>
        <w:t xml:space="preserve">    </w:t>
      </w:r>
      <w:r w:rsidR="001671F0" w:rsidRPr="007E6448">
        <w:rPr>
          <w:sz w:val="24"/>
          <w:lang w:val="ru-RU"/>
        </w:rPr>
        <w:t>Кружки посещают учащиеся с 1-11 классы.</w:t>
      </w:r>
      <w:r w:rsidR="001671F0" w:rsidRPr="007E6448">
        <w:rPr>
          <w:rStyle w:val="12"/>
          <w:color w:val="000000"/>
          <w:sz w:val="24"/>
          <w:lang w:val="ru-RU"/>
        </w:rPr>
        <w:t xml:space="preserve"> В частности, доля </w:t>
      </w:r>
      <w:proofErr w:type="gramStart"/>
      <w:r w:rsidR="001671F0" w:rsidRPr="007E6448">
        <w:rPr>
          <w:rStyle w:val="12"/>
          <w:color w:val="000000"/>
          <w:sz w:val="24"/>
          <w:lang w:val="ru-RU"/>
        </w:rPr>
        <w:t>обучающихся</w:t>
      </w:r>
      <w:proofErr w:type="gramEnd"/>
      <w:r w:rsidR="001671F0" w:rsidRPr="007E6448">
        <w:rPr>
          <w:rStyle w:val="12"/>
          <w:color w:val="000000"/>
          <w:sz w:val="24"/>
          <w:lang w:val="ru-RU"/>
        </w:rPr>
        <w:t>, занимающихся в системе дополнительного образования в школе, составляет - 84%, а доля обучающихся, занимающихся в системе дополн</w:t>
      </w:r>
      <w:r w:rsidR="004969B6">
        <w:rPr>
          <w:rStyle w:val="12"/>
          <w:color w:val="000000"/>
          <w:sz w:val="24"/>
          <w:lang w:val="ru-RU"/>
        </w:rPr>
        <w:t>ительного образования вне школы</w:t>
      </w:r>
      <w:r w:rsidR="001671F0" w:rsidRPr="007E6448">
        <w:rPr>
          <w:rStyle w:val="12"/>
          <w:color w:val="000000"/>
          <w:sz w:val="24"/>
          <w:lang w:val="ru-RU"/>
        </w:rPr>
        <w:t xml:space="preserve"> составляет - 26%. </w:t>
      </w:r>
    </w:p>
    <w:p w:rsidR="001671F0" w:rsidRPr="009D35F1" w:rsidRDefault="001671F0" w:rsidP="00B86E01">
      <w:pPr>
        <w:pStyle w:val="Default"/>
        <w:spacing w:line="240" w:lineRule="atLeast"/>
        <w:jc w:val="both"/>
        <w:rPr>
          <w:szCs w:val="28"/>
        </w:rPr>
      </w:pPr>
      <w:r w:rsidRPr="009D35F1">
        <w:rPr>
          <w:szCs w:val="28"/>
        </w:rPr>
        <w:t>Результатом являются участие в разных конкурсах и призовые места учащихся.</w:t>
      </w:r>
    </w:p>
    <w:p w:rsidR="001671F0" w:rsidRPr="009D35F1" w:rsidRDefault="001671F0" w:rsidP="00B86E01">
      <w:pPr>
        <w:pStyle w:val="Default"/>
        <w:spacing w:line="240" w:lineRule="atLeast"/>
        <w:jc w:val="both"/>
        <w:rPr>
          <w:szCs w:val="28"/>
        </w:rPr>
      </w:pPr>
      <w:r>
        <w:rPr>
          <w:szCs w:val="28"/>
        </w:rPr>
        <w:t xml:space="preserve">Ученики школы участвовали </w:t>
      </w:r>
      <w:r w:rsidRPr="009D35F1">
        <w:rPr>
          <w:szCs w:val="28"/>
        </w:rPr>
        <w:t xml:space="preserve"> в  районных интеллектуальных конкурсах, конкурсах рисунков разного уровня,  </w:t>
      </w:r>
      <w:r>
        <w:rPr>
          <w:szCs w:val="28"/>
        </w:rPr>
        <w:t xml:space="preserve">спортивных соревнованиях, </w:t>
      </w:r>
      <w:r w:rsidRPr="009D35F1">
        <w:rPr>
          <w:szCs w:val="28"/>
        </w:rPr>
        <w:t>проведение вечеров, концертов; выполнение творческих работ разного характера</w:t>
      </w:r>
      <w:proofErr w:type="gramStart"/>
      <w:r w:rsidRPr="009D35F1">
        <w:rPr>
          <w:szCs w:val="28"/>
        </w:rPr>
        <w:t xml:space="preserve"> </w:t>
      </w:r>
      <w:r>
        <w:rPr>
          <w:szCs w:val="28"/>
        </w:rPr>
        <w:t>.</w:t>
      </w:r>
      <w:proofErr w:type="gramEnd"/>
    </w:p>
    <w:p w:rsidR="001671F0" w:rsidRPr="001671F0" w:rsidRDefault="001671F0" w:rsidP="00B86E01">
      <w:pPr>
        <w:spacing w:before="0" w:beforeAutospacing="0" w:after="0" w:afterAutospacing="0" w:line="240" w:lineRule="atLeast"/>
        <w:jc w:val="both"/>
        <w:rPr>
          <w:lang w:val="ru-RU"/>
        </w:rPr>
      </w:pPr>
      <w:r w:rsidRPr="001671F0">
        <w:rPr>
          <w:rFonts w:hAnsi="Times New Roman" w:cs="Times New Roman"/>
          <w:color w:val="000000"/>
          <w:sz w:val="24"/>
          <w:szCs w:val="24"/>
          <w:lang w:val="ru-RU"/>
        </w:rPr>
        <w:t>Выбор направлений осуществлен на</w:t>
      </w:r>
      <w:r w:rsidRPr="001671F0">
        <w:rPr>
          <w:rFonts w:hAnsi="Times New Roman" w:cs="Times New Roman"/>
          <w:color w:val="000000"/>
          <w:sz w:val="24"/>
          <w:szCs w:val="24"/>
        </w:rPr>
        <w:t> </w:t>
      </w:r>
      <w:r w:rsidRPr="001671F0">
        <w:rPr>
          <w:rFonts w:hAnsi="Times New Roman" w:cs="Times New Roman"/>
          <w:color w:val="000000"/>
          <w:sz w:val="24"/>
          <w:szCs w:val="24"/>
          <w:lang w:val="ru-RU"/>
        </w:rPr>
        <w:t xml:space="preserve">основании </w:t>
      </w:r>
      <w:r w:rsidR="00C6453C" w:rsidRPr="001671F0">
        <w:rPr>
          <w:rFonts w:ascii="Times New Roman" w:hAnsi="Times New Roman"/>
          <w:sz w:val="24"/>
          <w:szCs w:val="24"/>
          <w:lang w:val="ru-RU"/>
        </w:rPr>
        <w:t>потребностей</w:t>
      </w:r>
      <w:r w:rsidRPr="001671F0">
        <w:rPr>
          <w:rFonts w:hAnsi="Times New Roman" w:cs="Times New Roman"/>
          <w:color w:val="000000"/>
          <w:sz w:val="24"/>
          <w:szCs w:val="24"/>
          <w:lang w:val="ru-RU"/>
        </w:rPr>
        <w:t xml:space="preserve"> обучающихся и</w:t>
      </w:r>
      <w:r w:rsidRPr="001671F0">
        <w:rPr>
          <w:rFonts w:hAnsi="Times New Roman" w:cs="Times New Roman"/>
          <w:color w:val="000000"/>
          <w:sz w:val="24"/>
          <w:szCs w:val="24"/>
        </w:rPr>
        <w:t> </w:t>
      </w:r>
      <w:r w:rsidRPr="001671F0">
        <w:rPr>
          <w:rFonts w:hAnsi="Times New Roman" w:cs="Times New Roman"/>
          <w:color w:val="000000"/>
          <w:sz w:val="24"/>
          <w:szCs w:val="24"/>
          <w:lang w:val="ru-RU"/>
        </w:rPr>
        <w:t xml:space="preserve">родителей, </w:t>
      </w:r>
      <w:r w:rsidRPr="001671F0">
        <w:rPr>
          <w:rFonts w:ascii="Times New Roman" w:hAnsi="Times New Roman"/>
          <w:sz w:val="24"/>
          <w:szCs w:val="24"/>
          <w:lang w:val="ru-RU"/>
        </w:rPr>
        <w:t>с учетом возможностей школы</w:t>
      </w:r>
      <w:r w:rsidR="00C6453C">
        <w:rPr>
          <w:rFonts w:ascii="Times New Roman" w:hAnsi="Times New Roman"/>
          <w:sz w:val="24"/>
          <w:szCs w:val="24"/>
          <w:lang w:val="ru-RU"/>
        </w:rPr>
        <w:t>.</w:t>
      </w:r>
    </w:p>
    <w:p w:rsidR="00C6453C" w:rsidRPr="00C6453C" w:rsidRDefault="00C6453C" w:rsidP="00B86E01">
      <w:pPr>
        <w:autoSpaceDE w:val="0"/>
        <w:autoSpaceDN w:val="0"/>
        <w:adjustRightInd w:val="0"/>
        <w:spacing w:after="0" w:line="240" w:lineRule="atLeast"/>
        <w:ind w:left="360"/>
        <w:jc w:val="both"/>
        <w:rPr>
          <w:rFonts w:ascii="Times New Roman" w:hAnsi="Times New Roman"/>
          <w:b/>
          <w:color w:val="000000"/>
          <w:sz w:val="24"/>
          <w:szCs w:val="24"/>
          <w:lang w:val="ru-RU"/>
        </w:rPr>
      </w:pPr>
      <w:r w:rsidRPr="00C6453C">
        <w:rPr>
          <w:rFonts w:ascii="Times New Roman" w:hAnsi="Times New Roman"/>
          <w:b/>
          <w:color w:val="000000"/>
          <w:sz w:val="24"/>
          <w:szCs w:val="24"/>
          <w:lang w:val="ru-RU"/>
        </w:rPr>
        <w:t xml:space="preserve">Посещаемость кружков  учащимися школы  2022 год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4219"/>
        <w:gridCol w:w="2268"/>
        <w:gridCol w:w="1985"/>
        <w:gridCol w:w="1559"/>
      </w:tblGrid>
      <w:tr w:rsidR="00C6453C" w:rsidRPr="00C6453C" w:rsidTr="00C6453C">
        <w:trPr>
          <w:trHeight w:val="692"/>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b/>
                <w:color w:val="000000"/>
                <w:sz w:val="24"/>
                <w:szCs w:val="24"/>
              </w:rPr>
            </w:pPr>
            <w:r w:rsidRPr="00C6453C">
              <w:rPr>
                <w:rFonts w:ascii="Times New Roman" w:hAnsi="Times New Roman"/>
                <w:b/>
                <w:color w:val="000000"/>
                <w:sz w:val="24"/>
                <w:szCs w:val="24"/>
              </w:rPr>
              <w:t>№п/п</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b/>
                <w:color w:val="000000"/>
                <w:sz w:val="24"/>
                <w:szCs w:val="24"/>
              </w:rPr>
            </w:pPr>
            <w:proofErr w:type="spellStart"/>
            <w:r w:rsidRPr="00C6453C">
              <w:rPr>
                <w:rFonts w:ascii="Times New Roman" w:hAnsi="Times New Roman"/>
                <w:b/>
                <w:color w:val="000000"/>
                <w:sz w:val="24"/>
                <w:szCs w:val="24"/>
              </w:rPr>
              <w:t>Название</w:t>
            </w:r>
            <w:proofErr w:type="spellEnd"/>
            <w:r w:rsidR="00114941">
              <w:rPr>
                <w:rFonts w:ascii="Times New Roman" w:hAnsi="Times New Roman"/>
                <w:b/>
                <w:color w:val="000000"/>
                <w:sz w:val="24"/>
                <w:szCs w:val="24"/>
                <w:lang w:val="ru-RU"/>
              </w:rPr>
              <w:t xml:space="preserve"> </w:t>
            </w:r>
            <w:proofErr w:type="spellStart"/>
            <w:r w:rsidRPr="00C6453C">
              <w:rPr>
                <w:rFonts w:ascii="Times New Roman" w:hAnsi="Times New Roman"/>
                <w:b/>
                <w:color w:val="000000"/>
                <w:sz w:val="24"/>
                <w:szCs w:val="24"/>
              </w:rPr>
              <w:t>кружка</w:t>
            </w:r>
            <w:proofErr w:type="spellEnd"/>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b/>
                <w:color w:val="000000"/>
                <w:sz w:val="24"/>
                <w:szCs w:val="24"/>
              </w:rPr>
            </w:pPr>
            <w:proofErr w:type="spellStart"/>
            <w:r w:rsidRPr="00C6453C">
              <w:rPr>
                <w:rFonts w:ascii="Times New Roman" w:hAnsi="Times New Roman"/>
                <w:b/>
                <w:color w:val="000000"/>
                <w:sz w:val="24"/>
                <w:szCs w:val="24"/>
              </w:rPr>
              <w:t>Руководитель</w:t>
            </w:r>
            <w:proofErr w:type="spellEnd"/>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b/>
                <w:color w:val="000000"/>
                <w:sz w:val="24"/>
                <w:szCs w:val="24"/>
              </w:rPr>
            </w:pPr>
            <w:proofErr w:type="spellStart"/>
            <w:r w:rsidRPr="00C6453C">
              <w:rPr>
                <w:rFonts w:ascii="Times New Roman" w:hAnsi="Times New Roman"/>
                <w:b/>
                <w:color w:val="000000"/>
                <w:sz w:val="24"/>
                <w:szCs w:val="24"/>
              </w:rPr>
              <w:t>Количество</w:t>
            </w:r>
            <w:proofErr w:type="spellEnd"/>
            <w:r w:rsidR="00114941">
              <w:rPr>
                <w:rFonts w:ascii="Times New Roman" w:hAnsi="Times New Roman"/>
                <w:b/>
                <w:color w:val="000000"/>
                <w:sz w:val="24"/>
                <w:szCs w:val="24"/>
                <w:lang w:val="ru-RU"/>
              </w:rPr>
              <w:t xml:space="preserve"> </w:t>
            </w:r>
            <w:proofErr w:type="spellStart"/>
            <w:r w:rsidRPr="00C6453C">
              <w:rPr>
                <w:rFonts w:ascii="Times New Roman" w:hAnsi="Times New Roman"/>
                <w:b/>
                <w:color w:val="000000"/>
                <w:sz w:val="24"/>
                <w:szCs w:val="24"/>
              </w:rPr>
              <w:t>учащихся</w:t>
            </w:r>
            <w:proofErr w:type="spellEnd"/>
            <w:r w:rsidRPr="00C6453C">
              <w:rPr>
                <w:rFonts w:ascii="Times New Roman" w:hAnsi="Times New Roman"/>
                <w:b/>
                <w:color w:val="000000"/>
                <w:sz w:val="24"/>
                <w:szCs w:val="24"/>
              </w:rPr>
              <w:t>,</w:t>
            </w:r>
          </w:p>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b/>
                <w:color w:val="000000"/>
                <w:sz w:val="24"/>
                <w:szCs w:val="24"/>
              </w:rPr>
            </w:pPr>
            <w:r w:rsidRPr="00C6453C">
              <w:rPr>
                <w:rFonts w:ascii="Times New Roman" w:hAnsi="Times New Roman"/>
                <w:b/>
                <w:color w:val="000000"/>
                <w:sz w:val="24"/>
                <w:szCs w:val="24"/>
              </w:rPr>
              <w:t xml:space="preserve">% </w:t>
            </w:r>
            <w:proofErr w:type="spellStart"/>
            <w:r w:rsidRPr="00C6453C">
              <w:rPr>
                <w:rFonts w:ascii="Times New Roman" w:hAnsi="Times New Roman"/>
                <w:b/>
                <w:color w:val="000000"/>
                <w:sz w:val="24"/>
                <w:szCs w:val="24"/>
              </w:rPr>
              <w:t>от</w:t>
            </w:r>
            <w:proofErr w:type="spellEnd"/>
            <w:r w:rsidR="00114941">
              <w:rPr>
                <w:rFonts w:ascii="Times New Roman" w:hAnsi="Times New Roman"/>
                <w:b/>
                <w:color w:val="000000"/>
                <w:sz w:val="24"/>
                <w:szCs w:val="24"/>
                <w:lang w:val="ru-RU"/>
              </w:rPr>
              <w:t xml:space="preserve"> </w:t>
            </w:r>
            <w:proofErr w:type="spellStart"/>
            <w:r w:rsidRPr="00C6453C">
              <w:rPr>
                <w:rFonts w:ascii="Times New Roman" w:hAnsi="Times New Roman"/>
                <w:b/>
                <w:color w:val="000000"/>
                <w:sz w:val="24"/>
                <w:szCs w:val="24"/>
              </w:rPr>
              <w:t>общего</w:t>
            </w:r>
            <w:proofErr w:type="spellEnd"/>
            <w:r w:rsidR="00114941">
              <w:rPr>
                <w:rFonts w:ascii="Times New Roman" w:hAnsi="Times New Roman"/>
                <w:b/>
                <w:color w:val="000000"/>
                <w:sz w:val="24"/>
                <w:szCs w:val="24"/>
                <w:lang w:val="ru-RU"/>
              </w:rPr>
              <w:t xml:space="preserve"> </w:t>
            </w:r>
            <w:proofErr w:type="spellStart"/>
            <w:r w:rsidRPr="00C6453C">
              <w:rPr>
                <w:rFonts w:ascii="Times New Roman" w:hAnsi="Times New Roman"/>
                <w:b/>
                <w:color w:val="000000"/>
                <w:sz w:val="24"/>
                <w:szCs w:val="24"/>
              </w:rPr>
              <w:t>количества</w:t>
            </w:r>
            <w:proofErr w:type="spellEnd"/>
            <w:r w:rsidR="00114941">
              <w:rPr>
                <w:rFonts w:ascii="Times New Roman" w:hAnsi="Times New Roman"/>
                <w:b/>
                <w:color w:val="000000"/>
                <w:sz w:val="24"/>
                <w:szCs w:val="24"/>
                <w:lang w:val="ru-RU"/>
              </w:rPr>
              <w:t xml:space="preserve"> </w:t>
            </w:r>
            <w:proofErr w:type="spellStart"/>
            <w:r w:rsidRPr="00C6453C">
              <w:rPr>
                <w:rFonts w:ascii="Times New Roman" w:hAnsi="Times New Roman"/>
                <w:b/>
                <w:color w:val="000000"/>
                <w:sz w:val="24"/>
                <w:szCs w:val="24"/>
              </w:rPr>
              <w:t>детей</w:t>
            </w:r>
            <w:proofErr w:type="spellEnd"/>
          </w:p>
        </w:tc>
      </w:tr>
      <w:tr w:rsidR="00C6453C" w:rsidRPr="00C6453C" w:rsidTr="00C6453C">
        <w:trPr>
          <w:trHeight w:val="445"/>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Спортивный</w:t>
            </w:r>
            <w:proofErr w:type="spellEnd"/>
            <w:r w:rsidRPr="00C6453C">
              <w:rPr>
                <w:rFonts w:ascii="Times New Roman" w:hAnsi="Times New Roman"/>
                <w:color w:val="000000"/>
                <w:sz w:val="24"/>
                <w:szCs w:val="24"/>
              </w:rPr>
              <w:t xml:space="preserve">  «</w:t>
            </w:r>
            <w:proofErr w:type="spellStart"/>
            <w:r w:rsidRPr="00C6453C">
              <w:rPr>
                <w:rFonts w:ascii="Times New Roman" w:hAnsi="Times New Roman"/>
                <w:color w:val="000000"/>
                <w:sz w:val="24"/>
                <w:szCs w:val="24"/>
              </w:rPr>
              <w:t>Волейбол</w:t>
            </w:r>
            <w:proofErr w:type="spellEnd"/>
            <w:r w:rsidRPr="00C6453C">
              <w:rPr>
                <w:rFonts w:ascii="Times New Roman" w:hAnsi="Times New Roman"/>
                <w:color w:val="000000"/>
                <w:sz w:val="24"/>
                <w:szCs w:val="24"/>
              </w:rPr>
              <w:t>», «</w:t>
            </w:r>
            <w:proofErr w:type="spellStart"/>
            <w:r w:rsidRPr="00C6453C">
              <w:rPr>
                <w:rFonts w:ascii="Times New Roman" w:hAnsi="Times New Roman"/>
                <w:color w:val="000000"/>
                <w:sz w:val="24"/>
                <w:szCs w:val="24"/>
              </w:rPr>
              <w:t>Баскетбол</w:t>
            </w:r>
            <w:proofErr w:type="spellEnd"/>
            <w:r w:rsidRPr="00C6453C">
              <w:rPr>
                <w:rFonts w:ascii="Times New Roman" w:hAnsi="Times New Roman"/>
                <w:color w:val="000000"/>
                <w:sz w:val="24"/>
                <w:szCs w:val="24"/>
              </w:rPr>
              <w:t>»</w:t>
            </w:r>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Дегтярев</w:t>
            </w:r>
            <w:proofErr w:type="spellEnd"/>
            <w:r w:rsidRPr="00C6453C">
              <w:rPr>
                <w:rFonts w:ascii="Times New Roman" w:hAnsi="Times New Roman"/>
                <w:color w:val="000000"/>
                <w:sz w:val="24"/>
                <w:szCs w:val="24"/>
              </w:rPr>
              <w:t xml:space="preserve"> Д.Н.</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29</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34%</w:t>
            </w:r>
          </w:p>
        </w:tc>
      </w:tr>
      <w:tr w:rsidR="00C6453C" w:rsidRPr="00C6453C" w:rsidTr="00C6453C">
        <w:trPr>
          <w:trHeight w:val="210"/>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2.</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Соловушка</w:t>
            </w:r>
            <w:proofErr w:type="spellEnd"/>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Калинина</w:t>
            </w:r>
            <w:proofErr w:type="spellEnd"/>
            <w:r w:rsidRPr="00C6453C">
              <w:rPr>
                <w:rFonts w:ascii="Times New Roman" w:hAnsi="Times New Roman"/>
                <w:color w:val="000000"/>
                <w:sz w:val="24"/>
                <w:szCs w:val="24"/>
              </w:rPr>
              <w:t xml:space="preserve"> Н.В</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15</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18 %</w:t>
            </w:r>
          </w:p>
        </w:tc>
      </w:tr>
      <w:tr w:rsidR="00C6453C" w:rsidRPr="00C6453C" w:rsidTr="00C6453C">
        <w:trPr>
          <w:trHeight w:val="355"/>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3.</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w:t>
            </w:r>
            <w:proofErr w:type="spellStart"/>
            <w:r w:rsidRPr="00C6453C">
              <w:rPr>
                <w:rFonts w:ascii="Times New Roman" w:hAnsi="Times New Roman"/>
                <w:color w:val="000000"/>
                <w:sz w:val="24"/>
                <w:szCs w:val="24"/>
              </w:rPr>
              <w:t>Глинчик</w:t>
            </w:r>
            <w:proofErr w:type="spellEnd"/>
            <w:r w:rsidRPr="00C6453C">
              <w:rPr>
                <w:rFonts w:ascii="Times New Roman" w:hAnsi="Times New Roman"/>
                <w:color w:val="000000"/>
                <w:sz w:val="24"/>
                <w:szCs w:val="24"/>
              </w:rPr>
              <w:t>»</w:t>
            </w:r>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Перевощикова Г.А.</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21</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25 %</w:t>
            </w:r>
          </w:p>
        </w:tc>
      </w:tr>
      <w:tr w:rsidR="00C6453C" w:rsidRPr="00C6453C" w:rsidTr="00C6453C">
        <w:trPr>
          <w:trHeight w:val="276"/>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4.</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Юный</w:t>
            </w:r>
            <w:proofErr w:type="spellEnd"/>
            <w:r w:rsidR="00114941">
              <w:rPr>
                <w:rFonts w:ascii="Times New Roman" w:hAnsi="Times New Roman"/>
                <w:color w:val="000000"/>
                <w:sz w:val="24"/>
                <w:szCs w:val="24"/>
                <w:lang w:val="ru-RU"/>
              </w:rPr>
              <w:t xml:space="preserve"> </w:t>
            </w:r>
            <w:proofErr w:type="spellStart"/>
            <w:r w:rsidRPr="00C6453C">
              <w:rPr>
                <w:rFonts w:ascii="Times New Roman" w:hAnsi="Times New Roman"/>
                <w:color w:val="000000"/>
                <w:sz w:val="24"/>
                <w:szCs w:val="24"/>
              </w:rPr>
              <w:t>эколог</w:t>
            </w:r>
            <w:proofErr w:type="spellEnd"/>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Полевая</w:t>
            </w:r>
            <w:proofErr w:type="spellEnd"/>
            <w:r w:rsidRPr="00C6453C">
              <w:rPr>
                <w:rFonts w:ascii="Times New Roman" w:hAnsi="Times New Roman"/>
                <w:color w:val="000000"/>
                <w:sz w:val="24"/>
                <w:szCs w:val="24"/>
              </w:rPr>
              <w:t xml:space="preserve"> А.Ю</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9</w:t>
            </w:r>
          </w:p>
        </w:tc>
        <w:tc>
          <w:tcPr>
            <w:tcW w:w="1559" w:type="dxa"/>
            <w:shd w:val="clear" w:color="auto" w:fill="auto"/>
          </w:tcPr>
          <w:p w:rsidR="00C6453C" w:rsidRPr="00C6453C" w:rsidRDefault="00C6453C" w:rsidP="00B86E01">
            <w:pPr>
              <w:spacing w:before="0" w:beforeAutospacing="0" w:after="0" w:afterAutospacing="0"/>
              <w:jc w:val="both"/>
              <w:rPr>
                <w:rFonts w:ascii="Times New Roman" w:hAnsi="Times New Roman"/>
                <w:sz w:val="24"/>
                <w:szCs w:val="24"/>
              </w:rPr>
            </w:pPr>
            <w:r w:rsidRPr="00C6453C">
              <w:rPr>
                <w:rFonts w:ascii="Times New Roman" w:hAnsi="Times New Roman"/>
                <w:color w:val="000000"/>
                <w:sz w:val="24"/>
                <w:szCs w:val="24"/>
              </w:rPr>
              <w:t>11 %</w:t>
            </w:r>
          </w:p>
        </w:tc>
      </w:tr>
      <w:tr w:rsidR="00C6453C" w:rsidRPr="00C6453C" w:rsidTr="00C6453C">
        <w:trPr>
          <w:trHeight w:val="276"/>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5</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color w:val="000000"/>
                <w:sz w:val="24"/>
                <w:szCs w:val="24"/>
              </w:rPr>
              <w:t>Семицветик</w:t>
            </w:r>
            <w:proofErr w:type="spellEnd"/>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Зайнуллина М.М</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15</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18 %</w:t>
            </w:r>
          </w:p>
        </w:tc>
      </w:tr>
      <w:tr w:rsidR="00C6453C" w:rsidRPr="00C6453C" w:rsidTr="00C6453C">
        <w:trPr>
          <w:trHeight w:val="276"/>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6</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proofErr w:type="spellStart"/>
            <w:r w:rsidRPr="00C6453C">
              <w:rPr>
                <w:rFonts w:ascii="Times New Roman" w:hAnsi="Times New Roman"/>
                <w:sz w:val="24"/>
                <w:szCs w:val="24"/>
              </w:rPr>
              <w:t>Волшебный</w:t>
            </w:r>
            <w:proofErr w:type="spellEnd"/>
            <w:r w:rsidR="00114941">
              <w:rPr>
                <w:rFonts w:ascii="Times New Roman" w:hAnsi="Times New Roman"/>
                <w:sz w:val="24"/>
                <w:szCs w:val="24"/>
                <w:lang w:val="ru-RU"/>
              </w:rPr>
              <w:t xml:space="preserve"> </w:t>
            </w:r>
            <w:proofErr w:type="spellStart"/>
            <w:r w:rsidRPr="00C6453C">
              <w:rPr>
                <w:rFonts w:ascii="Times New Roman" w:hAnsi="Times New Roman"/>
                <w:sz w:val="24"/>
                <w:szCs w:val="24"/>
              </w:rPr>
              <w:t>карандаш</w:t>
            </w:r>
            <w:proofErr w:type="spellEnd"/>
          </w:p>
        </w:tc>
        <w:tc>
          <w:tcPr>
            <w:tcW w:w="2268" w:type="dxa"/>
            <w:shd w:val="clear" w:color="auto" w:fill="auto"/>
          </w:tcPr>
          <w:p w:rsidR="00C6453C" w:rsidRPr="00C6453C" w:rsidRDefault="00C6453C" w:rsidP="00B86E01">
            <w:pPr>
              <w:spacing w:before="0" w:beforeAutospacing="0" w:after="0" w:afterAutospacing="0"/>
              <w:jc w:val="both"/>
              <w:rPr>
                <w:rFonts w:ascii="Times New Roman" w:hAnsi="Times New Roman"/>
                <w:sz w:val="24"/>
                <w:szCs w:val="24"/>
              </w:rPr>
            </w:pPr>
            <w:r w:rsidRPr="00C6453C">
              <w:rPr>
                <w:rFonts w:ascii="Times New Roman" w:hAnsi="Times New Roman"/>
                <w:color w:val="000000"/>
                <w:sz w:val="24"/>
                <w:szCs w:val="24"/>
              </w:rPr>
              <w:t>Зайнуллина М.М</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9</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11%</w:t>
            </w:r>
          </w:p>
        </w:tc>
      </w:tr>
      <w:tr w:rsidR="00C6453C" w:rsidRPr="00C6453C" w:rsidTr="00C6453C">
        <w:trPr>
          <w:trHeight w:val="276"/>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7</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sz w:val="24"/>
                <w:szCs w:val="24"/>
              </w:rPr>
            </w:pPr>
            <w:proofErr w:type="spellStart"/>
            <w:r w:rsidRPr="00C6453C">
              <w:rPr>
                <w:rFonts w:ascii="Times New Roman" w:hAnsi="Times New Roman"/>
                <w:sz w:val="24"/>
                <w:szCs w:val="24"/>
              </w:rPr>
              <w:t>Мультипликация</w:t>
            </w:r>
            <w:proofErr w:type="spellEnd"/>
            <w:r w:rsidRPr="00C6453C">
              <w:rPr>
                <w:rFonts w:ascii="Times New Roman" w:hAnsi="Times New Roman"/>
                <w:sz w:val="24"/>
                <w:szCs w:val="24"/>
              </w:rPr>
              <w:t>.</w:t>
            </w:r>
          </w:p>
        </w:tc>
        <w:tc>
          <w:tcPr>
            <w:tcW w:w="2268" w:type="dxa"/>
            <w:shd w:val="clear" w:color="auto" w:fill="auto"/>
          </w:tcPr>
          <w:p w:rsidR="00C6453C" w:rsidRPr="00C6453C" w:rsidRDefault="00C6453C" w:rsidP="00B86E01">
            <w:pPr>
              <w:spacing w:before="0" w:beforeAutospacing="0" w:after="0" w:afterAutospacing="0"/>
              <w:jc w:val="both"/>
              <w:rPr>
                <w:rFonts w:ascii="Times New Roman" w:hAnsi="Times New Roman"/>
                <w:sz w:val="24"/>
                <w:szCs w:val="24"/>
              </w:rPr>
            </w:pPr>
            <w:r w:rsidRPr="00C6453C">
              <w:rPr>
                <w:rFonts w:ascii="Times New Roman" w:hAnsi="Times New Roman"/>
                <w:color w:val="000000"/>
                <w:sz w:val="24"/>
                <w:szCs w:val="24"/>
              </w:rPr>
              <w:t>Зайнуллина М.М</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8</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10%</w:t>
            </w:r>
          </w:p>
        </w:tc>
      </w:tr>
      <w:tr w:rsidR="00C6453C" w:rsidRPr="00C6453C" w:rsidTr="00C6453C">
        <w:trPr>
          <w:trHeight w:val="276"/>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8</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sz w:val="24"/>
                <w:szCs w:val="24"/>
              </w:rPr>
            </w:pPr>
            <w:proofErr w:type="spellStart"/>
            <w:r w:rsidRPr="00C6453C">
              <w:rPr>
                <w:rFonts w:ascii="Times New Roman" w:hAnsi="Times New Roman"/>
                <w:sz w:val="24"/>
                <w:szCs w:val="24"/>
              </w:rPr>
              <w:t>Робототехника</w:t>
            </w:r>
            <w:proofErr w:type="spellEnd"/>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sz w:val="24"/>
                <w:szCs w:val="24"/>
                <w:lang w:val="ru-RU"/>
              </w:rPr>
            </w:pPr>
            <w:r w:rsidRPr="00C6453C">
              <w:rPr>
                <w:rFonts w:ascii="Times New Roman" w:hAnsi="Times New Roman"/>
                <w:sz w:val="24"/>
                <w:szCs w:val="24"/>
                <w:lang w:val="ru-RU"/>
              </w:rPr>
              <w:t>на базе Б-сосновской СОШ</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7ч</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8%</w:t>
            </w:r>
          </w:p>
        </w:tc>
      </w:tr>
      <w:tr w:rsidR="00C6453C" w:rsidRPr="00C6453C" w:rsidTr="00C6453C">
        <w:trPr>
          <w:trHeight w:val="276"/>
        </w:trPr>
        <w:tc>
          <w:tcPr>
            <w:tcW w:w="743"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9</w:t>
            </w:r>
          </w:p>
        </w:tc>
        <w:tc>
          <w:tcPr>
            <w:tcW w:w="421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sz w:val="24"/>
                <w:szCs w:val="24"/>
              </w:rPr>
            </w:pPr>
            <w:proofErr w:type="spellStart"/>
            <w:r w:rsidRPr="00C6453C">
              <w:rPr>
                <w:rFonts w:ascii="Times New Roman" w:hAnsi="Times New Roman"/>
                <w:sz w:val="24"/>
                <w:szCs w:val="24"/>
              </w:rPr>
              <w:t>Самбо</w:t>
            </w:r>
            <w:proofErr w:type="spellEnd"/>
          </w:p>
        </w:tc>
        <w:tc>
          <w:tcPr>
            <w:tcW w:w="2268"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sz w:val="24"/>
                <w:szCs w:val="24"/>
              </w:rPr>
            </w:pPr>
            <w:proofErr w:type="spellStart"/>
            <w:r w:rsidRPr="00C6453C">
              <w:rPr>
                <w:rFonts w:ascii="Times New Roman" w:hAnsi="Times New Roman"/>
                <w:sz w:val="24"/>
                <w:szCs w:val="24"/>
              </w:rPr>
              <w:t>Корепанов</w:t>
            </w:r>
            <w:proofErr w:type="spellEnd"/>
            <w:r w:rsidRPr="00C6453C">
              <w:rPr>
                <w:rFonts w:ascii="Times New Roman" w:hAnsi="Times New Roman"/>
                <w:sz w:val="24"/>
                <w:szCs w:val="24"/>
              </w:rPr>
              <w:t xml:space="preserve"> А.А.</w:t>
            </w:r>
          </w:p>
        </w:tc>
        <w:tc>
          <w:tcPr>
            <w:tcW w:w="1985"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rPr>
            </w:pPr>
            <w:r w:rsidRPr="00C6453C">
              <w:rPr>
                <w:rFonts w:ascii="Times New Roman" w:hAnsi="Times New Roman"/>
                <w:color w:val="000000"/>
                <w:sz w:val="24"/>
                <w:szCs w:val="24"/>
              </w:rPr>
              <w:t>30ч</w:t>
            </w:r>
          </w:p>
        </w:tc>
        <w:tc>
          <w:tcPr>
            <w:tcW w:w="1559" w:type="dxa"/>
            <w:shd w:val="clear" w:color="auto" w:fill="auto"/>
          </w:tcPr>
          <w:p w:rsidR="00C6453C" w:rsidRPr="00C6453C" w:rsidRDefault="00C6453C" w:rsidP="00B86E01">
            <w:pPr>
              <w:autoSpaceDE w:val="0"/>
              <w:autoSpaceDN w:val="0"/>
              <w:adjustRightInd w:val="0"/>
              <w:spacing w:before="0" w:beforeAutospacing="0" w:after="0" w:afterAutospacing="0"/>
              <w:jc w:val="both"/>
              <w:rPr>
                <w:rFonts w:ascii="Times New Roman" w:hAnsi="Times New Roman"/>
                <w:color w:val="000000"/>
                <w:sz w:val="24"/>
                <w:szCs w:val="24"/>
                <w:lang w:val="ru-RU"/>
              </w:rPr>
            </w:pPr>
            <w:r>
              <w:rPr>
                <w:rFonts w:ascii="Times New Roman" w:hAnsi="Times New Roman"/>
                <w:color w:val="000000"/>
                <w:sz w:val="24"/>
                <w:szCs w:val="24"/>
                <w:lang w:val="ru-RU"/>
              </w:rPr>
              <w:t>36%</w:t>
            </w:r>
          </w:p>
        </w:tc>
      </w:tr>
    </w:tbl>
    <w:p w:rsidR="00B86E01" w:rsidRDefault="00B86E01" w:rsidP="00B86E01">
      <w:pPr>
        <w:pStyle w:val="a5"/>
        <w:rPr>
          <w:color w:val="000000"/>
          <w:sz w:val="24"/>
          <w:lang w:val="ru-RU"/>
        </w:rPr>
      </w:pPr>
    </w:p>
    <w:p w:rsidR="00572446" w:rsidRPr="00A529E9" w:rsidRDefault="00A529E9" w:rsidP="00B86E01">
      <w:pPr>
        <w:jc w:val="both"/>
        <w:rPr>
          <w:rFonts w:hAnsi="Times New Roman" w:cs="Times New Roman"/>
          <w:color w:val="000000"/>
          <w:sz w:val="24"/>
          <w:szCs w:val="24"/>
          <w:lang w:val="ru-RU"/>
        </w:rPr>
      </w:pPr>
      <w:r>
        <w:rPr>
          <w:rFonts w:hAnsi="Times New Roman" w:cs="Times New Roman"/>
          <w:b/>
          <w:bCs/>
          <w:color w:val="000000"/>
          <w:sz w:val="24"/>
          <w:szCs w:val="24"/>
        </w:rPr>
        <w:lastRenderedPageBreak/>
        <w:t>II</w:t>
      </w:r>
      <w:r w:rsidRPr="00A529E9">
        <w:rPr>
          <w:rFonts w:hAnsi="Times New Roman" w:cs="Times New Roman"/>
          <w:b/>
          <w:bCs/>
          <w:color w:val="000000"/>
          <w:sz w:val="24"/>
          <w:szCs w:val="24"/>
          <w:lang w:val="ru-RU"/>
        </w:rPr>
        <w:t>. Оценка системы управления организацией</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Управление Школой осуществляется на</w:t>
      </w:r>
      <w:r>
        <w:rPr>
          <w:rFonts w:hAnsi="Times New Roman" w:cs="Times New Roman"/>
          <w:color w:val="000000"/>
          <w:sz w:val="24"/>
          <w:szCs w:val="24"/>
        </w:rPr>
        <w:t> </w:t>
      </w:r>
      <w:r w:rsidRPr="00A529E9">
        <w:rPr>
          <w:rFonts w:hAnsi="Times New Roman" w:cs="Times New Roman"/>
          <w:color w:val="000000"/>
          <w:sz w:val="24"/>
          <w:szCs w:val="24"/>
          <w:lang w:val="ru-RU"/>
        </w:rPr>
        <w:t>принципах единоначалия и</w:t>
      </w:r>
      <w:r>
        <w:rPr>
          <w:rFonts w:hAnsi="Times New Roman" w:cs="Times New Roman"/>
          <w:color w:val="000000"/>
          <w:sz w:val="24"/>
          <w:szCs w:val="24"/>
        </w:rPr>
        <w:t> </w:t>
      </w:r>
      <w:r w:rsidRPr="00A529E9">
        <w:rPr>
          <w:rFonts w:hAnsi="Times New Roman" w:cs="Times New Roman"/>
          <w:color w:val="000000"/>
          <w:sz w:val="24"/>
          <w:szCs w:val="24"/>
          <w:lang w:val="ru-RU"/>
        </w:rPr>
        <w:t>самоуправления.</w:t>
      </w:r>
    </w:p>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Органы</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управления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действующие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Школе</w:t>
      </w:r>
      <w:proofErr w:type="spellEnd"/>
    </w:p>
    <w:tbl>
      <w:tblPr>
        <w:tblW w:w="0" w:type="auto"/>
        <w:tblCellMar>
          <w:top w:w="15" w:type="dxa"/>
          <w:left w:w="15" w:type="dxa"/>
          <w:bottom w:w="15" w:type="dxa"/>
          <w:right w:w="15" w:type="dxa"/>
        </w:tblCellMar>
        <w:tblLook w:val="0600"/>
      </w:tblPr>
      <w:tblGrid>
        <w:gridCol w:w="2092"/>
        <w:gridCol w:w="7391"/>
      </w:tblGrid>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pPr>
            <w:proofErr w:type="spellStart"/>
            <w:r>
              <w:rPr>
                <w:rFonts w:hAnsi="Times New Roman" w:cs="Times New Roman"/>
                <w:b/>
                <w:bCs/>
                <w:color w:val="000000"/>
                <w:sz w:val="24"/>
                <w:szCs w:val="24"/>
              </w:rPr>
              <w:t>Наименование</w:t>
            </w:r>
            <w:proofErr w:type="spellEnd"/>
            <w:r w:rsidR="00D02205">
              <w:rPr>
                <w:rFonts w:hAnsi="Times New Roman" w:cs="Times New Roman"/>
                <w:b/>
                <w:bCs/>
                <w:color w:val="000000"/>
                <w:sz w:val="24"/>
                <w:szCs w:val="24"/>
                <w:lang w:val="ru-RU"/>
              </w:rPr>
              <w:t xml:space="preserve"> </w:t>
            </w:r>
            <w:proofErr w:type="spellStart"/>
            <w:r>
              <w:rPr>
                <w:rFonts w:hAnsi="Times New Roman" w:cs="Times New Roman"/>
                <w:b/>
                <w:bCs/>
                <w:color w:val="000000"/>
                <w:sz w:val="24"/>
                <w:szCs w:val="24"/>
              </w:rPr>
              <w:t>органа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pPr>
            <w:proofErr w:type="spellStart"/>
            <w:r>
              <w:rPr>
                <w:rFonts w:hAnsi="Times New Roman" w:cs="Times New Roman"/>
                <w:b/>
                <w:bCs/>
                <w:color w:val="000000"/>
                <w:sz w:val="24"/>
                <w:szCs w:val="24"/>
              </w:rPr>
              <w:t>Функции</w:t>
            </w:r>
            <w:proofErr w:type="spellEnd"/>
          </w:p>
        </w:tc>
      </w:tr>
      <w:tr w:rsidR="00572446" w:rsidRPr="00751C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pPr>
            <w:proofErr w:type="spellStart"/>
            <w:r>
              <w:rPr>
                <w:rFonts w:hAnsi="Times New Roman" w:cs="Times New Roman"/>
                <w:color w:val="000000"/>
                <w:sz w:val="24"/>
                <w:szCs w:val="24"/>
              </w:rPr>
              <w:t>Директор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jc w:val="both"/>
              <w:rPr>
                <w:lang w:val="ru-RU"/>
              </w:rPr>
            </w:pPr>
            <w:r w:rsidRPr="00A529E9">
              <w:rPr>
                <w:rFonts w:hAnsi="Times New Roman" w:cs="Times New Roman"/>
                <w:color w:val="000000"/>
                <w:sz w:val="24"/>
                <w:szCs w:val="24"/>
                <w:lang w:val="ru-RU"/>
              </w:rPr>
              <w:t>Контролирует работу и</w:t>
            </w:r>
            <w:r>
              <w:rPr>
                <w:rFonts w:hAnsi="Times New Roman" w:cs="Times New Roman"/>
                <w:color w:val="000000"/>
                <w:sz w:val="24"/>
                <w:szCs w:val="24"/>
              </w:rPr>
              <w:t> </w:t>
            </w:r>
            <w:r w:rsidRPr="00A529E9">
              <w:rPr>
                <w:rFonts w:hAnsi="Times New Roman" w:cs="Times New Roman"/>
                <w:color w:val="000000"/>
                <w:sz w:val="24"/>
                <w:szCs w:val="24"/>
                <w:lang w:val="ru-RU"/>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572446" w:rsidTr="004969B6">
        <w:trPr>
          <w:trHeight w:val="331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pPr>
            <w:proofErr w:type="spellStart"/>
            <w:r>
              <w:rPr>
                <w:rFonts w:hAnsi="Times New Roman" w:cs="Times New Roman"/>
                <w:color w:val="000000"/>
                <w:sz w:val="24"/>
                <w:szCs w:val="24"/>
              </w:rPr>
              <w:t>Педагогический</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Осуществляет текущее руководство образовательной деятельностью Школы, в</w:t>
            </w:r>
            <w:r>
              <w:rPr>
                <w:rFonts w:hAnsi="Times New Roman" w:cs="Times New Roman"/>
                <w:color w:val="000000"/>
                <w:sz w:val="24"/>
                <w:szCs w:val="24"/>
              </w:rPr>
              <w:t> </w:t>
            </w:r>
            <w:r w:rsidRPr="00A529E9">
              <w:rPr>
                <w:rFonts w:hAnsi="Times New Roman" w:cs="Times New Roman"/>
                <w:color w:val="000000"/>
                <w:sz w:val="24"/>
                <w:szCs w:val="24"/>
                <w:lang w:val="ru-RU"/>
              </w:rPr>
              <w:t>том числе рассматривает вопросы:</w:t>
            </w:r>
          </w:p>
          <w:p w:rsidR="00572446" w:rsidRDefault="00A529E9" w:rsidP="00B86E01">
            <w:pPr>
              <w:numPr>
                <w:ilvl w:val="0"/>
                <w:numId w:val="5"/>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образовательных</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услуг</w:t>
            </w:r>
            <w:proofErr w:type="spellEnd"/>
            <w:r>
              <w:rPr>
                <w:rFonts w:hAnsi="Times New Roman" w:cs="Times New Roman"/>
                <w:color w:val="000000"/>
                <w:sz w:val="24"/>
                <w:szCs w:val="24"/>
              </w:rPr>
              <w:t>;</w:t>
            </w:r>
          </w:p>
          <w:p w:rsidR="00572446" w:rsidRDefault="00A529E9" w:rsidP="00B86E01">
            <w:pPr>
              <w:numPr>
                <w:ilvl w:val="0"/>
                <w:numId w:val="5"/>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регламентации</w:t>
            </w:r>
            <w:proofErr w:type="spellEnd"/>
            <w:r>
              <w:rPr>
                <w:rFonts w:hAnsi="Times New Roman" w:cs="Times New Roman"/>
                <w:color w:val="000000"/>
                <w:sz w:val="24"/>
                <w:szCs w:val="24"/>
              </w:rPr>
              <w:t xml:space="preserve"> </w:t>
            </w:r>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отношений</w:t>
            </w:r>
            <w:proofErr w:type="spellEnd"/>
            <w:r>
              <w:rPr>
                <w:rFonts w:hAnsi="Times New Roman" w:cs="Times New Roman"/>
                <w:color w:val="000000"/>
                <w:sz w:val="24"/>
                <w:szCs w:val="24"/>
              </w:rPr>
              <w:t>;</w:t>
            </w:r>
          </w:p>
          <w:p w:rsidR="00572446" w:rsidRDefault="00A529E9" w:rsidP="00B86E01">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572446" w:rsidRPr="00A529E9" w:rsidRDefault="00A529E9" w:rsidP="00B86E01">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выбора учебников, учебных пособий, средств обучения и</w:t>
            </w:r>
            <w:r>
              <w:rPr>
                <w:rFonts w:hAnsi="Times New Roman" w:cs="Times New Roman"/>
                <w:color w:val="000000"/>
                <w:sz w:val="24"/>
                <w:szCs w:val="24"/>
              </w:rPr>
              <w:t> </w:t>
            </w:r>
            <w:r w:rsidRPr="00A529E9">
              <w:rPr>
                <w:rFonts w:hAnsi="Times New Roman" w:cs="Times New Roman"/>
                <w:color w:val="000000"/>
                <w:sz w:val="24"/>
                <w:szCs w:val="24"/>
                <w:lang w:val="ru-RU"/>
              </w:rPr>
              <w:t>воспитания;</w:t>
            </w:r>
          </w:p>
          <w:p w:rsidR="00572446" w:rsidRPr="00A529E9" w:rsidRDefault="00A529E9" w:rsidP="00B86E01">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материально-технического обеспечения образовательного процесса;</w:t>
            </w:r>
          </w:p>
          <w:p w:rsidR="00572446" w:rsidRPr="00A529E9" w:rsidRDefault="00A529E9" w:rsidP="00B86E01">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аттестации, повышения квалификации педагогических работников;</w:t>
            </w:r>
          </w:p>
          <w:p w:rsidR="00572446" w:rsidRDefault="00A529E9" w:rsidP="00B86E01">
            <w:pPr>
              <w:numPr>
                <w:ilvl w:val="0"/>
                <w:numId w:val="5"/>
              </w:numPr>
              <w:spacing w:before="0" w:beforeAutospacing="0"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t>координации</w:t>
            </w:r>
            <w:proofErr w:type="spellEnd"/>
            <w:r w:rsidR="00D02205">
              <w:rPr>
                <w:rFonts w:hAnsi="Times New Roman" w:cs="Times New Roman"/>
                <w:color w:val="000000"/>
                <w:sz w:val="24"/>
                <w:szCs w:val="24"/>
                <w:lang w:val="ru-RU"/>
              </w:rPr>
              <w:t xml:space="preserve"> </w:t>
            </w:r>
            <w:r w:rsidR="003B5BD2">
              <w:rPr>
                <w:rFonts w:hAnsi="Times New Roman" w:cs="Times New Roman"/>
                <w:color w:val="000000"/>
                <w:sz w:val="24"/>
                <w:szCs w:val="24"/>
                <w:lang w:val="ru-RU"/>
              </w:rPr>
              <w:t xml:space="preserve"> </w:t>
            </w:r>
            <w:proofErr w:type="spellStart"/>
            <w:r>
              <w:rPr>
                <w:rFonts w:hAnsi="Times New Roman" w:cs="Times New Roman"/>
                <w:color w:val="000000"/>
                <w:sz w:val="24"/>
                <w:szCs w:val="24"/>
              </w:rPr>
              <w:t>деятельности</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методических</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объединений</w:t>
            </w:r>
            <w:proofErr w:type="spellEnd"/>
          </w:p>
        </w:tc>
      </w:tr>
      <w:tr w:rsidR="00572446" w:rsidRPr="00751C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pPr>
            <w:proofErr w:type="spellStart"/>
            <w:r>
              <w:rPr>
                <w:rFonts w:hAnsi="Times New Roman" w:cs="Times New Roman"/>
                <w:color w:val="000000"/>
                <w:sz w:val="24"/>
                <w:szCs w:val="24"/>
              </w:rPr>
              <w:t>Общее</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собрание</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Реализует право работников участвовать в</w:t>
            </w:r>
            <w:r>
              <w:rPr>
                <w:rFonts w:hAnsi="Times New Roman" w:cs="Times New Roman"/>
                <w:color w:val="000000"/>
                <w:sz w:val="24"/>
                <w:szCs w:val="24"/>
              </w:rPr>
              <w:t> </w:t>
            </w:r>
            <w:r w:rsidRPr="00A529E9">
              <w:rPr>
                <w:rFonts w:hAnsi="Times New Roman" w:cs="Times New Roman"/>
                <w:color w:val="000000"/>
                <w:sz w:val="24"/>
                <w:szCs w:val="24"/>
                <w:lang w:val="ru-RU"/>
              </w:rPr>
              <w:t>управлении образовательной организацией, в</w:t>
            </w:r>
            <w:r>
              <w:rPr>
                <w:rFonts w:hAnsi="Times New Roman" w:cs="Times New Roman"/>
                <w:color w:val="000000"/>
                <w:sz w:val="24"/>
                <w:szCs w:val="24"/>
              </w:rPr>
              <w:t> </w:t>
            </w:r>
            <w:r w:rsidRPr="00A529E9">
              <w:rPr>
                <w:rFonts w:hAnsi="Times New Roman" w:cs="Times New Roman"/>
                <w:color w:val="000000"/>
                <w:sz w:val="24"/>
                <w:szCs w:val="24"/>
                <w:lang w:val="ru-RU"/>
              </w:rPr>
              <w:t>том числе:</w:t>
            </w:r>
          </w:p>
          <w:p w:rsidR="00572446" w:rsidRPr="00A529E9" w:rsidRDefault="00A529E9" w:rsidP="00B86E01">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участвовать в</w:t>
            </w:r>
            <w:r>
              <w:rPr>
                <w:rFonts w:hAnsi="Times New Roman" w:cs="Times New Roman"/>
                <w:color w:val="000000"/>
                <w:sz w:val="24"/>
                <w:szCs w:val="24"/>
              </w:rPr>
              <w:t> </w:t>
            </w:r>
            <w:r w:rsidRPr="00A529E9">
              <w:rPr>
                <w:rFonts w:hAnsi="Times New Roman" w:cs="Times New Roman"/>
                <w:color w:val="000000"/>
                <w:sz w:val="24"/>
                <w:szCs w:val="24"/>
                <w:lang w:val="ru-RU"/>
              </w:rPr>
              <w:t>разработке и</w:t>
            </w:r>
            <w:r>
              <w:rPr>
                <w:rFonts w:hAnsi="Times New Roman" w:cs="Times New Roman"/>
                <w:color w:val="000000"/>
                <w:sz w:val="24"/>
                <w:szCs w:val="24"/>
              </w:rPr>
              <w:t> </w:t>
            </w:r>
            <w:r w:rsidRPr="00A529E9">
              <w:rPr>
                <w:rFonts w:hAnsi="Times New Roman" w:cs="Times New Roman"/>
                <w:color w:val="000000"/>
                <w:sz w:val="24"/>
                <w:szCs w:val="24"/>
                <w:lang w:val="ru-RU"/>
              </w:rPr>
              <w:t>принятии коллективного договора, Правил трудового распорядка, изменений и</w:t>
            </w:r>
            <w:r>
              <w:rPr>
                <w:rFonts w:hAnsi="Times New Roman" w:cs="Times New Roman"/>
                <w:color w:val="000000"/>
                <w:sz w:val="24"/>
                <w:szCs w:val="24"/>
              </w:rPr>
              <w:t> </w:t>
            </w:r>
            <w:r w:rsidRPr="00A529E9">
              <w:rPr>
                <w:rFonts w:hAnsi="Times New Roman" w:cs="Times New Roman"/>
                <w:color w:val="000000"/>
                <w:sz w:val="24"/>
                <w:szCs w:val="24"/>
                <w:lang w:val="ru-RU"/>
              </w:rPr>
              <w:t>дополнений к</w:t>
            </w:r>
            <w:r>
              <w:rPr>
                <w:rFonts w:hAnsi="Times New Roman" w:cs="Times New Roman"/>
                <w:color w:val="000000"/>
                <w:sz w:val="24"/>
                <w:szCs w:val="24"/>
              </w:rPr>
              <w:t> </w:t>
            </w:r>
            <w:r w:rsidRPr="00A529E9">
              <w:rPr>
                <w:rFonts w:hAnsi="Times New Roman" w:cs="Times New Roman"/>
                <w:color w:val="000000"/>
                <w:sz w:val="24"/>
                <w:szCs w:val="24"/>
                <w:lang w:val="ru-RU"/>
              </w:rPr>
              <w:t>ним;</w:t>
            </w:r>
          </w:p>
          <w:p w:rsidR="00572446" w:rsidRPr="00A529E9" w:rsidRDefault="00A529E9" w:rsidP="00B86E01">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Pr>
                <w:rFonts w:hAnsi="Times New Roman" w:cs="Times New Roman"/>
                <w:color w:val="000000"/>
                <w:sz w:val="24"/>
                <w:szCs w:val="24"/>
              </w:rPr>
              <w:t> </w:t>
            </w:r>
            <w:r w:rsidRPr="00A529E9">
              <w:rPr>
                <w:rFonts w:hAnsi="Times New Roman" w:cs="Times New Roman"/>
                <w:color w:val="000000"/>
                <w:sz w:val="24"/>
                <w:szCs w:val="24"/>
                <w:lang w:val="ru-RU"/>
              </w:rPr>
              <w:t>связаны с</w:t>
            </w:r>
            <w:r>
              <w:rPr>
                <w:rFonts w:hAnsi="Times New Roman" w:cs="Times New Roman"/>
                <w:color w:val="000000"/>
                <w:sz w:val="24"/>
                <w:szCs w:val="24"/>
              </w:rPr>
              <w:t> </w:t>
            </w:r>
            <w:r w:rsidRPr="00A529E9">
              <w:rPr>
                <w:rFonts w:hAnsi="Times New Roman" w:cs="Times New Roman"/>
                <w:color w:val="000000"/>
                <w:sz w:val="24"/>
                <w:szCs w:val="24"/>
                <w:lang w:val="ru-RU"/>
              </w:rPr>
              <w:t>правами и</w:t>
            </w:r>
            <w:r>
              <w:rPr>
                <w:rFonts w:hAnsi="Times New Roman" w:cs="Times New Roman"/>
                <w:color w:val="000000"/>
                <w:sz w:val="24"/>
                <w:szCs w:val="24"/>
              </w:rPr>
              <w:t> </w:t>
            </w:r>
            <w:r w:rsidRPr="00A529E9">
              <w:rPr>
                <w:rFonts w:hAnsi="Times New Roman" w:cs="Times New Roman"/>
                <w:color w:val="000000"/>
                <w:sz w:val="24"/>
                <w:szCs w:val="24"/>
                <w:lang w:val="ru-RU"/>
              </w:rPr>
              <w:t>обязанностями работников;</w:t>
            </w:r>
          </w:p>
          <w:p w:rsidR="00572446" w:rsidRPr="00A529E9" w:rsidRDefault="00A529E9" w:rsidP="00B86E01">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разрешать конфликтные ситуации между работниками и</w:t>
            </w:r>
            <w:r>
              <w:rPr>
                <w:rFonts w:hAnsi="Times New Roman" w:cs="Times New Roman"/>
                <w:color w:val="000000"/>
                <w:sz w:val="24"/>
                <w:szCs w:val="24"/>
              </w:rPr>
              <w:t> </w:t>
            </w:r>
            <w:r w:rsidRPr="00A529E9">
              <w:rPr>
                <w:rFonts w:hAnsi="Times New Roman" w:cs="Times New Roman"/>
                <w:color w:val="000000"/>
                <w:sz w:val="24"/>
                <w:szCs w:val="24"/>
                <w:lang w:val="ru-RU"/>
              </w:rPr>
              <w:t>администрацией образовательной организации;</w:t>
            </w:r>
          </w:p>
          <w:p w:rsidR="00572446" w:rsidRPr="00A529E9" w:rsidRDefault="00A529E9" w:rsidP="00B86E01">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A529E9">
              <w:rPr>
                <w:rFonts w:hAnsi="Times New Roman" w:cs="Times New Roman"/>
                <w:color w:val="000000"/>
                <w:sz w:val="24"/>
                <w:szCs w:val="24"/>
                <w:lang w:val="ru-RU"/>
              </w:rPr>
              <w:t>вносить предложения по</w:t>
            </w:r>
            <w:r>
              <w:rPr>
                <w:rFonts w:hAnsi="Times New Roman" w:cs="Times New Roman"/>
                <w:color w:val="000000"/>
                <w:sz w:val="24"/>
                <w:szCs w:val="24"/>
              </w:rPr>
              <w:t> </w:t>
            </w:r>
            <w:r w:rsidRPr="00A529E9">
              <w:rPr>
                <w:rFonts w:hAnsi="Times New Roman" w:cs="Times New Roman"/>
                <w:color w:val="000000"/>
                <w:sz w:val="24"/>
                <w:szCs w:val="24"/>
                <w:lang w:val="ru-RU"/>
              </w:rPr>
              <w:t>корректировке плана мероприятий организации, совершенствованию ее</w:t>
            </w:r>
            <w:r>
              <w:rPr>
                <w:rFonts w:hAnsi="Times New Roman" w:cs="Times New Roman"/>
                <w:color w:val="000000"/>
                <w:sz w:val="24"/>
                <w:szCs w:val="24"/>
              </w:rPr>
              <w:t> </w:t>
            </w:r>
            <w:r w:rsidRPr="00A529E9">
              <w:rPr>
                <w:rFonts w:hAnsi="Times New Roman" w:cs="Times New Roman"/>
                <w:color w:val="000000"/>
                <w:sz w:val="24"/>
                <w:szCs w:val="24"/>
                <w:lang w:val="ru-RU"/>
              </w:rPr>
              <w:t>работы и</w:t>
            </w:r>
            <w:r>
              <w:rPr>
                <w:rFonts w:hAnsi="Times New Roman" w:cs="Times New Roman"/>
                <w:color w:val="000000"/>
                <w:sz w:val="24"/>
                <w:szCs w:val="24"/>
              </w:rPr>
              <w:t> </w:t>
            </w:r>
            <w:r w:rsidRPr="00A529E9">
              <w:rPr>
                <w:rFonts w:hAnsi="Times New Roman" w:cs="Times New Roman"/>
                <w:color w:val="000000"/>
                <w:sz w:val="24"/>
                <w:szCs w:val="24"/>
                <w:lang w:val="ru-RU"/>
              </w:rPr>
              <w:t>развитию материальной базы</w:t>
            </w:r>
          </w:p>
        </w:tc>
      </w:tr>
    </w:tbl>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Для осуществления учебно-методической работы в</w:t>
      </w:r>
      <w:r>
        <w:rPr>
          <w:rFonts w:hAnsi="Times New Roman" w:cs="Times New Roman"/>
          <w:color w:val="000000"/>
          <w:sz w:val="24"/>
          <w:szCs w:val="24"/>
        </w:rPr>
        <w:t> </w:t>
      </w:r>
      <w:r w:rsidRPr="00A529E9">
        <w:rPr>
          <w:rFonts w:hAnsi="Times New Roman" w:cs="Times New Roman"/>
          <w:color w:val="000000"/>
          <w:sz w:val="24"/>
          <w:szCs w:val="24"/>
          <w:lang w:val="ru-RU"/>
        </w:rPr>
        <w:t>Школе создано три предметных методических объединения:</w:t>
      </w:r>
    </w:p>
    <w:p w:rsidR="00572446" w:rsidRPr="00A529E9" w:rsidRDefault="00526E87" w:rsidP="00B86E01">
      <w:pPr>
        <w:numPr>
          <w:ilvl w:val="0"/>
          <w:numId w:val="7"/>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предметов гуманитарного цикла</w:t>
      </w:r>
      <w:r w:rsidR="00A529E9" w:rsidRPr="00A529E9">
        <w:rPr>
          <w:rFonts w:hAnsi="Times New Roman" w:cs="Times New Roman"/>
          <w:color w:val="000000"/>
          <w:sz w:val="24"/>
          <w:szCs w:val="24"/>
          <w:lang w:val="ru-RU"/>
        </w:rPr>
        <w:t>;</w:t>
      </w:r>
    </w:p>
    <w:p w:rsidR="00572446" w:rsidRPr="00A529E9" w:rsidRDefault="00526E87" w:rsidP="00B86E01">
      <w:pPr>
        <w:numPr>
          <w:ilvl w:val="0"/>
          <w:numId w:val="7"/>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предметов </w:t>
      </w:r>
      <w:r w:rsidR="00A529E9" w:rsidRPr="00A529E9">
        <w:rPr>
          <w:rFonts w:hAnsi="Times New Roman" w:cs="Times New Roman"/>
          <w:color w:val="000000"/>
          <w:sz w:val="24"/>
          <w:szCs w:val="24"/>
          <w:lang w:val="ru-RU"/>
        </w:rPr>
        <w:t>естественно-математическ</w:t>
      </w:r>
      <w:r>
        <w:rPr>
          <w:rFonts w:hAnsi="Times New Roman" w:cs="Times New Roman"/>
          <w:color w:val="000000"/>
          <w:sz w:val="24"/>
          <w:szCs w:val="24"/>
          <w:lang w:val="ru-RU"/>
        </w:rPr>
        <w:t>огоцикла</w:t>
      </w:r>
      <w:r w:rsidR="00A529E9" w:rsidRPr="00A529E9">
        <w:rPr>
          <w:rFonts w:hAnsi="Times New Roman" w:cs="Times New Roman"/>
          <w:color w:val="000000"/>
          <w:sz w:val="24"/>
          <w:szCs w:val="24"/>
          <w:lang w:val="ru-RU"/>
        </w:rPr>
        <w:t>;</w:t>
      </w:r>
    </w:p>
    <w:p w:rsidR="00572446" w:rsidRDefault="00A529E9" w:rsidP="00B86E01">
      <w:pPr>
        <w:numPr>
          <w:ilvl w:val="0"/>
          <w:numId w:val="7"/>
        </w:numPr>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педагогов</w:t>
      </w:r>
      <w:proofErr w:type="spellEnd"/>
      <w:proofErr w:type="gram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начального</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целях учета мнения обучающихся и</w:t>
      </w:r>
      <w:r>
        <w:rPr>
          <w:rFonts w:hAnsi="Times New Roman" w:cs="Times New Roman"/>
          <w:color w:val="000000"/>
          <w:sz w:val="24"/>
          <w:szCs w:val="24"/>
        </w:rPr>
        <w:t> </w:t>
      </w:r>
      <w:r w:rsidRPr="00A529E9">
        <w:rPr>
          <w:rFonts w:hAnsi="Times New Roman" w:cs="Times New Roman"/>
          <w:color w:val="000000"/>
          <w:sz w:val="24"/>
          <w:szCs w:val="24"/>
          <w:lang w:val="ru-RU"/>
        </w:rPr>
        <w:t>родителей (законных представителей) несовершеннолетних обучающихся в</w:t>
      </w:r>
      <w:r>
        <w:rPr>
          <w:rFonts w:hAnsi="Times New Roman" w:cs="Times New Roman"/>
          <w:color w:val="000000"/>
          <w:sz w:val="24"/>
          <w:szCs w:val="24"/>
        </w:rPr>
        <w:t> </w:t>
      </w:r>
      <w:r w:rsidRPr="00A529E9">
        <w:rPr>
          <w:rFonts w:hAnsi="Times New Roman" w:cs="Times New Roman"/>
          <w:color w:val="000000"/>
          <w:sz w:val="24"/>
          <w:szCs w:val="24"/>
          <w:lang w:val="ru-RU"/>
        </w:rPr>
        <w:t>Школе действуют Совет обучающихся и</w:t>
      </w:r>
      <w:r>
        <w:rPr>
          <w:rFonts w:hAnsi="Times New Roman" w:cs="Times New Roman"/>
          <w:color w:val="000000"/>
          <w:sz w:val="24"/>
          <w:szCs w:val="24"/>
        </w:rPr>
        <w:t> </w:t>
      </w:r>
      <w:r w:rsidR="00526E87">
        <w:rPr>
          <w:rFonts w:hAnsi="Times New Roman" w:cs="Times New Roman"/>
          <w:color w:val="000000"/>
          <w:sz w:val="24"/>
          <w:szCs w:val="24"/>
          <w:lang w:val="ru-RU"/>
        </w:rPr>
        <w:t>Родительский комитет</w:t>
      </w:r>
    </w:p>
    <w:p w:rsidR="00572446" w:rsidRPr="00A529E9" w:rsidRDefault="00A529E9" w:rsidP="00B86E01">
      <w:pPr>
        <w:jc w:val="both"/>
        <w:rPr>
          <w:rFonts w:hAnsi="Times New Roman" w:cs="Times New Roman"/>
          <w:color w:val="000000"/>
          <w:sz w:val="24"/>
          <w:szCs w:val="24"/>
          <w:lang w:val="ru-RU"/>
        </w:rPr>
      </w:pPr>
      <w:r w:rsidRPr="00526E87">
        <w:rPr>
          <w:rFonts w:hAnsi="Times New Roman" w:cs="Times New Roman"/>
          <w:color w:val="000000"/>
          <w:sz w:val="24"/>
          <w:szCs w:val="24"/>
          <w:lang w:val="ru-RU"/>
        </w:rPr>
        <w:lastRenderedPageBreak/>
        <w:t>В</w:t>
      </w:r>
      <w:r w:rsidRPr="00526E87">
        <w:rPr>
          <w:rFonts w:hAnsi="Times New Roman" w:cs="Times New Roman"/>
          <w:color w:val="000000"/>
          <w:sz w:val="24"/>
          <w:szCs w:val="24"/>
        </w:rPr>
        <w:t> </w:t>
      </w:r>
      <w:r w:rsidRPr="00526E87">
        <w:rPr>
          <w:rFonts w:hAnsi="Times New Roman" w:cs="Times New Roman"/>
          <w:color w:val="000000"/>
          <w:sz w:val="24"/>
          <w:szCs w:val="24"/>
          <w:lang w:val="ru-RU"/>
        </w:rPr>
        <w:t>2022 Школа</w:t>
      </w:r>
      <w:r w:rsidRPr="00526E87">
        <w:rPr>
          <w:rFonts w:hAnsi="Times New Roman" w:cs="Times New Roman"/>
          <w:color w:val="000000"/>
          <w:sz w:val="24"/>
          <w:szCs w:val="24"/>
        </w:rPr>
        <w:t> </w:t>
      </w:r>
      <w:r w:rsidRPr="00526E87">
        <w:rPr>
          <w:rFonts w:hAnsi="Times New Roman" w:cs="Times New Roman"/>
          <w:color w:val="000000"/>
          <w:sz w:val="24"/>
          <w:szCs w:val="24"/>
          <w:lang w:val="ru-RU"/>
        </w:rPr>
        <w:t>обновила платформу для электронного документооборота, что позволило расширить ее функционал и связать с порталом Госуслуги. Теперь с кандидатами, которые имеют электронные подписи, можно заключать трудовые договоры в электронном виде. Это упрощает кадровый контроль и формирование отчетности.</w:t>
      </w:r>
      <w:r w:rsidRPr="00526E87">
        <w:rPr>
          <w:rFonts w:hAnsi="Times New Roman" w:cs="Times New Roman"/>
          <w:color w:val="000000"/>
          <w:sz w:val="24"/>
          <w:szCs w:val="24"/>
        </w:rPr>
        <w:t> </w:t>
      </w:r>
    </w:p>
    <w:p w:rsidR="00572446" w:rsidRPr="00A529E9" w:rsidRDefault="00A529E9" w:rsidP="00B86E01">
      <w:pPr>
        <w:jc w:val="both"/>
        <w:rPr>
          <w:rFonts w:hAnsi="Times New Roman" w:cs="Times New Roman"/>
          <w:color w:val="000000"/>
          <w:sz w:val="24"/>
          <w:szCs w:val="24"/>
          <w:lang w:val="ru-RU"/>
        </w:rPr>
      </w:pPr>
      <w:r>
        <w:rPr>
          <w:rFonts w:hAnsi="Times New Roman" w:cs="Times New Roman"/>
          <w:b/>
          <w:bCs/>
          <w:color w:val="000000"/>
          <w:sz w:val="24"/>
          <w:szCs w:val="24"/>
        </w:rPr>
        <w:t>III</w:t>
      </w:r>
      <w:r w:rsidRPr="00A529E9">
        <w:rPr>
          <w:rFonts w:hAnsi="Times New Roman" w:cs="Times New Roman"/>
          <w:b/>
          <w:bCs/>
          <w:color w:val="000000"/>
          <w:sz w:val="24"/>
          <w:szCs w:val="24"/>
          <w:lang w:val="ru-RU"/>
        </w:rPr>
        <w:t>. Оценка содержания и</w:t>
      </w:r>
      <w:r>
        <w:rPr>
          <w:rFonts w:hAnsi="Times New Roman" w:cs="Times New Roman"/>
          <w:b/>
          <w:bCs/>
          <w:color w:val="000000"/>
          <w:sz w:val="24"/>
          <w:szCs w:val="24"/>
        </w:rPr>
        <w:t> </w:t>
      </w:r>
      <w:r w:rsidRPr="00A529E9">
        <w:rPr>
          <w:rFonts w:hAnsi="Times New Roman" w:cs="Times New Roman"/>
          <w:b/>
          <w:bCs/>
          <w:color w:val="000000"/>
          <w:sz w:val="24"/>
          <w:szCs w:val="24"/>
          <w:lang w:val="ru-RU"/>
        </w:rPr>
        <w:t>качества подготовки обучающихся</w:t>
      </w:r>
    </w:p>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Статистика</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показателей</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20</w:t>
      </w:r>
      <w:r w:rsidR="00C76C46">
        <w:rPr>
          <w:rFonts w:hAnsi="Times New Roman" w:cs="Times New Roman"/>
          <w:color w:val="000000"/>
          <w:sz w:val="24"/>
          <w:szCs w:val="24"/>
          <w:lang w:val="ru-RU"/>
        </w:rPr>
        <w:t>20</w:t>
      </w:r>
      <w:r>
        <w:rPr>
          <w:rFonts w:hAnsi="Times New Roman" w:cs="Times New Roman"/>
          <w:color w:val="000000"/>
          <w:sz w:val="24"/>
          <w:szCs w:val="24"/>
        </w:rPr>
        <w:t xml:space="preserve">–2022 </w:t>
      </w:r>
      <w:proofErr w:type="spellStart"/>
      <w:r>
        <w:rPr>
          <w:rFonts w:hAnsi="Times New Roman" w:cs="Times New Roman"/>
          <w:color w:val="000000"/>
          <w:sz w:val="24"/>
          <w:szCs w:val="24"/>
        </w:rPr>
        <w:t>годы</w:t>
      </w:r>
      <w:proofErr w:type="spellEnd"/>
    </w:p>
    <w:tbl>
      <w:tblPr>
        <w:tblW w:w="9431" w:type="dxa"/>
        <w:tblCellMar>
          <w:top w:w="15" w:type="dxa"/>
          <w:left w:w="15" w:type="dxa"/>
          <w:bottom w:w="15" w:type="dxa"/>
          <w:right w:w="15" w:type="dxa"/>
        </w:tblCellMar>
        <w:tblLook w:val="0600"/>
      </w:tblPr>
      <w:tblGrid>
        <w:gridCol w:w="709"/>
        <w:gridCol w:w="5416"/>
        <w:gridCol w:w="990"/>
        <w:gridCol w:w="1023"/>
        <w:gridCol w:w="1293"/>
      </w:tblGrid>
      <w:tr w:rsidR="00E62EC4" w:rsidTr="008F77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proofErr w:type="spellStart"/>
            <w:r>
              <w:rPr>
                <w:rFonts w:hAnsi="Times New Roman" w:cs="Times New Roman"/>
                <w:color w:val="000000"/>
                <w:sz w:val="24"/>
                <w:szCs w:val="24"/>
              </w:rPr>
              <w:t>Параметры</w:t>
            </w:r>
            <w:proofErr w:type="spellEnd"/>
            <w:r w:rsidR="008F7748">
              <w:rPr>
                <w:rFonts w:hAnsi="Times New Roman" w:cs="Times New Roman"/>
                <w:color w:val="000000"/>
                <w:sz w:val="24"/>
                <w:szCs w:val="24"/>
                <w:lang w:val="ru-RU"/>
              </w:rPr>
              <w:t xml:space="preserve"> </w:t>
            </w:r>
            <w:proofErr w:type="spellStart"/>
            <w:r>
              <w:rPr>
                <w:rFonts w:hAnsi="Times New Roman" w:cs="Times New Roman"/>
                <w:color w:val="000000"/>
                <w:sz w:val="24"/>
                <w:szCs w:val="24"/>
              </w:rPr>
              <w:t>статистики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2020–</w:t>
            </w:r>
            <w:r>
              <w:br/>
            </w:r>
            <w:proofErr w:type="spellStart"/>
            <w:r>
              <w:rPr>
                <w:rFonts w:hAnsi="Times New Roman" w:cs="Times New Roman"/>
                <w:color w:val="000000"/>
                <w:sz w:val="24"/>
                <w:szCs w:val="24"/>
              </w:rPr>
              <w:t>год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xml:space="preserve">2021 </w:t>
            </w:r>
            <w:proofErr w:type="spellStart"/>
            <w:r>
              <w:rPr>
                <w:rFonts w:hAnsi="Times New Roman" w:cs="Times New Roman"/>
                <w:color w:val="000000"/>
                <w:sz w:val="24"/>
                <w:szCs w:val="24"/>
              </w:rPr>
              <w:t>год</w:t>
            </w:r>
            <w:proofErr w:type="spellEnd"/>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E62EC4" w:rsidRDefault="00E62EC4" w:rsidP="00B86E01">
            <w:pPr>
              <w:spacing w:before="0" w:beforeAutospacing="0" w:after="0" w:afterAutospacing="0"/>
              <w:jc w:val="both"/>
              <w:rPr>
                <w:lang w:val="ru-RU"/>
              </w:rPr>
            </w:pPr>
            <w:r>
              <w:rPr>
                <w:rFonts w:hAnsi="Times New Roman" w:cs="Times New Roman"/>
                <w:color w:val="000000"/>
                <w:sz w:val="24"/>
                <w:szCs w:val="24"/>
              </w:rPr>
              <w:t xml:space="preserve">2022 </w:t>
            </w:r>
            <w:proofErr w:type="spellStart"/>
            <w:r>
              <w:rPr>
                <w:rFonts w:hAnsi="Times New Roman" w:cs="Times New Roman"/>
                <w:color w:val="000000"/>
                <w:sz w:val="24"/>
                <w:szCs w:val="24"/>
              </w:rPr>
              <w:t>год</w:t>
            </w:r>
            <w:proofErr w:type="spellEnd"/>
          </w:p>
        </w:tc>
      </w:tr>
      <w:tr w:rsidR="00E62EC4" w:rsidTr="008F774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b/>
                <w:bCs/>
                <w:color w:val="000000"/>
                <w:sz w:val="24"/>
                <w:szCs w:val="24"/>
              </w:rPr>
              <w:t>1</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jc w:val="both"/>
              <w:rPr>
                <w:lang w:val="ru-RU"/>
              </w:rPr>
            </w:pPr>
            <w:r w:rsidRPr="00A529E9">
              <w:rPr>
                <w:rFonts w:hAnsi="Times New Roman" w:cs="Times New Roman"/>
                <w:color w:val="000000"/>
                <w:sz w:val="24"/>
                <w:szCs w:val="24"/>
                <w:lang w:val="ru-RU"/>
              </w:rPr>
              <w:t xml:space="preserve">Количество </w:t>
            </w:r>
            <w:proofErr w:type="gramStart"/>
            <w:r w:rsidRPr="00A529E9">
              <w:rPr>
                <w:rFonts w:hAnsi="Times New Roman" w:cs="Times New Roman"/>
                <w:color w:val="000000"/>
                <w:sz w:val="24"/>
                <w:szCs w:val="24"/>
                <w:lang w:val="ru-RU"/>
              </w:rPr>
              <w:t>обучавшихся</w:t>
            </w:r>
            <w:proofErr w:type="gramEnd"/>
            <w:r w:rsidRPr="00A529E9">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89</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81</w:t>
            </w:r>
          </w:p>
        </w:tc>
        <w:tc>
          <w:tcPr>
            <w:tcW w:w="129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85</w:t>
            </w:r>
          </w:p>
        </w:tc>
      </w:tr>
      <w:tr w:rsidR="00E62EC4" w:rsidTr="008F7748">
        <w:trPr>
          <w:trHeight w:val="1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начальная</w:t>
            </w:r>
            <w:proofErr w:type="spellEnd"/>
            <w:r w:rsidR="00D02205">
              <w:rPr>
                <w:rFonts w:hAnsi="Times New Roman" w:cs="Times New Roman"/>
                <w:color w:val="000000"/>
                <w:sz w:val="24"/>
                <w:szCs w:val="24"/>
                <w:lang w:val="ru-RU"/>
              </w:rPr>
              <w:t xml:space="preserve"> </w:t>
            </w:r>
            <w:r>
              <w:rPr>
                <w:rFonts w:hAnsi="Times New Roman" w:cs="Times New Roman"/>
                <w:color w:val="000000"/>
                <w:sz w:val="24"/>
                <w:szCs w:val="24"/>
              </w:rPr>
              <w:t>школа</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36</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31</w:t>
            </w:r>
          </w:p>
        </w:tc>
        <w:tc>
          <w:tcPr>
            <w:tcW w:w="12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33</w:t>
            </w:r>
          </w:p>
        </w:tc>
      </w:tr>
      <w:tr w:rsidR="002B0DEA" w:rsidTr="008F7748">
        <w:trPr>
          <w:trHeight w:val="272"/>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DEA" w:rsidRDefault="002B0DEA"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2B0DEA" w:rsidRDefault="002B0DEA"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основная</w:t>
            </w:r>
            <w:proofErr w:type="spellEnd"/>
            <w:r w:rsidR="00D02205">
              <w:rPr>
                <w:rFonts w:hAnsi="Times New Roman" w:cs="Times New Roman"/>
                <w:color w:val="000000"/>
                <w:sz w:val="24"/>
                <w:szCs w:val="24"/>
                <w:lang w:val="ru-RU"/>
              </w:rPr>
              <w:t xml:space="preserve"> </w:t>
            </w:r>
            <w:r>
              <w:rPr>
                <w:rFonts w:hAnsi="Times New Roman" w:cs="Times New Roman"/>
                <w:color w:val="000000"/>
                <w:sz w:val="24"/>
                <w:szCs w:val="24"/>
              </w:rPr>
              <w:t>школа</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2B0DEA" w:rsidRPr="002B0DEA" w:rsidRDefault="002B0DEA" w:rsidP="00B86E01">
            <w:pPr>
              <w:spacing w:before="0" w:beforeAutospacing="0" w:after="0" w:afterAutospacing="0"/>
              <w:jc w:val="both"/>
              <w:rPr>
                <w:lang w:val="ru-RU"/>
              </w:rPr>
            </w:pPr>
            <w:r>
              <w:rPr>
                <w:lang w:val="ru-RU"/>
              </w:rPr>
              <w:t>33</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2B0DEA" w:rsidRPr="002B0DEA" w:rsidRDefault="002B0DEA" w:rsidP="00B86E01">
            <w:pPr>
              <w:spacing w:before="0" w:beforeAutospacing="0" w:after="0" w:afterAutospacing="0"/>
              <w:jc w:val="both"/>
              <w:rPr>
                <w:lang w:val="ru-RU"/>
              </w:rPr>
            </w:pPr>
            <w:r>
              <w:rPr>
                <w:lang w:val="ru-RU"/>
              </w:rPr>
              <w:t>34</w:t>
            </w:r>
          </w:p>
        </w:tc>
        <w:tc>
          <w:tcPr>
            <w:tcW w:w="12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2B0DEA" w:rsidRPr="002B0DEA" w:rsidRDefault="002B0DEA" w:rsidP="00B86E01">
            <w:pPr>
              <w:spacing w:before="0" w:beforeAutospacing="0" w:after="0" w:afterAutospacing="0"/>
              <w:jc w:val="both"/>
              <w:rPr>
                <w:lang w:val="ru-RU"/>
              </w:rPr>
            </w:pPr>
            <w:r>
              <w:rPr>
                <w:lang w:val="ru-RU"/>
              </w:rPr>
              <w:t>38</w:t>
            </w:r>
          </w:p>
        </w:tc>
      </w:tr>
      <w:tr w:rsidR="002B0DEA"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DEA" w:rsidRDefault="002B0DEA"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DEA" w:rsidRDefault="002B0DEA" w:rsidP="00B86E01">
            <w:pPr>
              <w:spacing w:before="0" w:beforeAutospacing="0" w:after="0" w:afterAutospacing="0"/>
              <w:jc w:val="both"/>
            </w:pPr>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DEA" w:rsidRPr="002B0DEA" w:rsidRDefault="002B0DEA" w:rsidP="00B86E01">
            <w:pPr>
              <w:spacing w:before="0" w:beforeAutospacing="0" w:after="0" w:afterAutospacing="0"/>
              <w:jc w:val="both"/>
              <w:rPr>
                <w:lang w:val="ru-RU"/>
              </w:rPr>
            </w:pPr>
            <w:r>
              <w:rPr>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DEA" w:rsidRPr="002B0DEA" w:rsidRDefault="002B0DEA" w:rsidP="00B86E01">
            <w:pPr>
              <w:spacing w:before="0" w:beforeAutospacing="0" w:after="0" w:afterAutospacing="0"/>
              <w:jc w:val="both"/>
              <w:rPr>
                <w:lang w:val="ru-RU"/>
              </w:rPr>
            </w:pPr>
            <w:r>
              <w:rPr>
                <w:lang w:val="ru-RU"/>
              </w:rPr>
              <w:t>10</w:t>
            </w: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DEA" w:rsidRPr="002B0DEA" w:rsidRDefault="002B0DEA" w:rsidP="00B86E01">
            <w:pPr>
              <w:spacing w:before="0" w:beforeAutospacing="0" w:after="0" w:afterAutospacing="0"/>
              <w:jc w:val="both"/>
              <w:rPr>
                <w:lang w:val="ru-RU"/>
              </w:rPr>
            </w:pPr>
            <w:r>
              <w:rPr>
                <w:lang w:val="ru-RU"/>
              </w:rPr>
              <w:t>6</w:t>
            </w: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коррекционный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6</w:t>
            </w: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8</w:t>
            </w:r>
          </w:p>
        </w:tc>
      </w:tr>
      <w:tr w:rsidR="00E62EC4" w:rsidRPr="00751C24" w:rsidTr="008F7748">
        <w:trPr>
          <w:trHeight w:val="473"/>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b/>
                <w:bCs/>
                <w:color w:val="000000"/>
                <w:sz w:val="24"/>
                <w:szCs w:val="24"/>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jc w:val="both"/>
              <w:rPr>
                <w:lang w:val="ru-RU"/>
              </w:rPr>
            </w:pPr>
            <w:r w:rsidRPr="00A529E9">
              <w:rPr>
                <w:rFonts w:hAnsi="Times New Roman" w:cs="Times New Roman"/>
                <w:color w:val="000000"/>
                <w:sz w:val="24"/>
                <w:szCs w:val="24"/>
                <w:lang w:val="ru-RU"/>
              </w:rPr>
              <w:t>Количество учеников, оставленных на</w:t>
            </w:r>
            <w:r>
              <w:rPr>
                <w:rFonts w:hAnsi="Times New Roman" w:cs="Times New Roman"/>
                <w:color w:val="000000"/>
                <w:sz w:val="24"/>
                <w:szCs w:val="24"/>
              </w:rPr>
              <w:t> </w:t>
            </w:r>
            <w:r w:rsidRPr="00A529E9">
              <w:rPr>
                <w:rFonts w:hAnsi="Times New Roman" w:cs="Times New Roman"/>
                <w:color w:val="000000"/>
                <w:sz w:val="24"/>
                <w:szCs w:val="24"/>
                <w:lang w:val="ru-RU"/>
              </w:rPr>
              <w:t>повторное обучение: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c>
          <w:tcPr>
            <w:tcW w:w="1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начальная</w:t>
            </w:r>
            <w:proofErr w:type="spellEnd"/>
            <w:r w:rsidR="00D02205">
              <w:rPr>
                <w:rFonts w:hAnsi="Times New Roman" w:cs="Times New Roman"/>
                <w:color w:val="000000"/>
                <w:sz w:val="24"/>
                <w:szCs w:val="24"/>
                <w:lang w:val="ru-RU"/>
              </w:rPr>
              <w:t xml:space="preserve"> </w:t>
            </w:r>
            <w:r>
              <w:rPr>
                <w:rFonts w:hAnsi="Times New Roman" w:cs="Times New Roman"/>
                <w:color w:val="000000"/>
                <w:sz w:val="24"/>
                <w:szCs w:val="24"/>
              </w:rPr>
              <w:t>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w:t>
            </w:r>
          </w:p>
        </w:tc>
        <w:tc>
          <w:tcPr>
            <w:tcW w:w="1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rFonts w:hAnsi="Times New Roman" w:cs="Times New Roman"/>
                <w:color w:val="000000"/>
                <w:sz w:val="24"/>
                <w:szCs w:val="24"/>
                <w:lang w:val="ru-RU"/>
              </w:rPr>
              <w:t>2</w:t>
            </w: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основная</w:t>
            </w:r>
            <w:proofErr w:type="spellEnd"/>
            <w:r w:rsidR="00D02205">
              <w:rPr>
                <w:rFonts w:hAnsi="Times New Roman" w:cs="Times New Roman"/>
                <w:color w:val="000000"/>
                <w:sz w:val="24"/>
                <w:szCs w:val="24"/>
                <w:lang w:val="ru-RU"/>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ind w:left="75" w:right="75"/>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ind w:left="75" w:right="75"/>
              <w:jc w:val="both"/>
              <w:rPr>
                <w:rFonts w:hAnsi="Times New Roman" w:cs="Times New Roman"/>
                <w:color w:val="000000"/>
                <w:sz w:val="24"/>
                <w:szCs w:val="24"/>
                <w:lang w:val="ru-RU"/>
              </w:rPr>
            </w:pPr>
            <w:r>
              <w:rPr>
                <w:rFonts w:hAnsi="Times New Roman" w:cs="Times New Roman"/>
                <w:color w:val="000000"/>
                <w:sz w:val="24"/>
                <w:szCs w:val="24"/>
                <w:lang w:val="ru-RU"/>
              </w:rPr>
              <w:t>-</w:t>
            </w: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w:t>
            </w: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w:t>
            </w:r>
          </w:p>
        </w:tc>
      </w:tr>
      <w:tr w:rsidR="00E62EC4" w:rsidTr="008F774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b/>
                <w:bCs/>
                <w:color w:val="000000"/>
                <w:sz w:val="24"/>
                <w:szCs w:val="24"/>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r w:rsidR="00176A46">
              <w:rPr>
                <w:rFonts w:hAnsi="Times New Roman" w:cs="Times New Roman"/>
                <w:color w:val="000000"/>
                <w:sz w:val="24"/>
                <w:szCs w:val="24"/>
                <w:lang w:val="ru-RU"/>
              </w:rPr>
              <w:t>П</w:t>
            </w:r>
            <w:proofErr w:type="spellStart"/>
            <w:r>
              <w:rPr>
                <w:rFonts w:hAnsi="Times New Roman" w:cs="Times New Roman"/>
                <w:color w:val="000000"/>
                <w:sz w:val="24"/>
                <w:szCs w:val="24"/>
              </w:rPr>
              <w:t>олучили</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аттестата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1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w:t>
            </w:r>
            <w:proofErr w:type="spellStart"/>
            <w:r>
              <w:rPr>
                <w:rFonts w:hAnsi="Times New Roman" w:cs="Times New Roman"/>
                <w:color w:val="000000"/>
                <w:sz w:val="24"/>
                <w:szCs w:val="24"/>
              </w:rPr>
              <w:t>основном</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общем</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образовании</w:t>
            </w:r>
            <w:proofErr w:type="spellEnd"/>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176A46" w:rsidRDefault="00176A46" w:rsidP="00B86E01">
            <w:pPr>
              <w:spacing w:before="0" w:beforeAutospacing="0" w:after="0" w:afterAutospacing="0"/>
              <w:jc w:val="both"/>
              <w:rPr>
                <w:lang w:val="ru-RU"/>
              </w:rPr>
            </w:pPr>
            <w:r>
              <w:rPr>
                <w:rFonts w:hAnsi="Times New Roman" w:cs="Times New Roman"/>
                <w:color w:val="000000"/>
                <w:sz w:val="24"/>
                <w:szCs w:val="24"/>
                <w:lang w:val="ru-RU"/>
              </w:rPr>
              <w:t>8(100%)</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176A46" w:rsidRDefault="00176A46" w:rsidP="00B86E01">
            <w:pPr>
              <w:spacing w:before="0" w:beforeAutospacing="0" w:after="0" w:afterAutospacing="0"/>
              <w:jc w:val="both"/>
              <w:rPr>
                <w:lang w:val="ru-RU"/>
              </w:rPr>
            </w:pPr>
            <w:r>
              <w:rPr>
                <w:rFonts w:hAnsi="Times New Roman" w:cs="Times New Roman"/>
                <w:color w:val="000000"/>
                <w:sz w:val="24"/>
                <w:szCs w:val="24"/>
                <w:lang w:val="ru-RU"/>
              </w:rPr>
              <w:t>6(100%)</w:t>
            </w:r>
          </w:p>
        </w:tc>
        <w:tc>
          <w:tcPr>
            <w:tcW w:w="1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8F7748" w:rsidRDefault="00176A46" w:rsidP="00B86E01">
            <w:pPr>
              <w:spacing w:before="0" w:beforeAutospacing="0" w:after="0" w:afterAutospacing="0"/>
              <w:jc w:val="both"/>
              <w:rPr>
                <w:lang w:val="ru-RU"/>
              </w:rPr>
            </w:pPr>
            <w:r w:rsidRPr="008F7748">
              <w:rPr>
                <w:rFonts w:hAnsi="Times New Roman" w:cs="Times New Roman"/>
                <w:color w:val="000000"/>
                <w:sz w:val="24"/>
                <w:szCs w:val="24"/>
                <w:lang w:val="ru-RU"/>
              </w:rPr>
              <w:t>6(</w:t>
            </w:r>
            <w:r w:rsidR="008F7748" w:rsidRPr="008F7748">
              <w:rPr>
                <w:rFonts w:hAnsi="Times New Roman" w:cs="Times New Roman"/>
                <w:color w:val="000000"/>
                <w:sz w:val="24"/>
                <w:szCs w:val="24"/>
                <w:lang w:val="ru-RU"/>
              </w:rPr>
              <w:t>100</w:t>
            </w:r>
            <w:r w:rsidRPr="008F7748">
              <w:rPr>
                <w:rFonts w:hAnsi="Times New Roman" w:cs="Times New Roman"/>
                <w:color w:val="000000"/>
                <w:sz w:val="24"/>
                <w:szCs w:val="24"/>
                <w:lang w:val="ru-RU"/>
              </w:rPr>
              <w:t xml:space="preserve"> %)</w:t>
            </w: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среднем</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общем</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176A46" w:rsidRDefault="00176A46" w:rsidP="00B86E01">
            <w:pPr>
              <w:spacing w:before="0" w:beforeAutospacing="0" w:after="0" w:afterAutospacing="0"/>
              <w:jc w:val="both"/>
              <w:rPr>
                <w:lang w:val="ru-RU"/>
              </w:rPr>
            </w:pPr>
            <w:r>
              <w:rPr>
                <w:rFonts w:hAnsi="Times New Roman" w:cs="Times New Roman"/>
                <w:color w:val="000000"/>
                <w:sz w:val="24"/>
                <w:szCs w:val="24"/>
                <w:lang w:val="ru-RU"/>
              </w:rPr>
              <w:t>8(100%)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176A46" w:rsidRDefault="00176A46" w:rsidP="00B86E01">
            <w:pPr>
              <w:spacing w:before="0" w:beforeAutospacing="0" w:after="0" w:afterAutospacing="0"/>
              <w:jc w:val="both"/>
              <w:rPr>
                <w:lang w:val="ru-RU"/>
              </w:rPr>
            </w:pPr>
            <w:r>
              <w:rPr>
                <w:rFonts w:hAnsi="Times New Roman" w:cs="Times New Roman"/>
                <w:color w:val="000000"/>
                <w:sz w:val="24"/>
                <w:szCs w:val="24"/>
                <w:lang w:val="ru-RU"/>
              </w:rPr>
              <w:t>7(100%)</w:t>
            </w: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176A46" w:rsidRDefault="00176A46" w:rsidP="00B86E01">
            <w:pPr>
              <w:spacing w:before="0" w:beforeAutospacing="0" w:after="0" w:afterAutospacing="0"/>
              <w:jc w:val="both"/>
              <w:rPr>
                <w:lang w:val="ru-RU"/>
              </w:rPr>
            </w:pPr>
            <w:r>
              <w:rPr>
                <w:rFonts w:hAnsi="Times New Roman" w:cs="Times New Roman"/>
                <w:color w:val="000000"/>
                <w:sz w:val="24"/>
                <w:szCs w:val="24"/>
                <w:lang w:val="ru-RU"/>
              </w:rPr>
              <w:t>3(100%)</w:t>
            </w:r>
          </w:p>
        </w:tc>
      </w:tr>
      <w:tr w:rsidR="00176A46" w:rsidRPr="00751C24" w:rsidTr="008F77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6A46" w:rsidRPr="00176A46" w:rsidRDefault="00176A46" w:rsidP="00B86E01">
            <w:pPr>
              <w:spacing w:before="0" w:beforeAutospacing="0" w:after="0" w:afterAutospacing="0"/>
              <w:ind w:left="75" w:right="75"/>
              <w:jc w:val="both"/>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6A46" w:rsidRPr="00176A46" w:rsidRDefault="00176A46" w:rsidP="00B86E0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Не  п</w:t>
            </w:r>
            <w:r w:rsidRPr="00176A46">
              <w:rPr>
                <w:rFonts w:hAnsi="Times New Roman" w:cs="Times New Roman"/>
                <w:color w:val="000000"/>
                <w:sz w:val="24"/>
                <w:szCs w:val="24"/>
                <w:lang w:val="ru-RU"/>
              </w:rPr>
              <w:t>олучили аттестат</w:t>
            </w:r>
            <w:r>
              <w:rPr>
                <w:rFonts w:hAnsi="Times New Roman" w:cs="Times New Roman"/>
                <w:color w:val="000000"/>
                <w:sz w:val="24"/>
                <w:szCs w:val="24"/>
                <w:lang w:val="ru-RU"/>
              </w:rPr>
              <w:t xml:space="preserve"> 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6A46" w:rsidRDefault="00176A46" w:rsidP="00B86E01">
            <w:pPr>
              <w:spacing w:before="0" w:beforeAutospacing="0" w:after="0" w:afterAutospacing="0"/>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6A46" w:rsidRDefault="00176A46" w:rsidP="00B86E01">
            <w:pPr>
              <w:spacing w:before="0" w:beforeAutospacing="0" w:after="0" w:afterAutospacing="0"/>
              <w:jc w:val="both"/>
              <w:rPr>
                <w:rFonts w:hAnsi="Times New Roman" w:cs="Times New Roman"/>
                <w:color w:val="000000"/>
                <w:sz w:val="24"/>
                <w:szCs w:val="24"/>
                <w:lang w:val="ru-RU"/>
              </w:rPr>
            </w:pP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6A46" w:rsidRPr="008F7748" w:rsidRDefault="00176A46" w:rsidP="00B86E01">
            <w:pPr>
              <w:spacing w:before="0" w:beforeAutospacing="0" w:after="0" w:afterAutospacing="0"/>
              <w:jc w:val="both"/>
              <w:rPr>
                <w:rFonts w:hAnsi="Times New Roman" w:cs="Times New Roman"/>
                <w:b/>
                <w:color w:val="000000"/>
                <w:sz w:val="24"/>
                <w:szCs w:val="24"/>
                <w:lang w:val="ru-RU"/>
              </w:rPr>
            </w:pPr>
          </w:p>
        </w:tc>
      </w:tr>
      <w:tr w:rsidR="00E62EC4" w:rsidRPr="001671F0" w:rsidTr="008F7748">
        <w:trPr>
          <w:trHeight w:val="219"/>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176A46" w:rsidRDefault="00176A46" w:rsidP="00B86E01">
            <w:pPr>
              <w:spacing w:before="0" w:beforeAutospacing="0" w:after="0" w:afterAutospacing="0"/>
              <w:jc w:val="both"/>
              <w:rPr>
                <w:lang w:val="ru-RU"/>
              </w:rPr>
            </w:pPr>
            <w:r>
              <w:rPr>
                <w:rFonts w:hAnsi="Times New Roman" w:cs="Times New Roman"/>
                <w:b/>
                <w:bCs/>
                <w:color w:val="000000"/>
                <w:sz w:val="24"/>
                <w:szCs w:val="24"/>
                <w:lang w:val="ru-RU"/>
              </w:rPr>
              <w:t>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jc w:val="both"/>
              <w:rPr>
                <w:lang w:val="ru-RU"/>
              </w:rPr>
            </w:pPr>
            <w:r w:rsidRPr="00A529E9">
              <w:rPr>
                <w:rFonts w:hAnsi="Times New Roman" w:cs="Times New Roman"/>
                <w:color w:val="000000"/>
                <w:sz w:val="24"/>
                <w:szCs w:val="24"/>
                <w:lang w:val="ru-RU"/>
              </w:rPr>
              <w:t>Окончили школу с</w:t>
            </w:r>
            <w:r>
              <w:rPr>
                <w:rFonts w:hAnsi="Times New Roman" w:cs="Times New Roman"/>
                <w:color w:val="000000"/>
                <w:sz w:val="24"/>
                <w:szCs w:val="24"/>
              </w:rPr>
              <w:t> </w:t>
            </w:r>
            <w:r w:rsidRPr="00A529E9">
              <w:rPr>
                <w:rFonts w:hAnsi="Times New Roman" w:cs="Times New Roman"/>
                <w:color w:val="000000"/>
                <w:sz w:val="24"/>
                <w:szCs w:val="24"/>
                <w:lang w:val="ru-RU"/>
              </w:rPr>
              <w:t>аттестатом с</w:t>
            </w:r>
            <w:r w:rsidR="008F7748">
              <w:rPr>
                <w:rFonts w:hAnsi="Times New Roman" w:cs="Times New Roman"/>
                <w:color w:val="000000"/>
                <w:sz w:val="24"/>
                <w:szCs w:val="24"/>
                <w:lang w:val="ru-RU"/>
              </w:rPr>
              <w:t xml:space="preserve"> </w:t>
            </w:r>
            <w:r w:rsidRPr="00A529E9">
              <w:rPr>
                <w:rFonts w:hAnsi="Times New Roman" w:cs="Times New Roman"/>
                <w:color w:val="000000"/>
                <w:sz w:val="24"/>
                <w:szCs w:val="24"/>
                <w:lang w:val="ru-RU"/>
              </w:rPr>
              <w:t>отличием:</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2B0DEA" w:rsidP="00B86E01">
            <w:pPr>
              <w:spacing w:before="0" w:beforeAutospacing="0" w:after="0" w:afterAutospacing="0"/>
              <w:ind w:left="75" w:right="75"/>
              <w:jc w:val="both"/>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c>
          <w:tcPr>
            <w:tcW w:w="1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A529E9" w:rsidRDefault="00E62EC4" w:rsidP="00B86E01">
            <w:pPr>
              <w:spacing w:before="0" w:beforeAutospacing="0" w:after="0" w:afterAutospacing="0"/>
              <w:ind w:left="75" w:right="75"/>
              <w:jc w:val="both"/>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в </w:t>
            </w:r>
            <w:proofErr w:type="spellStart"/>
            <w:r>
              <w:rPr>
                <w:rFonts w:hAnsi="Times New Roman" w:cs="Times New Roman"/>
                <w:color w:val="000000"/>
                <w:sz w:val="24"/>
                <w:szCs w:val="24"/>
              </w:rPr>
              <w:t>основной</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школе</w:t>
            </w:r>
            <w:proofErr w:type="spellEnd"/>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2</w:t>
            </w:r>
          </w:p>
        </w:tc>
        <w:tc>
          <w:tcPr>
            <w:tcW w:w="1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826380" w:rsidRDefault="00826380" w:rsidP="00B86E01">
            <w:pPr>
              <w:spacing w:before="0" w:beforeAutospacing="0" w:after="0" w:afterAutospacing="0"/>
              <w:jc w:val="both"/>
              <w:rPr>
                <w:lang w:val="ru-RU"/>
              </w:rPr>
            </w:pPr>
            <w:r>
              <w:rPr>
                <w:rFonts w:hAnsi="Times New Roman" w:cs="Times New Roman"/>
                <w:color w:val="000000"/>
                <w:sz w:val="24"/>
                <w:szCs w:val="24"/>
                <w:lang w:val="ru-RU"/>
              </w:rPr>
              <w:t>1</w:t>
            </w:r>
          </w:p>
        </w:tc>
      </w:tr>
      <w:tr w:rsidR="00E62EC4" w:rsidTr="008F77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Default="00E62EC4" w:rsidP="00B86E01">
            <w:pPr>
              <w:spacing w:before="0" w:beforeAutospacing="0" w:after="0" w:afterAutospacing="0"/>
              <w:jc w:val="both"/>
            </w:pPr>
            <w:r>
              <w:rPr>
                <w:rFonts w:hAnsi="Times New Roman" w:cs="Times New Roman"/>
                <w:color w:val="000000"/>
                <w:sz w:val="24"/>
                <w:szCs w:val="24"/>
              </w:rPr>
              <w:t>— </w:t>
            </w:r>
            <w:proofErr w:type="spellStart"/>
            <w:r>
              <w:rPr>
                <w:rFonts w:hAnsi="Times New Roman" w:cs="Times New Roman"/>
                <w:color w:val="000000"/>
                <w:sz w:val="24"/>
                <w:szCs w:val="24"/>
              </w:rPr>
              <w:t>средней</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школе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2B0DEA" w:rsidRDefault="002B0DEA" w:rsidP="00B86E01">
            <w:pPr>
              <w:spacing w:before="0" w:beforeAutospacing="0" w:after="0" w:afterAutospacing="0"/>
              <w:jc w:val="both"/>
              <w:rPr>
                <w:lang w:val="ru-RU"/>
              </w:rPr>
            </w:pPr>
            <w:r>
              <w:rPr>
                <w:lang w:val="ru-RU"/>
              </w:rPr>
              <w:t>1</w:t>
            </w:r>
          </w:p>
        </w:tc>
        <w:tc>
          <w:tcPr>
            <w:tcW w:w="1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2EC4" w:rsidRPr="008F7748" w:rsidRDefault="00E62EC4" w:rsidP="00B86E01">
            <w:pPr>
              <w:spacing w:before="0" w:beforeAutospacing="0" w:after="0" w:afterAutospacing="0"/>
              <w:jc w:val="both"/>
              <w:rPr>
                <w:b/>
                <w:lang w:val="ru-RU"/>
              </w:rPr>
            </w:pPr>
          </w:p>
        </w:tc>
      </w:tr>
    </w:tbl>
    <w:p w:rsidR="00E62EC4" w:rsidRPr="00826380" w:rsidRDefault="00A529E9" w:rsidP="00B86E01">
      <w:pPr>
        <w:jc w:val="both"/>
        <w:rPr>
          <w:rFonts w:hAnsi="Times New Roman" w:cs="Times New Roman"/>
          <w:color w:val="000000"/>
          <w:sz w:val="24"/>
          <w:szCs w:val="24"/>
          <w:lang w:val="ru-RU"/>
        </w:rPr>
      </w:pPr>
      <w:r w:rsidRPr="00826380">
        <w:rPr>
          <w:rFonts w:hAnsi="Times New Roman" w:cs="Times New Roman"/>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w:t>
      </w:r>
      <w:r w:rsidR="00176A46" w:rsidRPr="00826380">
        <w:rPr>
          <w:rFonts w:hAnsi="Times New Roman" w:cs="Times New Roman"/>
          <w:color w:val="000000"/>
          <w:sz w:val="24"/>
          <w:szCs w:val="24"/>
          <w:lang w:val="ru-RU"/>
        </w:rPr>
        <w:t>.</w:t>
      </w:r>
    </w:p>
    <w:p w:rsidR="00E62EC4" w:rsidRPr="00A529E9" w:rsidRDefault="00E62EC4" w:rsidP="00B86E01">
      <w:pPr>
        <w:jc w:val="both"/>
        <w:rPr>
          <w:rFonts w:hAnsi="Times New Roman" w:cs="Times New Roman"/>
          <w:color w:val="000000"/>
          <w:sz w:val="24"/>
          <w:szCs w:val="24"/>
          <w:lang w:val="ru-RU"/>
        </w:rPr>
      </w:pP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Краткий анализ динамики результатов успеваемости и</w:t>
      </w:r>
      <w:r>
        <w:rPr>
          <w:rFonts w:hAnsi="Times New Roman" w:cs="Times New Roman"/>
          <w:color w:val="000000"/>
          <w:sz w:val="24"/>
          <w:szCs w:val="24"/>
        </w:rPr>
        <w:t> </w:t>
      </w:r>
      <w:r w:rsidRPr="00A529E9">
        <w:rPr>
          <w:rFonts w:hAnsi="Times New Roman" w:cs="Times New Roman"/>
          <w:color w:val="000000"/>
          <w:sz w:val="24"/>
          <w:szCs w:val="24"/>
          <w:lang w:val="ru-RU"/>
        </w:rPr>
        <w:t>качества знаний</w:t>
      </w:r>
    </w:p>
    <w:p w:rsidR="00572446" w:rsidRDefault="00A529E9" w:rsidP="00B86E01">
      <w:pPr>
        <w:jc w:val="both"/>
        <w:rPr>
          <w:rFonts w:hAnsi="Times New Roman" w:cs="Times New Roman"/>
          <w:color w:val="000000"/>
          <w:sz w:val="24"/>
          <w:szCs w:val="24"/>
        </w:rPr>
      </w:pPr>
      <w:r w:rsidRPr="00A529E9">
        <w:rPr>
          <w:rFonts w:hAnsi="Times New Roman" w:cs="Times New Roman"/>
          <w:color w:val="000000"/>
          <w:sz w:val="24"/>
          <w:szCs w:val="24"/>
          <w:lang w:val="ru-RU"/>
        </w:rPr>
        <w:t>Результаты освоения учащимися программ начального общего образования по</w:t>
      </w:r>
      <w:r>
        <w:rPr>
          <w:rFonts w:hAnsi="Times New Roman" w:cs="Times New Roman"/>
          <w:color w:val="000000"/>
          <w:sz w:val="24"/>
          <w:szCs w:val="24"/>
        </w:rPr>
        <w:t> </w:t>
      </w:r>
      <w:r w:rsidRPr="00A529E9">
        <w:rPr>
          <w:rFonts w:hAnsi="Times New Roman" w:cs="Times New Roman"/>
          <w:color w:val="000000"/>
          <w:sz w:val="24"/>
          <w:szCs w:val="24"/>
          <w:lang w:val="ru-RU"/>
        </w:rPr>
        <w:t xml:space="preserve">показателю </w:t>
      </w:r>
      <w:r>
        <w:rPr>
          <w:rFonts w:hAnsi="Times New Roman" w:cs="Times New Roman"/>
          <w:color w:val="000000"/>
          <w:sz w:val="24"/>
          <w:szCs w:val="24"/>
        </w:rPr>
        <w:t>«</w:t>
      </w:r>
      <w:proofErr w:type="spellStart"/>
      <w:r>
        <w:rPr>
          <w:rFonts w:hAnsi="Times New Roman" w:cs="Times New Roman"/>
          <w:color w:val="000000"/>
          <w:sz w:val="24"/>
          <w:szCs w:val="24"/>
        </w:rPr>
        <w:t>успеваемость</w:t>
      </w:r>
      <w:proofErr w:type="spellEnd"/>
      <w:r>
        <w:rPr>
          <w:rFonts w:hAnsi="Times New Roman" w:cs="Times New Roman"/>
          <w:color w:val="000000"/>
          <w:sz w:val="24"/>
          <w:szCs w:val="24"/>
        </w:rPr>
        <w:t xml:space="preserve">» в 2022 </w:t>
      </w:r>
      <w:proofErr w:type="spellStart"/>
      <w:r>
        <w:rPr>
          <w:rFonts w:hAnsi="Times New Roman" w:cs="Times New Roman"/>
          <w:color w:val="000000"/>
          <w:sz w:val="24"/>
          <w:szCs w:val="24"/>
        </w:rPr>
        <w:t>году</w:t>
      </w:r>
      <w:proofErr w:type="spellEnd"/>
    </w:p>
    <w:tbl>
      <w:tblPr>
        <w:tblW w:w="11574" w:type="dxa"/>
        <w:tblInd w:w="-776" w:type="dxa"/>
        <w:tblLayout w:type="fixed"/>
        <w:tblCellMar>
          <w:top w:w="15" w:type="dxa"/>
          <w:left w:w="15" w:type="dxa"/>
          <w:bottom w:w="15" w:type="dxa"/>
          <w:right w:w="15" w:type="dxa"/>
        </w:tblCellMar>
        <w:tblLook w:val="0600"/>
      </w:tblPr>
      <w:tblGrid>
        <w:gridCol w:w="941"/>
        <w:gridCol w:w="742"/>
        <w:gridCol w:w="869"/>
        <w:gridCol w:w="709"/>
        <w:gridCol w:w="1276"/>
        <w:gridCol w:w="709"/>
        <w:gridCol w:w="992"/>
        <w:gridCol w:w="567"/>
        <w:gridCol w:w="850"/>
        <w:gridCol w:w="426"/>
        <w:gridCol w:w="850"/>
        <w:gridCol w:w="567"/>
        <w:gridCol w:w="851"/>
        <w:gridCol w:w="1225"/>
      </w:tblGrid>
      <w:tr w:rsidR="00572446" w:rsidTr="00307B19">
        <w:trPr>
          <w:trHeight w:val="307"/>
        </w:trPr>
        <w:tc>
          <w:tcPr>
            <w:tcW w:w="9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lastRenderedPageBreak/>
              <w:t>Классы</w:t>
            </w:r>
            <w:proofErr w:type="spellEnd"/>
          </w:p>
        </w:tc>
        <w:tc>
          <w:tcPr>
            <w:tcW w:w="742"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Всего</w:t>
            </w:r>
            <w:proofErr w:type="spellEnd"/>
            <w:r>
              <w:br/>
            </w:r>
            <w:proofErr w:type="spellStart"/>
            <w:r>
              <w:rPr>
                <w:rFonts w:hAnsi="Times New Roman" w:cs="Times New Roman"/>
                <w:color w:val="000000"/>
                <w:sz w:val="24"/>
                <w:szCs w:val="24"/>
              </w:rPr>
              <w:t>обуч-ся</w:t>
            </w:r>
            <w:proofErr w:type="spellEnd"/>
          </w:p>
        </w:tc>
        <w:tc>
          <w:tcPr>
            <w:tcW w:w="1578"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Из</w:t>
            </w:r>
            <w:proofErr w:type="spellEnd"/>
            <w:r>
              <w:rPr>
                <w:rFonts w:hAnsi="Times New Roman" w:cs="Times New Roman"/>
                <w:color w:val="000000"/>
                <w:sz w:val="24"/>
                <w:szCs w:val="24"/>
              </w:rPr>
              <w:t> </w:t>
            </w:r>
            <w:proofErr w:type="spellStart"/>
            <w:r>
              <w:rPr>
                <w:rFonts w:hAnsi="Times New Roman" w:cs="Times New Roman"/>
                <w:color w:val="000000"/>
                <w:sz w:val="24"/>
                <w:szCs w:val="24"/>
              </w:rPr>
              <w:t>них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успевают</w:t>
            </w:r>
            <w:proofErr w:type="spellEnd"/>
          </w:p>
        </w:tc>
        <w:tc>
          <w:tcPr>
            <w:tcW w:w="19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Окончили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w:t>
            </w:r>
            <w:proofErr w:type="spellEnd"/>
          </w:p>
        </w:tc>
        <w:tc>
          <w:tcPr>
            <w:tcW w:w="1559"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Окончили год</w:t>
            </w:r>
          </w:p>
        </w:tc>
        <w:tc>
          <w:tcPr>
            <w:tcW w:w="2693"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Не успевают</w:t>
            </w:r>
          </w:p>
        </w:tc>
        <w:tc>
          <w:tcPr>
            <w:tcW w:w="2076"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307B19" w:rsidP="00B86E01">
            <w:pPr>
              <w:jc w:val="both"/>
              <w:rPr>
                <w:rFonts w:hAnsi="Times New Roman" w:cs="Times New Roman"/>
                <w:color w:val="000000"/>
                <w:sz w:val="24"/>
                <w:szCs w:val="24"/>
              </w:rPr>
            </w:pPr>
            <w:r>
              <w:rPr>
                <w:sz w:val="24"/>
                <w:szCs w:val="24"/>
                <w:lang w:val="ru-RU"/>
              </w:rPr>
              <w:t>Ликвидация акад</w:t>
            </w:r>
            <w:proofErr w:type="gramStart"/>
            <w:r>
              <w:rPr>
                <w:sz w:val="24"/>
                <w:szCs w:val="24"/>
                <w:lang w:val="ru-RU"/>
              </w:rPr>
              <w:t>.з</w:t>
            </w:r>
            <w:proofErr w:type="gramEnd"/>
            <w:r>
              <w:rPr>
                <w:sz w:val="24"/>
                <w:szCs w:val="24"/>
                <w:lang w:val="ru-RU"/>
              </w:rPr>
              <w:t>адолж</w:t>
            </w:r>
          </w:p>
        </w:tc>
      </w:tr>
      <w:tr w:rsidR="00572446" w:rsidTr="00307B19">
        <w:trPr>
          <w:trHeight w:val="307"/>
        </w:trPr>
        <w:tc>
          <w:tcPr>
            <w:tcW w:w="9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c>
          <w:tcPr>
            <w:tcW w:w="742"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c>
          <w:tcPr>
            <w:tcW w:w="1578"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c>
          <w:tcPr>
            <w:tcW w:w="1985"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Всего</w:t>
            </w:r>
            <w:proofErr w:type="spellEnd"/>
          </w:p>
        </w:tc>
        <w:tc>
          <w:tcPr>
            <w:tcW w:w="1559"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c>
          <w:tcPr>
            <w:tcW w:w="1276"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Из</w:t>
            </w:r>
            <w:proofErr w:type="spellEnd"/>
            <w:r>
              <w:rPr>
                <w:rFonts w:hAnsi="Times New Roman" w:cs="Times New Roman"/>
                <w:color w:val="000000"/>
                <w:sz w:val="24"/>
                <w:szCs w:val="24"/>
              </w:rPr>
              <w:t> </w:t>
            </w:r>
            <w:proofErr w:type="spellStart"/>
            <w:r>
              <w:rPr>
                <w:rFonts w:hAnsi="Times New Roman" w:cs="Times New Roman"/>
                <w:color w:val="000000"/>
                <w:sz w:val="24"/>
                <w:szCs w:val="24"/>
              </w:rPr>
              <w:t>них</w:t>
            </w:r>
            <w:proofErr w:type="spellEnd"/>
            <w:r>
              <w:rPr>
                <w:rFonts w:hAnsi="Times New Roman" w:cs="Times New Roman"/>
                <w:color w:val="000000"/>
                <w:sz w:val="24"/>
                <w:szCs w:val="24"/>
              </w:rPr>
              <w:t xml:space="preserve"> н/а</w:t>
            </w:r>
          </w:p>
        </w:tc>
        <w:tc>
          <w:tcPr>
            <w:tcW w:w="1417"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307B19" w:rsidP="00B86E01">
            <w:pPr>
              <w:ind w:left="75" w:right="75"/>
              <w:jc w:val="both"/>
              <w:rPr>
                <w:rFonts w:hAnsi="Times New Roman" w:cs="Times New Roman"/>
                <w:color w:val="000000"/>
                <w:sz w:val="24"/>
                <w:szCs w:val="24"/>
              </w:rPr>
            </w:pPr>
            <w:proofErr w:type="spellStart"/>
            <w:r>
              <w:rPr>
                <w:rFonts w:hAnsi="Times New Roman" w:cs="Times New Roman"/>
                <w:color w:val="000000"/>
                <w:sz w:val="24"/>
                <w:szCs w:val="24"/>
              </w:rPr>
              <w:t>Переведены</w:t>
            </w:r>
            <w:proofErr w:type="spellEnd"/>
            <w:r>
              <w:br/>
            </w:r>
            <w:proofErr w:type="spellStart"/>
            <w:r>
              <w:rPr>
                <w:rFonts w:hAnsi="Times New Roman" w:cs="Times New Roman"/>
                <w:color w:val="000000"/>
                <w:sz w:val="24"/>
                <w:szCs w:val="24"/>
              </w:rPr>
              <w:t>условно</w:t>
            </w:r>
            <w:proofErr w:type="spellEnd"/>
          </w:p>
        </w:tc>
        <w:tc>
          <w:tcPr>
            <w:tcW w:w="2076"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r>
      <w:tr w:rsidR="00307B19" w:rsidTr="00307B19">
        <w:trPr>
          <w:trHeight w:val="433"/>
        </w:trPr>
        <w:tc>
          <w:tcPr>
            <w:tcW w:w="9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c>
          <w:tcPr>
            <w:tcW w:w="742"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ind w:left="75" w:right="75"/>
              <w:jc w:val="both"/>
              <w:rPr>
                <w:rFonts w:hAnsi="Times New Roman" w:cs="Times New Roman"/>
                <w:color w:val="000000"/>
                <w:sz w:val="24"/>
                <w:szCs w:val="24"/>
              </w:rPr>
            </w:pPr>
          </w:p>
        </w:tc>
        <w:tc>
          <w:tcPr>
            <w:tcW w:w="8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Кол-во</w:t>
            </w:r>
            <w:proofErr w:type="spellEnd"/>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С</w:t>
            </w:r>
            <w:r>
              <w:br/>
            </w:r>
            <w:r>
              <w:rPr>
                <w:rFonts w:hAnsi="Times New Roman" w:cs="Times New Roman"/>
                <w:color w:val="000000"/>
                <w:sz w:val="24"/>
                <w:szCs w:val="24"/>
              </w:rPr>
              <w:t>отметками «4» и «5»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С отметками «5»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Кол-во</w:t>
            </w: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Кол-во</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Кол-во</w:t>
            </w:r>
          </w:p>
        </w:tc>
        <w:tc>
          <w:tcPr>
            <w:tcW w:w="12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w:t>
            </w:r>
          </w:p>
        </w:tc>
      </w:tr>
      <w:tr w:rsidR="00307B19" w:rsidTr="00307B19">
        <w:tc>
          <w:tcPr>
            <w:tcW w:w="9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E87" w:rsidRPr="00526E87" w:rsidRDefault="00526E87" w:rsidP="00B86E01">
            <w:pPr>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7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176A46" w:rsidRDefault="00176A46" w:rsidP="00B86E01">
            <w:pPr>
              <w:jc w:val="both"/>
              <w:rPr>
                <w:rFonts w:hAnsi="Times New Roman" w:cs="Times New Roman"/>
                <w:color w:val="000000"/>
                <w:sz w:val="24"/>
                <w:szCs w:val="24"/>
                <w:lang w:val="ru-RU"/>
              </w:rPr>
            </w:pPr>
            <w:r>
              <w:rPr>
                <w:rFonts w:hAnsi="Times New Roman" w:cs="Times New Roman"/>
                <w:color w:val="000000"/>
                <w:sz w:val="24"/>
                <w:szCs w:val="24"/>
                <w:lang w:val="ru-RU"/>
              </w:rPr>
              <w:t>13</w:t>
            </w:r>
          </w:p>
        </w:tc>
        <w:tc>
          <w:tcPr>
            <w:tcW w:w="8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176A46" w:rsidRDefault="00176A46" w:rsidP="00B86E01">
            <w:pPr>
              <w:jc w:val="both"/>
              <w:rPr>
                <w:rFonts w:hAnsi="Times New Roman" w:cs="Times New Roman"/>
                <w:color w:val="000000"/>
                <w:sz w:val="24"/>
                <w:szCs w:val="24"/>
                <w:lang w:val="ru-RU"/>
              </w:rPr>
            </w:pPr>
            <w:r>
              <w:rPr>
                <w:rFonts w:hAnsi="Times New Roman" w:cs="Times New Roman"/>
                <w:color w:val="000000"/>
                <w:sz w:val="24"/>
                <w:szCs w:val="24"/>
                <w:lang w:val="ru-RU"/>
              </w:rPr>
              <w:t>12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93%</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176A46" w:rsidRDefault="00176A46" w:rsidP="00B86E01">
            <w:pPr>
              <w:jc w:val="both"/>
              <w:rPr>
                <w:rFonts w:hAnsi="Times New Roman" w:cs="Times New Roman"/>
                <w:color w:val="000000"/>
                <w:sz w:val="24"/>
                <w:szCs w:val="24"/>
                <w:lang w:val="ru-RU"/>
              </w:rPr>
            </w:pPr>
            <w:r>
              <w:rPr>
                <w:rFonts w:hAnsi="Times New Roman" w:cs="Times New Roman"/>
                <w:color w:val="000000"/>
                <w:sz w:val="24"/>
                <w:szCs w:val="24"/>
                <w:lang w:val="ru-RU"/>
              </w:rPr>
              <w:t>7</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54%</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Default="00526E87" w:rsidP="00B86E01">
            <w:pPr>
              <w:jc w:val="both"/>
              <w:rPr>
                <w:rFonts w:hAnsi="Times New Roman" w:cs="Times New Roman"/>
                <w:color w:val="000000"/>
                <w:sz w:val="24"/>
                <w:szCs w:val="24"/>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Default="00526E87"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C76C46" w:rsidRDefault="00526E87" w:rsidP="00B86E01">
            <w:pPr>
              <w:jc w:val="both"/>
              <w:rPr>
                <w:rFonts w:hAnsi="Times New Roman" w:cs="Times New Roman"/>
                <w:color w:val="000000"/>
                <w:sz w:val="24"/>
                <w:szCs w:val="24"/>
                <w:lang w:val="ru-RU"/>
              </w:rPr>
            </w:pP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Default="00526E87"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7%</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Default="00526E87" w:rsidP="00B86E01">
            <w:pPr>
              <w:jc w:val="both"/>
              <w:rPr>
                <w:rFonts w:hAnsi="Times New Roman" w:cs="Times New Roman"/>
                <w:color w:val="000000"/>
                <w:sz w:val="24"/>
                <w:szCs w:val="24"/>
              </w:rPr>
            </w:pPr>
          </w:p>
        </w:tc>
        <w:tc>
          <w:tcPr>
            <w:tcW w:w="12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Default="00526E87" w:rsidP="00B86E01">
            <w:pPr>
              <w:jc w:val="both"/>
              <w:rPr>
                <w:rFonts w:hAnsi="Times New Roman" w:cs="Times New Roman"/>
                <w:color w:val="000000"/>
                <w:sz w:val="24"/>
                <w:szCs w:val="24"/>
              </w:rPr>
            </w:pPr>
          </w:p>
        </w:tc>
      </w:tr>
      <w:tr w:rsidR="00307B19" w:rsidTr="00307B19">
        <w:tc>
          <w:tcPr>
            <w:tcW w:w="9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2</w:t>
            </w:r>
          </w:p>
        </w:tc>
        <w:tc>
          <w:tcPr>
            <w:tcW w:w="7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9</w:t>
            </w:r>
          </w:p>
        </w:tc>
        <w:tc>
          <w:tcPr>
            <w:tcW w:w="8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89%</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33%</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33%</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11%</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12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r>
      <w:tr w:rsidR="00307B19" w:rsidTr="00307B19">
        <w:tc>
          <w:tcPr>
            <w:tcW w:w="9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3</w:t>
            </w:r>
          </w:p>
        </w:tc>
        <w:tc>
          <w:tcPr>
            <w:tcW w:w="7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8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8</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100%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56%</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12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r>
      <w:tr w:rsidR="00307B19" w:rsidTr="00307B19">
        <w:tc>
          <w:tcPr>
            <w:tcW w:w="9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rPr>
                <w:rFonts w:hAnsi="Times New Roman" w:cs="Times New Roman"/>
                <w:color w:val="000000"/>
                <w:sz w:val="24"/>
                <w:szCs w:val="24"/>
              </w:rPr>
            </w:pPr>
            <w:r>
              <w:rPr>
                <w:rFonts w:hAnsi="Times New Roman" w:cs="Times New Roman"/>
                <w:color w:val="000000"/>
                <w:sz w:val="24"/>
                <w:szCs w:val="24"/>
              </w:rPr>
              <w:t>4</w:t>
            </w:r>
          </w:p>
        </w:tc>
        <w:tc>
          <w:tcPr>
            <w:tcW w:w="7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8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430ABB" w:rsidP="00B86E01">
            <w:pPr>
              <w:jc w:val="both"/>
              <w:rPr>
                <w:rFonts w:hAnsi="Times New Roman" w:cs="Times New Roman"/>
                <w:color w:val="000000"/>
                <w:sz w:val="24"/>
                <w:szCs w:val="24"/>
              </w:rPr>
            </w:pPr>
            <w:r>
              <w:rPr>
                <w:rFonts w:hAnsi="Times New Roman" w:cs="Times New Roman"/>
                <w:color w:val="000000"/>
                <w:sz w:val="24"/>
                <w:szCs w:val="24"/>
                <w:lang w:val="ru-RU"/>
              </w:rPr>
              <w:t>100%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C76C46" w:rsidRDefault="00C76C46" w:rsidP="00B86E01">
            <w:pPr>
              <w:jc w:val="both"/>
              <w:rPr>
                <w:rFonts w:hAnsi="Times New Roman" w:cs="Times New Roman"/>
                <w:color w:val="000000"/>
                <w:sz w:val="24"/>
                <w:szCs w:val="24"/>
                <w:lang w:val="ru-RU"/>
              </w:rPr>
            </w:pPr>
            <w:r>
              <w:rPr>
                <w:rFonts w:hAnsi="Times New Roman" w:cs="Times New Roman"/>
                <w:color w:val="000000"/>
                <w:sz w:val="24"/>
                <w:szCs w:val="24"/>
                <w:lang w:val="ru-RU"/>
              </w:rPr>
              <w:t>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67%</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12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r>
      <w:tr w:rsidR="00307B19" w:rsidTr="00307B19">
        <w:tc>
          <w:tcPr>
            <w:tcW w:w="94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p>
        </w:tc>
        <w:tc>
          <w:tcPr>
            <w:tcW w:w="7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514D39" w:rsidRDefault="00514D39" w:rsidP="00B86E01">
            <w:pPr>
              <w:jc w:val="both"/>
              <w:rPr>
                <w:rFonts w:hAnsi="Times New Roman" w:cs="Times New Roman"/>
                <w:color w:val="000000"/>
                <w:sz w:val="24"/>
                <w:szCs w:val="24"/>
                <w:lang w:val="ru-RU"/>
              </w:rPr>
            </w:pPr>
            <w:r>
              <w:rPr>
                <w:rFonts w:hAnsi="Times New Roman" w:cs="Times New Roman"/>
                <w:color w:val="000000"/>
                <w:sz w:val="24"/>
                <w:szCs w:val="24"/>
                <w:lang w:val="ru-RU"/>
              </w:rPr>
              <w:t>33</w:t>
            </w:r>
          </w:p>
        </w:tc>
        <w:tc>
          <w:tcPr>
            <w:tcW w:w="8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514D39" w:rsidRDefault="00514D39" w:rsidP="00B86E01">
            <w:pPr>
              <w:jc w:val="both"/>
              <w:rPr>
                <w:rFonts w:hAnsi="Times New Roman" w:cs="Times New Roman"/>
                <w:color w:val="000000"/>
                <w:sz w:val="24"/>
                <w:szCs w:val="24"/>
                <w:lang w:val="ru-RU"/>
              </w:rPr>
            </w:pPr>
            <w:r>
              <w:rPr>
                <w:rFonts w:hAnsi="Times New Roman" w:cs="Times New Roman"/>
                <w:color w:val="000000"/>
                <w:sz w:val="24"/>
                <w:szCs w:val="24"/>
                <w:lang w:val="ru-RU"/>
              </w:rPr>
              <w:t>31</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rFonts w:hAnsi="Times New Roman" w:cs="Times New Roman"/>
                <w:color w:val="000000"/>
                <w:sz w:val="24"/>
                <w:szCs w:val="24"/>
                <w:lang w:val="ru-RU"/>
              </w:rPr>
            </w:pPr>
            <w:r>
              <w:rPr>
                <w:rFonts w:hAnsi="Times New Roman" w:cs="Times New Roman"/>
                <w:color w:val="000000"/>
                <w:sz w:val="24"/>
                <w:szCs w:val="24"/>
                <w:lang w:val="ru-RU"/>
              </w:rPr>
              <w:t>9</w:t>
            </w:r>
            <w:r w:rsidR="00A25216">
              <w:rPr>
                <w:rFonts w:hAnsi="Times New Roman" w:cs="Times New Roman"/>
                <w:color w:val="000000"/>
                <w:sz w:val="24"/>
                <w:szCs w:val="24"/>
                <w:lang w:val="ru-RU"/>
              </w:rPr>
              <w:t>4</w:t>
            </w:r>
            <w:r>
              <w:rPr>
                <w:rFonts w:hAnsi="Times New Roman" w:cs="Times New Roman"/>
                <w:color w:val="000000"/>
                <w:sz w:val="24"/>
                <w:szCs w:val="24"/>
                <w:lang w:val="ru-RU"/>
              </w:rPr>
              <w:t>%</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514D39" w:rsidRDefault="00514D39" w:rsidP="00B86E01">
            <w:pPr>
              <w:jc w:val="both"/>
              <w:rPr>
                <w:rFonts w:hAnsi="Times New Roman" w:cs="Times New Roman"/>
                <w:color w:val="000000"/>
                <w:sz w:val="24"/>
                <w:szCs w:val="24"/>
                <w:lang w:val="ru-RU"/>
              </w:rPr>
            </w:pPr>
            <w:r>
              <w:rPr>
                <w:rFonts w:hAnsi="Times New Roman" w:cs="Times New Roman"/>
                <w:color w:val="000000"/>
                <w:sz w:val="24"/>
                <w:szCs w:val="24"/>
                <w:lang w:val="ru-RU"/>
              </w:rPr>
              <w:t>17</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rFonts w:hAnsi="Times New Roman" w:cs="Times New Roman"/>
                <w:color w:val="000000"/>
                <w:sz w:val="24"/>
                <w:szCs w:val="24"/>
                <w:lang w:val="ru-RU"/>
              </w:rPr>
            </w:pPr>
            <w:r>
              <w:rPr>
                <w:rFonts w:hAnsi="Times New Roman" w:cs="Times New Roman"/>
                <w:color w:val="000000"/>
                <w:sz w:val="24"/>
                <w:szCs w:val="24"/>
                <w:lang w:val="ru-RU"/>
              </w:rPr>
              <w:t>52%</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514D39" w:rsidRDefault="00514D39" w:rsidP="00B86E01">
            <w:pPr>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rFonts w:hAnsi="Times New Roman" w:cs="Times New Roman"/>
                <w:color w:val="000000"/>
                <w:sz w:val="24"/>
                <w:szCs w:val="24"/>
                <w:lang w:val="ru-RU"/>
              </w:rPr>
            </w:pPr>
            <w:r>
              <w:rPr>
                <w:rFonts w:hAnsi="Times New Roman" w:cs="Times New Roman"/>
                <w:color w:val="000000"/>
                <w:sz w:val="24"/>
                <w:szCs w:val="24"/>
                <w:lang w:val="ru-RU"/>
              </w:rPr>
              <w:t>9%</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514D39" w:rsidRDefault="00514D39" w:rsidP="00B86E01">
            <w:pPr>
              <w:jc w:val="both"/>
              <w:rPr>
                <w:rFonts w:hAnsi="Times New Roman" w:cs="Times New Roman"/>
                <w:color w:val="000000"/>
                <w:sz w:val="24"/>
                <w:szCs w:val="24"/>
                <w:lang w:val="ru-RU"/>
              </w:rPr>
            </w:pPr>
            <w:r>
              <w:rPr>
                <w:rFonts w:hAnsi="Times New Roman" w:cs="Times New Roman"/>
                <w:color w:val="000000"/>
                <w:sz w:val="24"/>
                <w:szCs w:val="24"/>
                <w:lang w:val="ru-RU"/>
              </w:rPr>
              <w:t>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rFonts w:hAnsi="Times New Roman" w:cs="Times New Roman"/>
                <w:color w:val="000000"/>
                <w:sz w:val="24"/>
                <w:szCs w:val="24"/>
                <w:lang w:val="ru-RU"/>
              </w:rPr>
            </w:pPr>
            <w:r>
              <w:rPr>
                <w:rFonts w:hAnsi="Times New Roman" w:cs="Times New Roman"/>
                <w:color w:val="000000"/>
                <w:sz w:val="24"/>
                <w:szCs w:val="24"/>
                <w:lang w:val="ru-RU"/>
              </w:rPr>
              <w:t>6%</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c>
          <w:tcPr>
            <w:tcW w:w="12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jc w:val="both"/>
              <w:rPr>
                <w:rFonts w:hAnsi="Times New Roman" w:cs="Times New Roman"/>
                <w:color w:val="000000"/>
                <w:sz w:val="24"/>
                <w:szCs w:val="24"/>
              </w:rPr>
            </w:pPr>
          </w:p>
        </w:tc>
      </w:tr>
    </w:tbl>
    <w:p w:rsidR="00572446" w:rsidRPr="00A25216" w:rsidRDefault="00A529E9" w:rsidP="00B86E01">
      <w:pPr>
        <w:jc w:val="both"/>
        <w:rPr>
          <w:rFonts w:hAnsi="Times New Roman" w:cs="Times New Roman"/>
          <w:color w:val="000000"/>
          <w:sz w:val="24"/>
          <w:szCs w:val="24"/>
          <w:lang w:val="ru-RU"/>
        </w:rPr>
      </w:pPr>
      <w:r w:rsidRPr="00A25216">
        <w:rPr>
          <w:rFonts w:hAnsi="Times New Roman" w:cs="Times New Roman"/>
          <w:color w:val="000000"/>
          <w:sz w:val="24"/>
          <w:szCs w:val="24"/>
          <w:lang w:val="ru-RU"/>
        </w:rPr>
        <w:t>Если сравнить результаты освоения обучающимися программ начального общего образования по</w:t>
      </w:r>
      <w:r w:rsidRPr="00A25216">
        <w:rPr>
          <w:rFonts w:hAnsi="Times New Roman" w:cs="Times New Roman"/>
          <w:color w:val="000000"/>
          <w:sz w:val="24"/>
          <w:szCs w:val="24"/>
        </w:rPr>
        <w:t> </w:t>
      </w:r>
      <w:r w:rsidRPr="00A25216">
        <w:rPr>
          <w:rFonts w:hAnsi="Times New Roman" w:cs="Times New Roman"/>
          <w:color w:val="000000"/>
          <w:sz w:val="24"/>
          <w:szCs w:val="24"/>
          <w:lang w:val="ru-RU"/>
        </w:rPr>
        <w:t>показателю «успеваемость» в</w:t>
      </w:r>
      <w:r w:rsidRPr="00A25216">
        <w:rPr>
          <w:rFonts w:hAnsi="Times New Roman" w:cs="Times New Roman"/>
          <w:color w:val="000000"/>
          <w:sz w:val="24"/>
          <w:szCs w:val="24"/>
        </w:rPr>
        <w:t> </w:t>
      </w:r>
      <w:r w:rsidRPr="00A25216">
        <w:rPr>
          <w:rFonts w:hAnsi="Times New Roman" w:cs="Times New Roman"/>
          <w:color w:val="000000"/>
          <w:sz w:val="24"/>
          <w:szCs w:val="24"/>
          <w:lang w:val="ru-RU"/>
        </w:rPr>
        <w:t>2022 году с</w:t>
      </w:r>
      <w:r w:rsidRPr="00A25216">
        <w:rPr>
          <w:rFonts w:hAnsi="Times New Roman" w:cs="Times New Roman"/>
          <w:color w:val="000000"/>
          <w:sz w:val="24"/>
          <w:szCs w:val="24"/>
        </w:rPr>
        <w:t> </w:t>
      </w:r>
      <w:r w:rsidRPr="00A25216">
        <w:rPr>
          <w:rFonts w:hAnsi="Times New Roman" w:cs="Times New Roman"/>
          <w:color w:val="000000"/>
          <w:sz w:val="24"/>
          <w:szCs w:val="24"/>
          <w:lang w:val="ru-RU"/>
        </w:rPr>
        <w:t>результатами освоения учащимися программ начального общего образования по</w:t>
      </w:r>
      <w:r w:rsidRPr="00A25216">
        <w:rPr>
          <w:rFonts w:hAnsi="Times New Roman" w:cs="Times New Roman"/>
          <w:color w:val="000000"/>
          <w:sz w:val="24"/>
          <w:szCs w:val="24"/>
        </w:rPr>
        <w:t> </w:t>
      </w:r>
      <w:r w:rsidRPr="00A25216">
        <w:rPr>
          <w:rFonts w:hAnsi="Times New Roman" w:cs="Times New Roman"/>
          <w:color w:val="000000"/>
          <w:sz w:val="24"/>
          <w:szCs w:val="24"/>
          <w:lang w:val="ru-RU"/>
        </w:rPr>
        <w:t>показателю «успеваемость» в</w:t>
      </w:r>
      <w:r w:rsidRPr="00A25216">
        <w:rPr>
          <w:rFonts w:hAnsi="Times New Roman" w:cs="Times New Roman"/>
          <w:color w:val="000000"/>
          <w:sz w:val="24"/>
          <w:szCs w:val="24"/>
        </w:rPr>
        <w:t> </w:t>
      </w:r>
      <w:r w:rsidRPr="00A25216">
        <w:rPr>
          <w:rFonts w:hAnsi="Times New Roman" w:cs="Times New Roman"/>
          <w:color w:val="000000"/>
          <w:sz w:val="24"/>
          <w:szCs w:val="24"/>
          <w:lang w:val="ru-RU"/>
        </w:rPr>
        <w:t>2021</w:t>
      </w:r>
      <w:r w:rsidRPr="00A25216">
        <w:rPr>
          <w:rFonts w:hAnsi="Times New Roman" w:cs="Times New Roman"/>
          <w:color w:val="000000"/>
          <w:sz w:val="24"/>
          <w:szCs w:val="24"/>
        </w:rPr>
        <w:t> </w:t>
      </w:r>
      <w:r w:rsidRPr="00A25216">
        <w:rPr>
          <w:rFonts w:hAnsi="Times New Roman" w:cs="Times New Roman"/>
          <w:color w:val="000000"/>
          <w:sz w:val="24"/>
          <w:szCs w:val="24"/>
          <w:lang w:val="ru-RU"/>
        </w:rPr>
        <w:t>году</w:t>
      </w:r>
      <w:r w:rsidR="006C5A2B">
        <w:rPr>
          <w:rFonts w:hAnsi="Times New Roman" w:cs="Times New Roman"/>
          <w:color w:val="000000"/>
          <w:sz w:val="24"/>
          <w:szCs w:val="24"/>
          <w:lang w:val="ru-RU"/>
        </w:rPr>
        <w:t xml:space="preserve"> </w:t>
      </w:r>
      <w:r w:rsidR="00514D39" w:rsidRPr="00A25216">
        <w:rPr>
          <w:rFonts w:hAnsi="Times New Roman" w:cs="Times New Roman"/>
          <w:color w:val="000000"/>
          <w:sz w:val="24"/>
          <w:szCs w:val="24"/>
          <w:lang w:val="ru-RU"/>
        </w:rPr>
        <w:t>снизился</w:t>
      </w:r>
      <w:proofErr w:type="gramStart"/>
      <w:r w:rsidR="00514D39" w:rsidRPr="00A25216">
        <w:rPr>
          <w:rFonts w:hAnsi="Times New Roman" w:cs="Times New Roman"/>
          <w:color w:val="000000"/>
          <w:sz w:val="24"/>
          <w:szCs w:val="24"/>
          <w:lang w:val="ru-RU"/>
        </w:rPr>
        <w:t>,т</w:t>
      </w:r>
      <w:proofErr w:type="gramEnd"/>
      <w:r w:rsidR="00514D39" w:rsidRPr="00A25216">
        <w:rPr>
          <w:rFonts w:hAnsi="Times New Roman" w:cs="Times New Roman"/>
          <w:color w:val="000000"/>
          <w:sz w:val="24"/>
          <w:szCs w:val="24"/>
          <w:lang w:val="ru-RU"/>
        </w:rPr>
        <w:t>.к.были оставлены на повторный год учащиеся 1 и 2 класса</w:t>
      </w:r>
      <w:r w:rsidRPr="00A25216">
        <w:rPr>
          <w:rFonts w:hAnsi="Times New Roman" w:cs="Times New Roman"/>
          <w:color w:val="000000"/>
          <w:sz w:val="24"/>
          <w:szCs w:val="24"/>
          <w:lang w:val="ru-RU"/>
        </w:rPr>
        <w:t>, процент учащихся, окончивших на</w:t>
      </w:r>
      <w:r w:rsidRPr="00A25216">
        <w:rPr>
          <w:rFonts w:hAnsi="Times New Roman" w:cs="Times New Roman"/>
          <w:color w:val="000000"/>
          <w:sz w:val="24"/>
          <w:szCs w:val="24"/>
        </w:rPr>
        <w:t> </w:t>
      </w:r>
      <w:r w:rsidRPr="00A25216">
        <w:rPr>
          <w:rFonts w:hAnsi="Times New Roman" w:cs="Times New Roman"/>
          <w:color w:val="000000"/>
          <w:sz w:val="24"/>
          <w:szCs w:val="24"/>
          <w:lang w:val="ru-RU"/>
        </w:rPr>
        <w:t>«4» и</w:t>
      </w:r>
      <w:r w:rsidRPr="00A25216">
        <w:rPr>
          <w:rFonts w:hAnsi="Times New Roman" w:cs="Times New Roman"/>
          <w:color w:val="000000"/>
          <w:sz w:val="24"/>
          <w:szCs w:val="24"/>
        </w:rPr>
        <w:t> </w:t>
      </w:r>
      <w:r w:rsidRPr="00A25216">
        <w:rPr>
          <w:rFonts w:hAnsi="Times New Roman" w:cs="Times New Roman"/>
          <w:color w:val="000000"/>
          <w:sz w:val="24"/>
          <w:szCs w:val="24"/>
          <w:lang w:val="ru-RU"/>
        </w:rPr>
        <w:t>«5», вырос на</w:t>
      </w:r>
      <w:r w:rsidRPr="00A25216">
        <w:rPr>
          <w:rFonts w:hAnsi="Times New Roman" w:cs="Times New Roman"/>
          <w:color w:val="000000"/>
          <w:sz w:val="24"/>
          <w:szCs w:val="24"/>
        </w:rPr>
        <w:t> </w:t>
      </w:r>
      <w:r w:rsidR="00A25216" w:rsidRPr="00A25216">
        <w:rPr>
          <w:rFonts w:hAnsi="Times New Roman" w:cs="Times New Roman"/>
          <w:color w:val="000000"/>
          <w:sz w:val="24"/>
          <w:szCs w:val="24"/>
          <w:lang w:val="ru-RU"/>
        </w:rPr>
        <w:t>6</w:t>
      </w:r>
      <w:r w:rsidRPr="00A25216">
        <w:rPr>
          <w:rFonts w:hAnsi="Times New Roman" w:cs="Times New Roman"/>
          <w:color w:val="000000"/>
          <w:sz w:val="24"/>
          <w:szCs w:val="24"/>
        </w:rPr>
        <w:t> </w:t>
      </w:r>
      <w:r w:rsidR="00514D39" w:rsidRPr="00A25216">
        <w:rPr>
          <w:rFonts w:hAnsi="Times New Roman" w:cs="Times New Roman"/>
          <w:color w:val="000000"/>
          <w:sz w:val="24"/>
          <w:szCs w:val="24"/>
          <w:lang w:val="ru-RU"/>
        </w:rPr>
        <w:t>%</w:t>
      </w:r>
      <w:r w:rsidRPr="00A25216">
        <w:rPr>
          <w:rFonts w:hAnsi="Times New Roman" w:cs="Times New Roman"/>
          <w:color w:val="000000"/>
          <w:sz w:val="24"/>
          <w:szCs w:val="24"/>
          <w:lang w:val="ru-RU"/>
        </w:rPr>
        <w:t xml:space="preserve"> (в</w:t>
      </w:r>
      <w:r w:rsidRPr="00A25216">
        <w:rPr>
          <w:rFonts w:hAnsi="Times New Roman" w:cs="Times New Roman"/>
          <w:color w:val="000000"/>
          <w:sz w:val="24"/>
          <w:szCs w:val="24"/>
        </w:rPr>
        <w:t> </w:t>
      </w:r>
      <w:r w:rsidRPr="00A25216">
        <w:rPr>
          <w:rFonts w:hAnsi="Times New Roman" w:cs="Times New Roman"/>
          <w:color w:val="000000"/>
          <w:sz w:val="24"/>
          <w:szCs w:val="24"/>
          <w:lang w:val="ru-RU"/>
        </w:rPr>
        <w:t xml:space="preserve">2021 был </w:t>
      </w:r>
      <w:r w:rsidR="00514D39" w:rsidRPr="00A25216">
        <w:rPr>
          <w:rFonts w:hAnsi="Times New Roman" w:cs="Times New Roman"/>
          <w:color w:val="000000"/>
          <w:sz w:val="24"/>
          <w:szCs w:val="24"/>
          <w:lang w:val="ru-RU"/>
        </w:rPr>
        <w:t>54,8%).</w:t>
      </w:r>
    </w:p>
    <w:p w:rsidR="00572446" w:rsidRDefault="00A529E9" w:rsidP="00B86E01">
      <w:pPr>
        <w:jc w:val="both"/>
        <w:rPr>
          <w:rFonts w:hAnsi="Times New Roman" w:cs="Times New Roman"/>
          <w:color w:val="000000"/>
          <w:sz w:val="24"/>
          <w:szCs w:val="24"/>
        </w:rPr>
      </w:pPr>
      <w:r w:rsidRPr="00A529E9">
        <w:rPr>
          <w:rFonts w:hAnsi="Times New Roman" w:cs="Times New Roman"/>
          <w:color w:val="000000"/>
          <w:sz w:val="24"/>
          <w:szCs w:val="24"/>
          <w:lang w:val="ru-RU"/>
        </w:rPr>
        <w:t>Результаты освоения учащимися программ основного общего образования по</w:t>
      </w:r>
      <w:r>
        <w:rPr>
          <w:rFonts w:hAnsi="Times New Roman" w:cs="Times New Roman"/>
          <w:color w:val="000000"/>
          <w:sz w:val="24"/>
          <w:szCs w:val="24"/>
        </w:rPr>
        <w:t> </w:t>
      </w:r>
      <w:r w:rsidRPr="00A529E9">
        <w:rPr>
          <w:rFonts w:hAnsi="Times New Roman" w:cs="Times New Roman"/>
          <w:color w:val="000000"/>
          <w:sz w:val="24"/>
          <w:szCs w:val="24"/>
          <w:lang w:val="ru-RU"/>
        </w:rPr>
        <w:t xml:space="preserve">показателю </w:t>
      </w:r>
      <w:r>
        <w:rPr>
          <w:rFonts w:hAnsi="Times New Roman" w:cs="Times New Roman"/>
          <w:color w:val="000000"/>
          <w:sz w:val="24"/>
          <w:szCs w:val="24"/>
        </w:rPr>
        <w:t>«</w:t>
      </w:r>
      <w:proofErr w:type="spellStart"/>
      <w:r>
        <w:rPr>
          <w:rFonts w:hAnsi="Times New Roman" w:cs="Times New Roman"/>
          <w:color w:val="000000"/>
          <w:sz w:val="24"/>
          <w:szCs w:val="24"/>
        </w:rPr>
        <w:t>успеваемость</w:t>
      </w:r>
      <w:proofErr w:type="spellEnd"/>
      <w:r>
        <w:rPr>
          <w:rFonts w:hAnsi="Times New Roman" w:cs="Times New Roman"/>
          <w:color w:val="000000"/>
          <w:sz w:val="24"/>
          <w:szCs w:val="24"/>
        </w:rPr>
        <w:t xml:space="preserve">» в 2022 </w:t>
      </w:r>
      <w:proofErr w:type="spellStart"/>
      <w:r>
        <w:rPr>
          <w:rFonts w:hAnsi="Times New Roman" w:cs="Times New Roman"/>
          <w:color w:val="000000"/>
          <w:sz w:val="24"/>
          <w:szCs w:val="24"/>
        </w:rPr>
        <w:t>году</w:t>
      </w:r>
      <w:proofErr w:type="spellEnd"/>
    </w:p>
    <w:tbl>
      <w:tblPr>
        <w:tblW w:w="10579" w:type="dxa"/>
        <w:tblInd w:w="-774" w:type="dxa"/>
        <w:tblCellMar>
          <w:top w:w="15" w:type="dxa"/>
          <w:left w:w="15" w:type="dxa"/>
          <w:bottom w:w="15" w:type="dxa"/>
          <w:right w:w="15" w:type="dxa"/>
        </w:tblCellMar>
        <w:tblLook w:val="0600"/>
      </w:tblPr>
      <w:tblGrid>
        <w:gridCol w:w="912"/>
        <w:gridCol w:w="742"/>
        <w:gridCol w:w="630"/>
        <w:gridCol w:w="710"/>
        <w:gridCol w:w="1242"/>
        <w:gridCol w:w="590"/>
        <w:gridCol w:w="1242"/>
        <w:gridCol w:w="590"/>
        <w:gridCol w:w="630"/>
        <w:gridCol w:w="350"/>
        <w:gridCol w:w="798"/>
        <w:gridCol w:w="747"/>
        <w:gridCol w:w="630"/>
        <w:gridCol w:w="766"/>
      </w:tblGrid>
      <w:tr w:rsidR="00572446" w:rsidRPr="0071642D" w:rsidTr="00307B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Классы</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Всего</w:t>
            </w:r>
            <w:proofErr w:type="spellEnd"/>
            <w:r w:rsidRPr="0071642D">
              <w:rPr>
                <w:sz w:val="24"/>
                <w:szCs w:val="24"/>
              </w:rPr>
              <w:br/>
            </w:r>
            <w:proofErr w:type="spellStart"/>
            <w:r w:rsidRPr="0071642D">
              <w:rPr>
                <w:rFonts w:hAnsi="Times New Roman" w:cs="Times New Roman"/>
                <w:color w:val="000000"/>
                <w:sz w:val="24"/>
                <w:szCs w:val="24"/>
              </w:rPr>
              <w:t>обуч-ся</w:t>
            </w:r>
            <w:proofErr w:type="spellEnd"/>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Из</w:t>
            </w:r>
            <w:proofErr w:type="spellEnd"/>
            <w:r w:rsidRPr="0071642D">
              <w:rPr>
                <w:rFonts w:hAnsi="Times New Roman" w:cs="Times New Roman"/>
                <w:color w:val="000000"/>
                <w:sz w:val="24"/>
                <w:szCs w:val="24"/>
              </w:rPr>
              <w:t> </w:t>
            </w:r>
            <w:proofErr w:type="spellStart"/>
            <w:r w:rsidRPr="0071642D">
              <w:rPr>
                <w:rFonts w:hAnsi="Times New Roman" w:cs="Times New Roman"/>
                <w:color w:val="000000"/>
                <w:sz w:val="24"/>
                <w:szCs w:val="24"/>
              </w:rPr>
              <w:t>них</w:t>
            </w:r>
            <w:proofErr w:type="spellEnd"/>
            <w:r w:rsidRPr="0071642D">
              <w:rPr>
                <w:sz w:val="24"/>
                <w:szCs w:val="24"/>
              </w:rPr>
              <w:br/>
            </w:r>
            <w:proofErr w:type="spellStart"/>
            <w:r w:rsidRPr="0071642D">
              <w:rPr>
                <w:rFonts w:hAnsi="Times New Roman" w:cs="Times New Roman"/>
                <w:color w:val="000000"/>
                <w:sz w:val="24"/>
                <w:szCs w:val="24"/>
              </w:rPr>
              <w:t>успевают</w:t>
            </w:r>
            <w:proofErr w:type="spellEnd"/>
          </w:p>
        </w:tc>
        <w:tc>
          <w:tcPr>
            <w:tcW w:w="18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Окончили</w:t>
            </w:r>
            <w:proofErr w:type="spellEnd"/>
            <w:r w:rsidRPr="0071642D">
              <w:rPr>
                <w:sz w:val="24"/>
                <w:szCs w:val="24"/>
              </w:rPr>
              <w:br/>
            </w:r>
            <w:proofErr w:type="spellStart"/>
            <w:r w:rsidRPr="0071642D">
              <w:rPr>
                <w:rFonts w:hAnsi="Times New Roman" w:cs="Times New Roman"/>
                <w:color w:val="000000"/>
                <w:sz w:val="24"/>
                <w:szCs w:val="24"/>
              </w:rPr>
              <w:t>год</w:t>
            </w:r>
            <w:proofErr w:type="spellEnd"/>
          </w:p>
        </w:tc>
        <w:tc>
          <w:tcPr>
            <w:tcW w:w="1832"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Окончили</w:t>
            </w:r>
            <w:r w:rsidRPr="0071642D">
              <w:rPr>
                <w:sz w:val="24"/>
                <w:szCs w:val="24"/>
              </w:rPr>
              <w:br/>
            </w:r>
            <w:r w:rsidRPr="0071642D">
              <w:rPr>
                <w:rFonts w:hAnsi="Times New Roman" w:cs="Times New Roman"/>
                <w:color w:val="000000"/>
                <w:sz w:val="24"/>
                <w:szCs w:val="24"/>
              </w:rPr>
              <w:t>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Не успевают</w:t>
            </w:r>
          </w:p>
        </w:tc>
        <w:tc>
          <w:tcPr>
            <w:tcW w:w="139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Ликвидация акад</w:t>
            </w:r>
            <w:proofErr w:type="gramStart"/>
            <w:r>
              <w:rPr>
                <w:sz w:val="24"/>
                <w:szCs w:val="24"/>
                <w:lang w:val="ru-RU"/>
              </w:rPr>
              <w:t>.з</w:t>
            </w:r>
            <w:proofErr w:type="gramEnd"/>
            <w:r>
              <w:rPr>
                <w:sz w:val="24"/>
                <w:szCs w:val="24"/>
                <w:lang w:val="ru-RU"/>
              </w:rPr>
              <w:t>адолж</w:t>
            </w:r>
          </w:p>
        </w:tc>
      </w:tr>
      <w:tr w:rsidR="00572446" w:rsidRPr="0071642D" w:rsidTr="00307B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c>
          <w:tcPr>
            <w:tcW w:w="18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Всего</w:t>
            </w:r>
            <w:proofErr w:type="spellEnd"/>
          </w:p>
        </w:tc>
        <w:tc>
          <w:tcPr>
            <w:tcW w:w="1832"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Из</w:t>
            </w:r>
            <w:proofErr w:type="spellEnd"/>
            <w:r w:rsidRPr="0071642D">
              <w:rPr>
                <w:rFonts w:hAnsi="Times New Roman" w:cs="Times New Roman"/>
                <w:color w:val="000000"/>
                <w:sz w:val="24"/>
                <w:szCs w:val="24"/>
              </w:rPr>
              <w:t> </w:t>
            </w:r>
            <w:proofErr w:type="spellStart"/>
            <w:r w:rsidRPr="0071642D">
              <w:rPr>
                <w:rFonts w:hAnsi="Times New Roman" w:cs="Times New Roman"/>
                <w:color w:val="000000"/>
                <w:sz w:val="24"/>
                <w:szCs w:val="24"/>
              </w:rPr>
              <w:t>них</w:t>
            </w:r>
            <w:proofErr w:type="spellEnd"/>
            <w:r w:rsidRPr="0071642D">
              <w:rPr>
                <w:rFonts w:hAnsi="Times New Roman" w:cs="Times New Roman"/>
                <w:color w:val="000000"/>
                <w:sz w:val="24"/>
                <w:szCs w:val="24"/>
              </w:rPr>
              <w:t xml:space="preserve"> н/а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rsidP="00B86E01">
            <w:pPr>
              <w:ind w:left="75" w:right="75"/>
              <w:jc w:val="both"/>
              <w:rPr>
                <w:rFonts w:hAnsi="Times New Roman" w:cs="Times New Roman"/>
                <w:color w:val="000000"/>
                <w:sz w:val="24"/>
                <w:szCs w:val="24"/>
              </w:rPr>
            </w:pPr>
            <w:proofErr w:type="spellStart"/>
            <w:r w:rsidRPr="0071642D">
              <w:rPr>
                <w:rFonts w:hAnsi="Times New Roman" w:cs="Times New Roman"/>
                <w:color w:val="000000"/>
                <w:sz w:val="24"/>
                <w:szCs w:val="24"/>
              </w:rPr>
              <w:t>Переведены</w:t>
            </w:r>
            <w:proofErr w:type="spellEnd"/>
            <w:r w:rsidRPr="0071642D">
              <w:rPr>
                <w:sz w:val="24"/>
                <w:szCs w:val="24"/>
              </w:rPr>
              <w:br/>
            </w:r>
            <w:proofErr w:type="spellStart"/>
            <w:r w:rsidRPr="0071642D">
              <w:rPr>
                <w:rFonts w:hAnsi="Times New Roman" w:cs="Times New Roman"/>
                <w:color w:val="000000"/>
                <w:sz w:val="24"/>
                <w:szCs w:val="24"/>
              </w:rPr>
              <w:t>условно</w:t>
            </w:r>
            <w:proofErr w:type="spellEnd"/>
          </w:p>
        </w:tc>
        <w:tc>
          <w:tcPr>
            <w:tcW w:w="139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r>
      <w:tr w:rsidR="00307B19" w:rsidRPr="0071642D" w:rsidTr="00307B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Кол-во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С</w:t>
            </w:r>
            <w:r w:rsidRPr="0071642D">
              <w:rPr>
                <w:sz w:val="24"/>
                <w:szCs w:val="24"/>
              </w:rPr>
              <w:br/>
            </w:r>
            <w:r w:rsidRPr="0071642D">
              <w:rPr>
                <w:rFonts w:hAnsi="Times New Roman" w:cs="Times New Roman"/>
                <w:color w:val="000000"/>
                <w:sz w:val="24"/>
                <w:szCs w:val="24"/>
              </w:rPr>
              <w:t>отметками</w:t>
            </w:r>
            <w:r w:rsidRPr="0071642D">
              <w:rPr>
                <w:sz w:val="24"/>
                <w:szCs w:val="24"/>
              </w:rPr>
              <w:br/>
            </w:r>
            <w:r w:rsidRPr="0071642D">
              <w:rPr>
                <w:rFonts w:hAnsi="Times New Roman" w:cs="Times New Roman"/>
                <w:color w:val="000000"/>
                <w:sz w:val="24"/>
                <w:szCs w:val="24"/>
              </w:rPr>
              <w:t>«4» и «5»</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С</w:t>
            </w:r>
            <w:r w:rsidRPr="0071642D">
              <w:rPr>
                <w:sz w:val="24"/>
                <w:szCs w:val="24"/>
              </w:rPr>
              <w:br/>
            </w:r>
            <w:r w:rsidRPr="0071642D">
              <w:rPr>
                <w:rFonts w:hAnsi="Times New Roman" w:cs="Times New Roman"/>
                <w:color w:val="000000"/>
                <w:sz w:val="24"/>
                <w:szCs w:val="24"/>
              </w:rPr>
              <w:t>отметками</w:t>
            </w:r>
            <w:r w:rsidRPr="0071642D">
              <w:rPr>
                <w:sz w:val="24"/>
                <w:szCs w:val="24"/>
              </w:rPr>
              <w:br/>
            </w:r>
            <w:r w:rsidRPr="0071642D">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Кол-</w:t>
            </w:r>
            <w:r w:rsidRPr="0071642D">
              <w:rPr>
                <w:sz w:val="24"/>
                <w:szCs w:val="24"/>
              </w:rPr>
              <w:br/>
            </w:r>
            <w:r w:rsidRPr="0071642D">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Кол-</w:t>
            </w:r>
            <w:r w:rsidRPr="0071642D">
              <w:rPr>
                <w:sz w:val="24"/>
                <w:szCs w:val="24"/>
              </w:rPr>
              <w:br/>
            </w:r>
            <w:r w:rsidRPr="0071642D">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Кол-во</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w:t>
            </w:r>
          </w:p>
        </w:tc>
      </w:tr>
      <w:tr w:rsidR="00307B19" w:rsidRPr="0071642D" w:rsidTr="00307B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r w:rsidRPr="0071642D">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lang w:val="ru-RU"/>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lang w:val="ru-RU"/>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lang w:val="ru-RU"/>
              </w:rPr>
            </w:pPr>
            <w:r>
              <w:rPr>
                <w:sz w:val="24"/>
                <w:szCs w:val="24"/>
                <w:lang w:val="ru-RU"/>
              </w:rPr>
              <w:t>3</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B86E01">
            <w:pPr>
              <w:jc w:val="both"/>
              <w:rPr>
                <w:sz w:val="24"/>
                <w:szCs w:val="24"/>
                <w:lang w:val="ru-RU"/>
              </w:rPr>
            </w:pPr>
            <w:r>
              <w:rPr>
                <w:sz w:val="24"/>
                <w:szCs w:val="24"/>
                <w:lang w:val="ru-RU"/>
              </w:rPr>
              <w:t>33%</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B86E01">
            <w:pPr>
              <w:jc w:val="both"/>
              <w:rPr>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B86E01">
            <w:pPr>
              <w:jc w:val="both"/>
              <w:rPr>
                <w:sz w:val="24"/>
                <w:szCs w:val="24"/>
                <w:lang w:val="ru-RU"/>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r>
      <w:tr w:rsidR="00307B19" w:rsidRPr="0071642D" w:rsidTr="00307B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rsidP="00B86E01">
            <w:pPr>
              <w:jc w:val="both"/>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3E047F" w:rsidP="00B86E01">
            <w:pPr>
              <w:jc w:val="both"/>
              <w:rPr>
                <w:sz w:val="24"/>
                <w:szCs w:val="24"/>
                <w:lang w:val="ru-RU"/>
              </w:rPr>
            </w:pPr>
            <w:r>
              <w:rPr>
                <w:sz w:val="24"/>
                <w:szCs w:val="24"/>
                <w:lang w:val="ru-RU"/>
              </w:rPr>
              <w:t>4</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50%</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826380" w:rsidRDefault="00826380" w:rsidP="00B86E01">
            <w:pPr>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r>
      <w:tr w:rsidR="00307B19" w:rsidRPr="0071642D" w:rsidTr="00307B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rsidP="00B86E01">
            <w:pPr>
              <w:jc w:val="both"/>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2</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29%</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r>
      <w:tr w:rsidR="00307B19" w:rsidRPr="0071642D" w:rsidTr="00307B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r w:rsidRPr="0071642D">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rsidP="00B86E01">
            <w:pPr>
              <w:jc w:val="both"/>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rsidP="00B86E01">
            <w:pPr>
              <w:jc w:val="both"/>
              <w:rPr>
                <w:sz w:val="24"/>
                <w:szCs w:val="24"/>
                <w:lang w:val="ru-RU"/>
              </w:rPr>
            </w:pPr>
            <w:r>
              <w:rPr>
                <w:sz w:val="24"/>
                <w:szCs w:val="24"/>
                <w:lang w:val="ru-RU"/>
              </w:rPr>
              <w:t>2</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29%</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r>
      <w:tr w:rsidR="00307B19" w:rsidRPr="0071642D" w:rsidTr="00307B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r w:rsidRPr="0071642D">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r>
              <w:rPr>
                <w:rFonts w:hAnsi="Times New Roman" w:cs="Times New Roman"/>
                <w:color w:val="000000"/>
                <w:sz w:val="24"/>
                <w:szCs w:val="24"/>
                <w:lang w:val="ru-RU"/>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E047F" w:rsidP="00B86E01">
            <w:pPr>
              <w:jc w:val="both"/>
              <w:rPr>
                <w:sz w:val="24"/>
                <w:szCs w:val="24"/>
                <w:lang w:val="ru-RU"/>
              </w:rPr>
            </w:pPr>
            <w:r>
              <w:rPr>
                <w:sz w:val="24"/>
                <w:szCs w:val="24"/>
                <w:lang w:val="ru-RU"/>
              </w:rPr>
              <w:t>3</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E047F" w:rsidP="00B86E01">
            <w:pPr>
              <w:jc w:val="both"/>
              <w:rPr>
                <w:sz w:val="24"/>
                <w:szCs w:val="24"/>
                <w:lang w:val="ru-RU"/>
              </w:rPr>
            </w:pPr>
            <w:r>
              <w:rPr>
                <w:sz w:val="24"/>
                <w:szCs w:val="24"/>
                <w:lang w:val="ru-RU"/>
              </w:rPr>
              <w:t>43</w:t>
            </w:r>
            <w:r w:rsidR="00307B19">
              <w:rPr>
                <w:sz w:val="24"/>
                <w:szCs w:val="24"/>
                <w:lang w:val="ru-RU"/>
              </w:rPr>
              <w:t>%</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B86E01">
            <w:pPr>
              <w:jc w:val="both"/>
              <w:rPr>
                <w:sz w:val="24"/>
                <w:szCs w:val="24"/>
                <w:lang w:val="ru-RU"/>
              </w:rPr>
            </w:pPr>
            <w:r>
              <w:rPr>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B86E01">
            <w:pPr>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r>
              <w:rPr>
                <w:sz w:val="24"/>
                <w:szCs w:val="24"/>
                <w:lang w:val="ru-RU"/>
              </w:rPr>
              <w:t>14%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B86E01">
            <w:pPr>
              <w:jc w:val="both"/>
              <w:rPr>
                <w:sz w:val="24"/>
                <w:szCs w:val="24"/>
                <w:lang w:val="ru-RU"/>
              </w:rPr>
            </w:pPr>
            <w:r>
              <w:rPr>
                <w:sz w:val="24"/>
                <w:szCs w:val="24"/>
                <w:lang w:val="ru-RU"/>
              </w:rPr>
              <w:t>1</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B86E01">
            <w:pPr>
              <w:jc w:val="both"/>
              <w:rPr>
                <w:sz w:val="24"/>
                <w:szCs w:val="24"/>
              </w:rPr>
            </w:pPr>
            <w:r>
              <w:rPr>
                <w:sz w:val="24"/>
                <w:szCs w:val="24"/>
                <w:lang w:val="ru-RU"/>
              </w:rPr>
              <w:t>14%</w:t>
            </w:r>
          </w:p>
        </w:tc>
      </w:tr>
      <w:tr w:rsidR="00307B19" w:rsidRPr="0071642D" w:rsidTr="00307B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rsidP="00B86E01">
            <w:pPr>
              <w:jc w:val="both"/>
              <w:rPr>
                <w:sz w:val="24"/>
                <w:szCs w:val="24"/>
              </w:rPr>
            </w:pPr>
            <w:proofErr w:type="spellStart"/>
            <w:r w:rsidRPr="0071642D">
              <w:rPr>
                <w:rFonts w:hAnsi="Times New Roman" w:cs="Times New Roman"/>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sz w:val="24"/>
                <w:szCs w:val="24"/>
                <w:lang w:val="ru-RU"/>
              </w:rPr>
            </w:pPr>
            <w:r>
              <w:rPr>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rsidP="00B86E01">
            <w:pPr>
              <w:jc w:val="both"/>
              <w:rPr>
                <w:sz w:val="24"/>
                <w:szCs w:val="24"/>
                <w:lang w:val="ru-RU"/>
              </w:rPr>
            </w:pPr>
            <w:r>
              <w:rPr>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307B19" w:rsidP="00B86E01">
            <w:pPr>
              <w:jc w:val="both"/>
              <w:rPr>
                <w:sz w:val="24"/>
                <w:szCs w:val="24"/>
              </w:rPr>
            </w:pPr>
            <w:r>
              <w:rPr>
                <w:rFonts w:hAnsi="Times New Roman" w:cs="Times New Roman"/>
                <w:color w:val="000000"/>
                <w:sz w:val="24"/>
                <w:szCs w:val="24"/>
                <w:lang w:val="ru-RU"/>
              </w:rPr>
              <w:t>98</w:t>
            </w:r>
            <w:r w:rsidR="00A25216">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1</w:t>
            </w:r>
            <w:r w:rsidR="003E047F">
              <w:rPr>
                <w:sz w:val="24"/>
                <w:szCs w:val="24"/>
                <w:lang w:val="ru-RU"/>
              </w:rPr>
              <w:t>4</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3E047F" w:rsidP="00B86E01">
            <w:pPr>
              <w:jc w:val="both"/>
              <w:rPr>
                <w:sz w:val="24"/>
                <w:szCs w:val="24"/>
                <w:lang w:val="ru-RU"/>
              </w:rPr>
            </w:pPr>
            <w:r>
              <w:rPr>
                <w:sz w:val="24"/>
                <w:szCs w:val="24"/>
                <w:lang w:val="ru-RU"/>
              </w:rPr>
              <w:t>34</w:t>
            </w:r>
            <w:r w:rsidR="00A25216">
              <w:rPr>
                <w:sz w:val="24"/>
                <w:szCs w:val="24"/>
                <w:lang w:val="ru-RU"/>
              </w:rPr>
              <w:t>%</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B86E01">
            <w:pPr>
              <w:jc w:val="both"/>
              <w:rPr>
                <w:sz w:val="24"/>
                <w:szCs w:val="24"/>
                <w:lang w:val="ru-RU"/>
              </w:rPr>
            </w:pPr>
            <w:r>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rsidP="00B86E01">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307B19" w:rsidP="00B86E01">
            <w:pPr>
              <w:jc w:val="both"/>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307B19" w:rsidP="00B86E01">
            <w:pPr>
              <w:jc w:val="both"/>
              <w:rPr>
                <w:sz w:val="24"/>
                <w:szCs w:val="24"/>
                <w:lang w:val="ru-RU"/>
              </w:rPr>
            </w:pPr>
            <w:r>
              <w:rPr>
                <w:sz w:val="24"/>
                <w:szCs w:val="24"/>
                <w:lang w:val="ru-RU"/>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307B19" w:rsidP="00B86E01">
            <w:pPr>
              <w:jc w:val="both"/>
              <w:rPr>
                <w:sz w:val="24"/>
                <w:szCs w:val="24"/>
                <w:lang w:val="ru-RU"/>
              </w:rPr>
            </w:pPr>
            <w:r>
              <w:rPr>
                <w:sz w:val="24"/>
                <w:szCs w:val="24"/>
                <w:lang w:val="ru-RU"/>
              </w:rPr>
              <w:t>1</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307B19" w:rsidP="00B86E01">
            <w:pPr>
              <w:jc w:val="both"/>
              <w:rPr>
                <w:sz w:val="24"/>
                <w:szCs w:val="24"/>
                <w:lang w:val="ru-RU"/>
              </w:rPr>
            </w:pPr>
            <w:r>
              <w:rPr>
                <w:sz w:val="24"/>
                <w:szCs w:val="24"/>
                <w:lang w:val="ru-RU"/>
              </w:rPr>
              <w:t>2%</w:t>
            </w:r>
          </w:p>
        </w:tc>
      </w:tr>
    </w:tbl>
    <w:p w:rsidR="00572446" w:rsidRPr="003E047F" w:rsidRDefault="00A529E9" w:rsidP="00B86E01">
      <w:pPr>
        <w:jc w:val="both"/>
        <w:rPr>
          <w:rFonts w:hAnsi="Times New Roman" w:cs="Times New Roman"/>
          <w:color w:val="000000"/>
          <w:sz w:val="24"/>
          <w:szCs w:val="24"/>
          <w:lang w:val="ru-RU"/>
        </w:rPr>
      </w:pPr>
      <w:r w:rsidRPr="003E047F">
        <w:rPr>
          <w:rFonts w:hAnsi="Times New Roman" w:cs="Times New Roman"/>
          <w:color w:val="000000"/>
          <w:sz w:val="24"/>
          <w:szCs w:val="24"/>
          <w:lang w:val="ru-RU"/>
        </w:rPr>
        <w:t>Если сравнить результаты освоения обучающимися программ основного общего образования по</w:t>
      </w:r>
      <w:r w:rsidRPr="003E047F">
        <w:rPr>
          <w:rFonts w:hAnsi="Times New Roman" w:cs="Times New Roman"/>
          <w:color w:val="000000"/>
          <w:sz w:val="24"/>
          <w:szCs w:val="24"/>
        </w:rPr>
        <w:t> </w:t>
      </w:r>
      <w:r w:rsidRPr="003E047F">
        <w:rPr>
          <w:rFonts w:hAnsi="Times New Roman" w:cs="Times New Roman"/>
          <w:color w:val="000000"/>
          <w:sz w:val="24"/>
          <w:szCs w:val="24"/>
          <w:lang w:val="ru-RU"/>
        </w:rPr>
        <w:t>показателю «успеваемость» в</w:t>
      </w:r>
      <w:r w:rsidRPr="003E047F">
        <w:rPr>
          <w:rFonts w:hAnsi="Times New Roman" w:cs="Times New Roman"/>
          <w:color w:val="000000"/>
          <w:sz w:val="24"/>
          <w:szCs w:val="24"/>
        </w:rPr>
        <w:t> </w:t>
      </w:r>
      <w:r w:rsidRPr="003E047F">
        <w:rPr>
          <w:rFonts w:hAnsi="Times New Roman" w:cs="Times New Roman"/>
          <w:color w:val="000000"/>
          <w:sz w:val="24"/>
          <w:szCs w:val="24"/>
          <w:lang w:val="ru-RU"/>
        </w:rPr>
        <w:t>2022 году с</w:t>
      </w:r>
      <w:r w:rsidRPr="003E047F">
        <w:rPr>
          <w:rFonts w:hAnsi="Times New Roman" w:cs="Times New Roman"/>
          <w:color w:val="000000"/>
          <w:sz w:val="24"/>
          <w:szCs w:val="24"/>
        </w:rPr>
        <w:t> </w:t>
      </w:r>
      <w:r w:rsidRPr="003E047F">
        <w:rPr>
          <w:rFonts w:hAnsi="Times New Roman" w:cs="Times New Roman"/>
          <w:color w:val="000000"/>
          <w:sz w:val="24"/>
          <w:szCs w:val="24"/>
          <w:lang w:val="ru-RU"/>
        </w:rPr>
        <w:t xml:space="preserve">результатами освоения </w:t>
      </w:r>
      <w:r w:rsidRPr="003E047F">
        <w:rPr>
          <w:rFonts w:hAnsi="Times New Roman" w:cs="Times New Roman"/>
          <w:color w:val="000000"/>
          <w:sz w:val="24"/>
          <w:szCs w:val="24"/>
          <w:lang w:val="ru-RU"/>
        </w:rPr>
        <w:lastRenderedPageBreak/>
        <w:t>учащимися программ основного общего образования по</w:t>
      </w:r>
      <w:r w:rsidRPr="003E047F">
        <w:rPr>
          <w:rFonts w:hAnsi="Times New Roman" w:cs="Times New Roman"/>
          <w:color w:val="000000"/>
          <w:sz w:val="24"/>
          <w:szCs w:val="24"/>
        </w:rPr>
        <w:t> </w:t>
      </w:r>
      <w:r w:rsidRPr="003E047F">
        <w:rPr>
          <w:rFonts w:hAnsi="Times New Roman" w:cs="Times New Roman"/>
          <w:color w:val="000000"/>
          <w:sz w:val="24"/>
          <w:szCs w:val="24"/>
          <w:lang w:val="ru-RU"/>
        </w:rPr>
        <w:t>показателю «успеваемость» в</w:t>
      </w:r>
      <w:r w:rsidRPr="003E047F">
        <w:rPr>
          <w:rFonts w:hAnsi="Times New Roman" w:cs="Times New Roman"/>
          <w:color w:val="000000"/>
          <w:sz w:val="24"/>
          <w:szCs w:val="24"/>
        </w:rPr>
        <w:t> </w:t>
      </w:r>
      <w:r w:rsidRPr="003E047F">
        <w:rPr>
          <w:rFonts w:hAnsi="Times New Roman" w:cs="Times New Roman"/>
          <w:color w:val="000000"/>
          <w:sz w:val="24"/>
          <w:szCs w:val="24"/>
          <w:lang w:val="ru-RU"/>
        </w:rPr>
        <w:t>2021</w:t>
      </w:r>
      <w:r w:rsidRPr="003E047F">
        <w:rPr>
          <w:rFonts w:hAnsi="Times New Roman" w:cs="Times New Roman"/>
          <w:color w:val="000000"/>
          <w:sz w:val="24"/>
          <w:szCs w:val="24"/>
        </w:rPr>
        <w:t> </w:t>
      </w:r>
      <w:r w:rsidRPr="003E047F">
        <w:rPr>
          <w:rFonts w:hAnsi="Times New Roman" w:cs="Times New Roman"/>
          <w:color w:val="000000"/>
          <w:sz w:val="24"/>
          <w:szCs w:val="24"/>
          <w:lang w:val="ru-RU"/>
        </w:rPr>
        <w:t>году, то</w:t>
      </w:r>
      <w:r w:rsidRPr="003E047F">
        <w:rPr>
          <w:rFonts w:hAnsi="Times New Roman" w:cs="Times New Roman"/>
          <w:color w:val="000000"/>
          <w:sz w:val="24"/>
          <w:szCs w:val="24"/>
        </w:rPr>
        <w:t> </w:t>
      </w:r>
      <w:r w:rsidRPr="003E047F">
        <w:rPr>
          <w:rFonts w:hAnsi="Times New Roman" w:cs="Times New Roman"/>
          <w:color w:val="000000"/>
          <w:sz w:val="24"/>
          <w:szCs w:val="24"/>
          <w:lang w:val="ru-RU"/>
        </w:rPr>
        <w:t>можно отметить, что процент учащихся, окончивших на</w:t>
      </w:r>
      <w:r w:rsidRPr="003E047F">
        <w:rPr>
          <w:rFonts w:hAnsi="Times New Roman" w:cs="Times New Roman"/>
          <w:color w:val="000000"/>
          <w:sz w:val="24"/>
          <w:szCs w:val="24"/>
        </w:rPr>
        <w:t> </w:t>
      </w:r>
      <w:r w:rsidRPr="003E047F">
        <w:rPr>
          <w:rFonts w:hAnsi="Times New Roman" w:cs="Times New Roman"/>
          <w:color w:val="000000"/>
          <w:sz w:val="24"/>
          <w:szCs w:val="24"/>
          <w:lang w:val="ru-RU"/>
        </w:rPr>
        <w:t>«4» и</w:t>
      </w:r>
      <w:r w:rsidRPr="003E047F">
        <w:rPr>
          <w:rFonts w:hAnsi="Times New Roman" w:cs="Times New Roman"/>
          <w:color w:val="000000"/>
          <w:sz w:val="24"/>
          <w:szCs w:val="24"/>
        </w:rPr>
        <w:t> </w:t>
      </w:r>
      <w:r w:rsidRPr="003E047F">
        <w:rPr>
          <w:rFonts w:hAnsi="Times New Roman" w:cs="Times New Roman"/>
          <w:color w:val="000000"/>
          <w:sz w:val="24"/>
          <w:szCs w:val="24"/>
          <w:lang w:val="ru-RU"/>
        </w:rPr>
        <w:t xml:space="preserve">«5», </w:t>
      </w:r>
      <w:r w:rsidR="00307B19" w:rsidRPr="003E047F">
        <w:rPr>
          <w:rFonts w:hAnsi="Times New Roman" w:cs="Times New Roman"/>
          <w:color w:val="000000"/>
          <w:sz w:val="24"/>
          <w:szCs w:val="24"/>
          <w:lang w:val="ru-RU"/>
        </w:rPr>
        <w:t xml:space="preserve">повысился </w:t>
      </w:r>
      <w:r w:rsidRPr="003E047F">
        <w:rPr>
          <w:rFonts w:hAnsi="Times New Roman" w:cs="Times New Roman"/>
          <w:color w:val="000000"/>
          <w:sz w:val="24"/>
          <w:szCs w:val="24"/>
          <w:lang w:val="ru-RU"/>
        </w:rPr>
        <w:t xml:space="preserve"> на</w:t>
      </w:r>
      <w:r w:rsidRPr="003E047F">
        <w:rPr>
          <w:rFonts w:hAnsi="Times New Roman" w:cs="Times New Roman"/>
          <w:color w:val="000000"/>
          <w:sz w:val="24"/>
          <w:szCs w:val="24"/>
        </w:rPr>
        <w:t> </w:t>
      </w:r>
      <w:r w:rsidR="00307B19" w:rsidRPr="003E047F">
        <w:rPr>
          <w:rFonts w:hAnsi="Times New Roman" w:cs="Times New Roman"/>
          <w:color w:val="000000"/>
          <w:sz w:val="24"/>
          <w:szCs w:val="24"/>
          <w:lang w:val="ru-RU"/>
        </w:rPr>
        <w:t xml:space="preserve">0,8 </w:t>
      </w:r>
      <w:r w:rsidRPr="003E047F">
        <w:rPr>
          <w:rFonts w:hAnsi="Times New Roman" w:cs="Times New Roman"/>
          <w:color w:val="000000"/>
          <w:sz w:val="24"/>
          <w:szCs w:val="24"/>
        </w:rPr>
        <w:t> </w:t>
      </w:r>
      <w:r w:rsidRPr="003E047F">
        <w:rPr>
          <w:rFonts w:hAnsi="Times New Roman" w:cs="Times New Roman"/>
          <w:color w:val="000000"/>
          <w:sz w:val="24"/>
          <w:szCs w:val="24"/>
          <w:lang w:val="ru-RU"/>
        </w:rPr>
        <w:t>процента (в</w:t>
      </w:r>
      <w:r w:rsidRPr="003E047F">
        <w:rPr>
          <w:rFonts w:hAnsi="Times New Roman" w:cs="Times New Roman"/>
          <w:color w:val="000000"/>
          <w:sz w:val="24"/>
          <w:szCs w:val="24"/>
        </w:rPr>
        <w:t> </w:t>
      </w:r>
      <w:r w:rsidRPr="003E047F">
        <w:rPr>
          <w:rFonts w:hAnsi="Times New Roman" w:cs="Times New Roman"/>
          <w:color w:val="000000"/>
          <w:sz w:val="24"/>
          <w:szCs w:val="24"/>
          <w:lang w:val="ru-RU"/>
        </w:rPr>
        <w:t xml:space="preserve">2021 был </w:t>
      </w:r>
      <w:r w:rsidR="00307B19" w:rsidRPr="003E047F">
        <w:rPr>
          <w:rFonts w:hAnsi="Times New Roman" w:cs="Times New Roman"/>
          <w:color w:val="000000"/>
          <w:sz w:val="24"/>
          <w:szCs w:val="24"/>
          <w:lang w:val="ru-RU"/>
        </w:rPr>
        <w:t>41%).</w:t>
      </w:r>
    </w:p>
    <w:p w:rsidR="00572446" w:rsidRPr="00826380"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Результаты освоения программ среднего общего образования обучающимися 10, 11</w:t>
      </w:r>
      <w:r>
        <w:rPr>
          <w:rFonts w:hAnsi="Times New Roman" w:cs="Times New Roman"/>
          <w:color w:val="000000"/>
          <w:sz w:val="24"/>
          <w:szCs w:val="24"/>
        </w:rPr>
        <w:t> </w:t>
      </w:r>
      <w:r w:rsidRPr="00A529E9">
        <w:rPr>
          <w:rFonts w:hAnsi="Times New Roman" w:cs="Times New Roman"/>
          <w:color w:val="000000"/>
          <w:sz w:val="24"/>
          <w:szCs w:val="24"/>
          <w:lang w:val="ru-RU"/>
        </w:rPr>
        <w:t>классов по</w:t>
      </w:r>
      <w:r>
        <w:rPr>
          <w:rFonts w:hAnsi="Times New Roman" w:cs="Times New Roman"/>
          <w:color w:val="000000"/>
          <w:sz w:val="24"/>
          <w:szCs w:val="24"/>
        </w:rPr>
        <w:t> </w:t>
      </w:r>
      <w:r w:rsidRPr="00A529E9">
        <w:rPr>
          <w:rFonts w:hAnsi="Times New Roman" w:cs="Times New Roman"/>
          <w:color w:val="000000"/>
          <w:sz w:val="24"/>
          <w:szCs w:val="24"/>
          <w:lang w:val="ru-RU"/>
        </w:rPr>
        <w:t xml:space="preserve">показателю </w:t>
      </w:r>
      <w:r w:rsidRPr="00826380">
        <w:rPr>
          <w:rFonts w:hAnsi="Times New Roman" w:cs="Times New Roman"/>
          <w:color w:val="000000"/>
          <w:sz w:val="24"/>
          <w:szCs w:val="24"/>
          <w:lang w:val="ru-RU"/>
        </w:rPr>
        <w:t>«успеваемость» в</w:t>
      </w:r>
      <w:r>
        <w:rPr>
          <w:rFonts w:hAnsi="Times New Roman" w:cs="Times New Roman"/>
          <w:color w:val="000000"/>
          <w:sz w:val="24"/>
          <w:szCs w:val="24"/>
        </w:rPr>
        <w:t> </w:t>
      </w:r>
      <w:r w:rsidRPr="00826380">
        <w:rPr>
          <w:rFonts w:hAnsi="Times New Roman" w:cs="Times New Roman"/>
          <w:color w:val="000000"/>
          <w:sz w:val="24"/>
          <w:szCs w:val="24"/>
          <w:lang w:val="ru-RU"/>
        </w:rPr>
        <w:t>2022 году</w:t>
      </w:r>
    </w:p>
    <w:tbl>
      <w:tblPr>
        <w:tblW w:w="10065" w:type="dxa"/>
        <w:tblInd w:w="-634" w:type="dxa"/>
        <w:tblCellMar>
          <w:top w:w="15" w:type="dxa"/>
          <w:left w:w="15" w:type="dxa"/>
          <w:bottom w:w="15" w:type="dxa"/>
          <w:right w:w="15" w:type="dxa"/>
        </w:tblCellMar>
        <w:tblLook w:val="0600"/>
      </w:tblPr>
      <w:tblGrid>
        <w:gridCol w:w="830"/>
        <w:gridCol w:w="678"/>
        <w:gridCol w:w="578"/>
        <w:gridCol w:w="650"/>
        <w:gridCol w:w="1125"/>
        <w:gridCol w:w="511"/>
        <w:gridCol w:w="1125"/>
        <w:gridCol w:w="511"/>
        <w:gridCol w:w="578"/>
        <w:gridCol w:w="328"/>
        <w:gridCol w:w="578"/>
        <w:gridCol w:w="328"/>
        <w:gridCol w:w="864"/>
        <w:gridCol w:w="413"/>
        <w:gridCol w:w="328"/>
        <w:gridCol w:w="692"/>
      </w:tblGrid>
      <w:tr w:rsidR="00572446" w:rsidTr="003E047F">
        <w:tc>
          <w:tcPr>
            <w:tcW w:w="8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proofErr w:type="spellStart"/>
            <w:r>
              <w:rPr>
                <w:rFonts w:hAnsi="Times New Roman" w:cs="Times New Roman"/>
                <w:color w:val="000000"/>
                <w:sz w:val="24"/>
                <w:szCs w:val="24"/>
              </w:rPr>
              <w:t>Классы</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proofErr w:type="spellStart"/>
            <w:r>
              <w:rPr>
                <w:rFonts w:hAnsi="Times New Roman" w:cs="Times New Roman"/>
                <w:color w:val="000000"/>
                <w:sz w:val="24"/>
                <w:szCs w:val="24"/>
              </w:rPr>
              <w:t>Всего</w:t>
            </w:r>
            <w:proofErr w:type="spellEnd"/>
            <w:r>
              <w:br/>
            </w:r>
            <w:proofErr w:type="spellStart"/>
            <w:r>
              <w:rPr>
                <w:rFonts w:hAnsi="Times New Roman" w:cs="Times New Roman"/>
                <w:color w:val="000000"/>
                <w:sz w:val="24"/>
                <w:szCs w:val="24"/>
              </w:rPr>
              <w:t>обуч-ся</w:t>
            </w:r>
            <w:proofErr w:type="spellEnd"/>
          </w:p>
        </w:tc>
        <w:tc>
          <w:tcPr>
            <w:tcW w:w="123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Из них</w:t>
            </w:r>
            <w:r>
              <w:br/>
            </w:r>
            <w:r>
              <w:rPr>
                <w:rFonts w:hAnsi="Times New Roman" w:cs="Times New Roman"/>
                <w:color w:val="000000"/>
                <w:sz w:val="24"/>
                <w:szCs w:val="24"/>
              </w:rPr>
              <w:t>успевают</w:t>
            </w:r>
          </w:p>
        </w:tc>
        <w:tc>
          <w:tcPr>
            <w:tcW w:w="146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Окончили</w:t>
            </w:r>
            <w:r>
              <w:br/>
            </w:r>
            <w:r>
              <w:rPr>
                <w:rFonts w:hAnsi="Times New Roman" w:cs="Times New Roman"/>
                <w:color w:val="000000"/>
                <w:sz w:val="24"/>
                <w:szCs w:val="24"/>
              </w:rPr>
              <w:t>полугодие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Окончили 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Переведены</w:t>
            </w:r>
            <w:r>
              <w:br/>
            </w:r>
            <w:r>
              <w:rPr>
                <w:rFonts w:hAnsi="Times New Roman" w:cs="Times New Roman"/>
                <w:color w:val="000000"/>
                <w:sz w:val="24"/>
                <w:szCs w:val="24"/>
              </w:rPr>
              <w:t>условно</w:t>
            </w:r>
          </w:p>
        </w:tc>
        <w:tc>
          <w:tcPr>
            <w:tcW w:w="128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Сменили</w:t>
            </w:r>
            <w:r>
              <w:br/>
            </w:r>
            <w:r>
              <w:rPr>
                <w:rFonts w:hAnsi="Times New Roman" w:cs="Times New Roman"/>
                <w:color w:val="000000"/>
                <w:sz w:val="24"/>
                <w:szCs w:val="24"/>
              </w:rPr>
              <w:t>форму</w:t>
            </w:r>
            <w:r>
              <w:br/>
            </w:r>
            <w:r>
              <w:rPr>
                <w:rFonts w:hAnsi="Times New Roman" w:cs="Times New Roman"/>
                <w:color w:val="000000"/>
                <w:sz w:val="24"/>
                <w:szCs w:val="24"/>
              </w:rPr>
              <w:t>обучения</w:t>
            </w:r>
          </w:p>
        </w:tc>
      </w:tr>
      <w:tr w:rsidR="00572446" w:rsidTr="003E047F">
        <w:tc>
          <w:tcPr>
            <w:tcW w:w="8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123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146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Всего</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Из них н/а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1280"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r>
      <w:tr w:rsidR="00572446" w:rsidTr="003E047F">
        <w:tc>
          <w:tcPr>
            <w:tcW w:w="8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572446" w:rsidP="00B86E01">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Кол-во</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С</w:t>
            </w:r>
            <w:r>
              <w:br/>
            </w:r>
            <w:r>
              <w:rPr>
                <w:rFonts w:hAnsi="Times New Roman" w:cs="Times New Roman"/>
                <w:color w:val="000000"/>
                <w:sz w:val="24"/>
                <w:szCs w:val="24"/>
              </w:rPr>
              <w:t>отметками</w:t>
            </w:r>
            <w:r>
              <w:br/>
            </w:r>
            <w:r>
              <w:rPr>
                <w:rFonts w:hAnsi="Times New Roman" w:cs="Times New Roman"/>
                <w:color w:val="000000"/>
                <w:sz w:val="24"/>
                <w:szCs w:val="24"/>
              </w:rPr>
              <w:t>«4»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С</w:t>
            </w:r>
            <w:r>
              <w:br/>
            </w:r>
            <w:r>
              <w:rPr>
                <w:rFonts w:hAnsi="Times New Roman" w:cs="Times New Roman"/>
                <w:color w:val="000000"/>
                <w:sz w:val="24"/>
                <w:szCs w:val="24"/>
              </w:rPr>
              <w:t>отметками</w:t>
            </w:r>
            <w:r>
              <w:br/>
            </w: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Default="00A529E9" w:rsidP="00B86E01">
            <w:pPr>
              <w:jc w:val="both"/>
            </w:pPr>
            <w:r>
              <w:rPr>
                <w:rFonts w:hAnsi="Times New Roman" w:cs="Times New Roman"/>
                <w:color w:val="000000"/>
                <w:sz w:val="24"/>
                <w:szCs w:val="24"/>
              </w:rPr>
              <w:t>Кол-</w:t>
            </w:r>
            <w:r>
              <w:br/>
            </w:r>
            <w:r>
              <w:rPr>
                <w:rFonts w:hAnsi="Times New Roman" w:cs="Times New Roman"/>
                <w:color w:val="000000"/>
                <w:sz w:val="24"/>
                <w:szCs w:val="24"/>
              </w:rPr>
              <w:t>во</w:t>
            </w:r>
          </w:p>
        </w:tc>
      </w:tr>
      <w:tr w:rsidR="003E047F" w:rsidTr="003E047F">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3</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7909FA">
              <w:rPr>
                <w:rFonts w:hAnsi="Times New Roman" w:cs="Times New Roman"/>
                <w:color w:val="000000"/>
                <w:sz w:val="24"/>
                <w:szCs w:val="24"/>
                <w:lang w:val="ru-RU"/>
              </w:rPr>
              <w:t>100%</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3E047F" w:rsidRDefault="003E047F" w:rsidP="00B86E01">
            <w:pPr>
              <w:jc w:val="both"/>
              <w:rPr>
                <w:lang w:val="ru-RU"/>
              </w:rPr>
            </w:pPr>
            <w:r>
              <w:rPr>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B96958">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B96958">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r>
      <w:tr w:rsidR="003E047F" w:rsidTr="003E047F">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3</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7909FA">
              <w:rPr>
                <w:rFonts w:hAnsi="Times New Roman" w:cs="Times New Roman"/>
                <w:color w:val="000000"/>
                <w:sz w:val="24"/>
                <w:szCs w:val="24"/>
                <w:lang w:val="ru-RU"/>
              </w:rPr>
              <w:t>100%</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r>
              <w:rPr>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3E047F" w:rsidRDefault="003E047F" w:rsidP="00B86E01">
            <w:pPr>
              <w:jc w:val="both"/>
              <w:rPr>
                <w:lang w:val="ru-RU"/>
              </w:rPr>
            </w:pPr>
            <w:r>
              <w:rPr>
                <w:lang w:val="ru-RU"/>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C07505">
              <w:rPr>
                <w:lang w:val="ru-RU"/>
              </w:rPr>
              <w:t>0</w:t>
            </w:r>
          </w:p>
        </w:tc>
      </w:tr>
      <w:tr w:rsidR="003E047F" w:rsidTr="003E047F">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proofErr w:type="spellStart"/>
            <w:r>
              <w:rPr>
                <w:rFonts w:hAnsi="Times New Roman" w:cs="Times New Roman"/>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6</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Default="003E047F" w:rsidP="00B86E01">
            <w:pPr>
              <w:jc w:val="both"/>
            </w:pPr>
            <w:r w:rsidRPr="007909FA">
              <w:rPr>
                <w:rFonts w:hAnsi="Times New Roman" w:cs="Times New Roman"/>
                <w:color w:val="000000"/>
                <w:sz w:val="24"/>
                <w:szCs w:val="24"/>
                <w:lang w:val="ru-RU"/>
              </w:rPr>
              <w:t>100%</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r>
              <w:rPr>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566C21" w:rsidRDefault="003E047F" w:rsidP="00B86E01">
            <w:pPr>
              <w:jc w:val="both"/>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3E047F" w:rsidRDefault="003E047F" w:rsidP="00B86E01">
            <w:pPr>
              <w:jc w:val="both"/>
              <w:rPr>
                <w:lang w:val="ru-RU"/>
              </w:rPr>
            </w:pPr>
            <w:r>
              <w:rPr>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Default="003E047F" w:rsidP="00B86E01">
            <w:pPr>
              <w:jc w:val="both"/>
            </w:pPr>
          </w:p>
        </w:tc>
      </w:tr>
    </w:tbl>
    <w:p w:rsidR="00EF3364"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Результаты освоения учащимися программ среднего общего образования по</w:t>
      </w:r>
      <w:r>
        <w:rPr>
          <w:rFonts w:hAnsi="Times New Roman" w:cs="Times New Roman"/>
          <w:color w:val="000000"/>
          <w:sz w:val="24"/>
          <w:szCs w:val="24"/>
        </w:rPr>
        <w:t> </w:t>
      </w:r>
      <w:r w:rsidRPr="00A529E9">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A529E9">
        <w:rPr>
          <w:rFonts w:hAnsi="Times New Roman" w:cs="Times New Roman"/>
          <w:color w:val="000000"/>
          <w:sz w:val="24"/>
          <w:szCs w:val="24"/>
          <w:lang w:val="ru-RU"/>
        </w:rPr>
        <w:t xml:space="preserve">2022 учебном году </w:t>
      </w:r>
      <w:proofErr w:type="gramStart"/>
      <w:r w:rsidR="003E047F">
        <w:rPr>
          <w:rFonts w:hAnsi="Times New Roman" w:cs="Times New Roman"/>
          <w:color w:val="000000"/>
          <w:sz w:val="24"/>
          <w:szCs w:val="24"/>
          <w:lang w:val="ru-RU"/>
        </w:rPr>
        <w:t>–с</w:t>
      </w:r>
      <w:proofErr w:type="gramEnd"/>
      <w:r w:rsidR="003E047F">
        <w:rPr>
          <w:rFonts w:hAnsi="Times New Roman" w:cs="Times New Roman"/>
          <w:color w:val="000000"/>
          <w:sz w:val="24"/>
          <w:szCs w:val="24"/>
          <w:lang w:val="ru-RU"/>
        </w:rPr>
        <w:t>табильно, снизилось на 3%</w:t>
      </w:r>
      <w:r w:rsidRPr="00A529E9">
        <w:rPr>
          <w:rFonts w:hAnsi="Times New Roman" w:cs="Times New Roman"/>
          <w:color w:val="000000"/>
          <w:sz w:val="24"/>
          <w:szCs w:val="24"/>
          <w:lang w:val="ru-RU"/>
        </w:rPr>
        <w:t xml:space="preserve"> количество обучающихся, которые закончили </w:t>
      </w:r>
      <w:r w:rsidR="003E047F">
        <w:rPr>
          <w:rFonts w:hAnsi="Times New Roman" w:cs="Times New Roman"/>
          <w:color w:val="000000"/>
          <w:sz w:val="24"/>
          <w:szCs w:val="24"/>
          <w:lang w:val="ru-RU"/>
        </w:rPr>
        <w:t>год</w:t>
      </w:r>
      <w:r w:rsidRPr="00A529E9">
        <w:rPr>
          <w:rFonts w:hAnsi="Times New Roman" w:cs="Times New Roman"/>
          <w:color w:val="000000"/>
          <w:sz w:val="24"/>
          <w:szCs w:val="24"/>
          <w:lang w:val="ru-RU"/>
        </w:rPr>
        <w:t xml:space="preserve"> на</w:t>
      </w:r>
      <w:r>
        <w:rPr>
          <w:rFonts w:hAnsi="Times New Roman" w:cs="Times New Roman"/>
          <w:color w:val="000000"/>
          <w:sz w:val="24"/>
          <w:szCs w:val="24"/>
        </w:rPr>
        <w:t> </w:t>
      </w:r>
      <w:r w:rsidRPr="00A529E9">
        <w:rPr>
          <w:rFonts w:hAnsi="Times New Roman" w:cs="Times New Roman"/>
          <w:color w:val="000000"/>
          <w:sz w:val="24"/>
          <w:szCs w:val="24"/>
          <w:lang w:val="ru-RU"/>
        </w:rPr>
        <w:t>«4» и</w:t>
      </w:r>
      <w:r>
        <w:rPr>
          <w:rFonts w:hAnsi="Times New Roman" w:cs="Times New Roman"/>
          <w:color w:val="000000"/>
          <w:sz w:val="24"/>
          <w:szCs w:val="24"/>
        </w:rPr>
        <w:t> </w:t>
      </w:r>
      <w:r w:rsidRPr="00A529E9">
        <w:rPr>
          <w:rFonts w:hAnsi="Times New Roman" w:cs="Times New Roman"/>
          <w:color w:val="000000"/>
          <w:sz w:val="24"/>
          <w:szCs w:val="24"/>
          <w:lang w:val="ru-RU"/>
        </w:rPr>
        <w:t>«5»</w:t>
      </w:r>
      <w:r w:rsidR="003E047F">
        <w:rPr>
          <w:rFonts w:hAnsi="Times New Roman" w:cs="Times New Roman"/>
          <w:color w:val="000000"/>
          <w:sz w:val="24"/>
          <w:szCs w:val="24"/>
          <w:lang w:val="ru-RU"/>
        </w:rPr>
        <w:t>(</w:t>
      </w:r>
      <w:r w:rsidR="003E047F" w:rsidRPr="00A529E9">
        <w:rPr>
          <w:rFonts w:hAnsi="Times New Roman" w:cs="Times New Roman"/>
          <w:color w:val="000000"/>
          <w:sz w:val="24"/>
          <w:szCs w:val="24"/>
          <w:lang w:val="ru-RU"/>
        </w:rPr>
        <w:t>в</w:t>
      </w:r>
      <w:r w:rsidR="003E047F">
        <w:rPr>
          <w:rFonts w:hAnsi="Times New Roman" w:cs="Times New Roman"/>
          <w:color w:val="000000"/>
          <w:sz w:val="24"/>
          <w:szCs w:val="24"/>
        </w:rPr>
        <w:t> </w:t>
      </w:r>
      <w:r w:rsidR="003E047F" w:rsidRPr="00A529E9">
        <w:rPr>
          <w:rFonts w:hAnsi="Times New Roman" w:cs="Times New Roman"/>
          <w:color w:val="000000"/>
          <w:sz w:val="24"/>
          <w:szCs w:val="24"/>
          <w:lang w:val="ru-RU"/>
        </w:rPr>
        <w:t xml:space="preserve">2021 </w:t>
      </w:r>
      <w:r w:rsidRPr="00A529E9">
        <w:rPr>
          <w:rFonts w:hAnsi="Times New Roman" w:cs="Times New Roman"/>
          <w:color w:val="000000"/>
          <w:sz w:val="24"/>
          <w:szCs w:val="24"/>
          <w:lang w:val="ru-RU"/>
        </w:rPr>
        <w:t xml:space="preserve"> было</w:t>
      </w:r>
      <w:r>
        <w:rPr>
          <w:rFonts w:hAnsi="Times New Roman" w:cs="Times New Roman"/>
          <w:color w:val="000000"/>
          <w:sz w:val="24"/>
          <w:szCs w:val="24"/>
        </w:rPr>
        <w:t> </w:t>
      </w:r>
      <w:r w:rsidR="003E047F">
        <w:rPr>
          <w:rFonts w:hAnsi="Times New Roman" w:cs="Times New Roman"/>
          <w:color w:val="000000"/>
          <w:sz w:val="24"/>
          <w:szCs w:val="24"/>
          <w:lang w:val="ru-RU"/>
        </w:rPr>
        <w:t>69%).</w:t>
      </w:r>
    </w:p>
    <w:p w:rsidR="00E86B31"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В 2022 году ВПР проводили в два этапа: в марте – в 10</w:t>
      </w:r>
      <w:r w:rsidR="00C2200F">
        <w:rPr>
          <w:rFonts w:hAnsi="Times New Roman" w:cs="Times New Roman"/>
          <w:color w:val="000000"/>
          <w:sz w:val="24"/>
          <w:szCs w:val="24"/>
          <w:lang w:val="ru-RU"/>
        </w:rPr>
        <w:t>-11</w:t>
      </w:r>
      <w:r w:rsidRPr="00A529E9">
        <w:rPr>
          <w:rFonts w:hAnsi="Times New Roman" w:cs="Times New Roman"/>
          <w:color w:val="000000"/>
          <w:sz w:val="24"/>
          <w:szCs w:val="24"/>
          <w:lang w:val="ru-RU"/>
        </w:rPr>
        <w:t>-</w:t>
      </w:r>
      <w:r w:rsidR="00C2200F">
        <w:rPr>
          <w:rFonts w:hAnsi="Times New Roman" w:cs="Times New Roman"/>
          <w:color w:val="000000"/>
          <w:sz w:val="24"/>
          <w:szCs w:val="24"/>
          <w:lang w:val="ru-RU"/>
        </w:rPr>
        <w:t>х</w:t>
      </w:r>
      <w:r w:rsidRPr="00A529E9">
        <w:rPr>
          <w:rFonts w:hAnsi="Times New Roman" w:cs="Times New Roman"/>
          <w:color w:val="000000"/>
          <w:sz w:val="24"/>
          <w:szCs w:val="24"/>
          <w:lang w:val="ru-RU"/>
        </w:rPr>
        <w:t>класс</w:t>
      </w:r>
      <w:r w:rsidR="00C2200F">
        <w:rPr>
          <w:rFonts w:hAnsi="Times New Roman" w:cs="Times New Roman"/>
          <w:color w:val="000000"/>
          <w:sz w:val="24"/>
          <w:szCs w:val="24"/>
          <w:lang w:val="ru-RU"/>
        </w:rPr>
        <w:t>ах</w:t>
      </w:r>
      <w:r w:rsidRPr="00A529E9">
        <w:rPr>
          <w:rFonts w:hAnsi="Times New Roman" w:cs="Times New Roman"/>
          <w:color w:val="000000"/>
          <w:sz w:val="24"/>
          <w:szCs w:val="24"/>
          <w:lang w:val="ru-RU"/>
        </w:rPr>
        <w:t xml:space="preserve">, в октябре – в 5-9-х классах. В связи с переносом большей части ВПР на осень, результаты не использовались в качестве промежуточной аттестации. </w:t>
      </w:r>
    </w:p>
    <w:p w:rsidR="00E86B31" w:rsidRPr="00E86B31" w:rsidRDefault="00E86B31" w:rsidP="00B86E01">
      <w:pPr>
        <w:jc w:val="both"/>
        <w:rPr>
          <w:b/>
          <w:lang w:val="ru-RU"/>
        </w:rPr>
      </w:pPr>
      <w:r w:rsidRPr="00E86B31">
        <w:rPr>
          <w:b/>
          <w:lang w:val="ru-RU"/>
        </w:rPr>
        <w:t>Результаты выполнения ВПР в МБОУ «Петропавловская СОШ» в 2022г.</w:t>
      </w:r>
      <w:proofErr w:type="gramStart"/>
      <w:r w:rsidRPr="00E86B31">
        <w:rPr>
          <w:b/>
          <w:lang w:val="ru-RU"/>
        </w:rPr>
        <w:t>,м</w:t>
      </w:r>
      <w:proofErr w:type="gramEnd"/>
      <w:r w:rsidRPr="00E86B31">
        <w:rPr>
          <w:b/>
          <w:lang w:val="ru-RU"/>
        </w:rPr>
        <w:t>арт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1868"/>
        <w:gridCol w:w="914"/>
        <w:gridCol w:w="1378"/>
        <w:gridCol w:w="1831"/>
        <w:gridCol w:w="1425"/>
        <w:gridCol w:w="1347"/>
      </w:tblGrid>
      <w:tr w:rsidR="00E86B31" w:rsidRPr="007E56BD" w:rsidTr="00E50A43">
        <w:tc>
          <w:tcPr>
            <w:tcW w:w="480" w:type="dxa"/>
          </w:tcPr>
          <w:p w:rsidR="00E86B31" w:rsidRPr="007E56BD" w:rsidRDefault="00E86B31" w:rsidP="00B86E01">
            <w:pPr>
              <w:spacing w:after="0" w:line="240" w:lineRule="atLeast"/>
              <w:jc w:val="both"/>
              <w:rPr>
                <w:rFonts w:ascii="Times New Roman" w:hAnsi="Times New Roman"/>
                <w:sz w:val="24"/>
                <w:szCs w:val="24"/>
              </w:rPr>
            </w:pPr>
            <w:r w:rsidRPr="007E56BD">
              <w:rPr>
                <w:rFonts w:ascii="Times New Roman" w:hAnsi="Times New Roman"/>
                <w:sz w:val="24"/>
                <w:szCs w:val="24"/>
              </w:rPr>
              <w:t>№</w:t>
            </w:r>
          </w:p>
        </w:tc>
        <w:tc>
          <w:tcPr>
            <w:tcW w:w="1868" w:type="dxa"/>
          </w:tcPr>
          <w:p w:rsidR="00E86B31" w:rsidRPr="007E56BD" w:rsidRDefault="00E86B31" w:rsidP="00B86E01">
            <w:pPr>
              <w:spacing w:after="0" w:line="240" w:lineRule="atLeast"/>
              <w:jc w:val="both"/>
              <w:rPr>
                <w:rFonts w:ascii="Times New Roman" w:hAnsi="Times New Roman"/>
                <w:sz w:val="24"/>
                <w:szCs w:val="24"/>
              </w:rPr>
            </w:pPr>
            <w:proofErr w:type="spellStart"/>
            <w:r w:rsidRPr="007E56BD">
              <w:rPr>
                <w:rFonts w:ascii="Times New Roman" w:hAnsi="Times New Roman"/>
                <w:sz w:val="24"/>
                <w:szCs w:val="24"/>
              </w:rPr>
              <w:t>Предмет</w:t>
            </w:r>
            <w:proofErr w:type="spellEnd"/>
          </w:p>
        </w:tc>
        <w:tc>
          <w:tcPr>
            <w:tcW w:w="914" w:type="dxa"/>
          </w:tcPr>
          <w:p w:rsidR="00E86B31" w:rsidRPr="007E56BD" w:rsidRDefault="00E86B31" w:rsidP="00B86E01">
            <w:pPr>
              <w:spacing w:after="0" w:line="240" w:lineRule="atLeast"/>
              <w:jc w:val="both"/>
              <w:rPr>
                <w:rFonts w:ascii="Times New Roman" w:hAnsi="Times New Roman"/>
                <w:sz w:val="24"/>
                <w:szCs w:val="24"/>
              </w:rPr>
            </w:pPr>
            <w:proofErr w:type="spellStart"/>
            <w:r w:rsidRPr="007E56BD">
              <w:rPr>
                <w:rFonts w:ascii="Times New Roman" w:hAnsi="Times New Roman"/>
                <w:sz w:val="24"/>
                <w:szCs w:val="24"/>
              </w:rPr>
              <w:t>класс</w:t>
            </w:r>
            <w:proofErr w:type="spellEnd"/>
          </w:p>
        </w:tc>
        <w:tc>
          <w:tcPr>
            <w:tcW w:w="1378" w:type="dxa"/>
          </w:tcPr>
          <w:p w:rsidR="00E86B31" w:rsidRPr="007E56BD" w:rsidRDefault="00E86B31" w:rsidP="00B86E01">
            <w:pPr>
              <w:spacing w:after="0" w:line="240" w:lineRule="atLeast"/>
              <w:jc w:val="both"/>
              <w:rPr>
                <w:rFonts w:ascii="Times New Roman" w:hAnsi="Times New Roman"/>
                <w:sz w:val="24"/>
                <w:szCs w:val="24"/>
              </w:rPr>
            </w:pPr>
            <w:proofErr w:type="spellStart"/>
            <w:r w:rsidRPr="007E56BD">
              <w:rPr>
                <w:rFonts w:ascii="Times New Roman" w:hAnsi="Times New Roman"/>
                <w:sz w:val="24"/>
                <w:szCs w:val="24"/>
              </w:rPr>
              <w:t>количество</w:t>
            </w:r>
            <w:proofErr w:type="spellEnd"/>
          </w:p>
        </w:tc>
        <w:tc>
          <w:tcPr>
            <w:tcW w:w="1831" w:type="dxa"/>
          </w:tcPr>
          <w:p w:rsidR="00E86B31" w:rsidRPr="007E56BD" w:rsidRDefault="00E86B31" w:rsidP="00B86E01">
            <w:pPr>
              <w:spacing w:after="0" w:line="240" w:lineRule="atLeast"/>
              <w:jc w:val="both"/>
              <w:rPr>
                <w:rFonts w:ascii="Times New Roman" w:hAnsi="Times New Roman"/>
                <w:sz w:val="24"/>
                <w:szCs w:val="24"/>
              </w:rPr>
            </w:pPr>
            <w:proofErr w:type="spellStart"/>
            <w:r>
              <w:rPr>
                <w:rFonts w:ascii="Times New Roman" w:hAnsi="Times New Roman"/>
                <w:sz w:val="24"/>
                <w:szCs w:val="24"/>
              </w:rPr>
              <w:t>Справились</w:t>
            </w:r>
            <w:proofErr w:type="spellEnd"/>
          </w:p>
        </w:tc>
        <w:tc>
          <w:tcPr>
            <w:tcW w:w="1425" w:type="dxa"/>
          </w:tcPr>
          <w:p w:rsidR="00E86B31" w:rsidRPr="007E56BD" w:rsidRDefault="00E86B31" w:rsidP="00B86E01">
            <w:pPr>
              <w:spacing w:after="0" w:line="240" w:lineRule="atLeast"/>
              <w:jc w:val="both"/>
              <w:rPr>
                <w:rFonts w:ascii="Times New Roman" w:hAnsi="Times New Roman"/>
                <w:sz w:val="24"/>
                <w:szCs w:val="24"/>
              </w:rPr>
            </w:pPr>
            <w:proofErr w:type="spellStart"/>
            <w:r>
              <w:rPr>
                <w:rFonts w:ascii="Times New Roman" w:hAnsi="Times New Roman"/>
                <w:sz w:val="24"/>
                <w:szCs w:val="24"/>
              </w:rPr>
              <w:t>Качество</w:t>
            </w:r>
            <w:proofErr w:type="spellEnd"/>
          </w:p>
        </w:tc>
        <w:tc>
          <w:tcPr>
            <w:tcW w:w="1347" w:type="dxa"/>
          </w:tcPr>
          <w:p w:rsidR="00E86B31" w:rsidRPr="007E56BD" w:rsidRDefault="00E86B31" w:rsidP="00B86E01">
            <w:pPr>
              <w:spacing w:after="0" w:line="240" w:lineRule="atLeast"/>
              <w:jc w:val="both"/>
              <w:rPr>
                <w:rFonts w:ascii="Times New Roman" w:hAnsi="Times New Roman"/>
                <w:sz w:val="24"/>
                <w:szCs w:val="24"/>
              </w:rPr>
            </w:pPr>
            <w:proofErr w:type="spellStart"/>
            <w:r w:rsidRPr="007E56BD">
              <w:rPr>
                <w:rFonts w:ascii="Times New Roman" w:hAnsi="Times New Roman"/>
                <w:sz w:val="24"/>
                <w:szCs w:val="24"/>
              </w:rPr>
              <w:t>Ср.балл</w:t>
            </w:r>
            <w:proofErr w:type="spellEnd"/>
          </w:p>
        </w:tc>
      </w:tr>
      <w:tr w:rsidR="00E86B31" w:rsidRPr="007E56BD" w:rsidTr="00E50A43">
        <w:tc>
          <w:tcPr>
            <w:tcW w:w="480" w:type="dxa"/>
          </w:tcPr>
          <w:p w:rsidR="00E86B31" w:rsidRPr="007E56BD" w:rsidRDefault="00E86B31" w:rsidP="00B86E01">
            <w:pPr>
              <w:spacing w:after="0" w:line="240" w:lineRule="atLeast"/>
              <w:jc w:val="both"/>
              <w:rPr>
                <w:rFonts w:ascii="Times New Roman" w:hAnsi="Times New Roman"/>
                <w:sz w:val="24"/>
                <w:szCs w:val="24"/>
              </w:rPr>
            </w:pPr>
          </w:p>
        </w:tc>
        <w:tc>
          <w:tcPr>
            <w:tcW w:w="1868" w:type="dxa"/>
          </w:tcPr>
          <w:p w:rsidR="00E86B31" w:rsidRPr="00CC6B01" w:rsidRDefault="00E86B31" w:rsidP="00B86E01">
            <w:pPr>
              <w:spacing w:after="0" w:line="240" w:lineRule="atLeast"/>
              <w:jc w:val="both"/>
              <w:rPr>
                <w:rFonts w:ascii="Times New Roman" w:hAnsi="Times New Roman"/>
                <w:sz w:val="24"/>
                <w:szCs w:val="24"/>
              </w:rPr>
            </w:pPr>
            <w:proofErr w:type="spellStart"/>
            <w:r w:rsidRPr="00CC6B01">
              <w:rPr>
                <w:rFonts w:ascii="Times New Roman" w:hAnsi="Times New Roman"/>
                <w:sz w:val="24"/>
                <w:szCs w:val="24"/>
              </w:rPr>
              <w:t>география</w:t>
            </w:r>
            <w:proofErr w:type="spellEnd"/>
          </w:p>
        </w:tc>
        <w:tc>
          <w:tcPr>
            <w:tcW w:w="914"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w:t>
            </w:r>
          </w:p>
        </w:tc>
        <w:tc>
          <w:tcPr>
            <w:tcW w:w="1378"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2</w:t>
            </w:r>
          </w:p>
        </w:tc>
        <w:tc>
          <w:tcPr>
            <w:tcW w:w="1831"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100</w:t>
            </w:r>
            <w:r w:rsidRPr="007E56BD">
              <w:rPr>
                <w:rFonts w:ascii="Times New Roman" w:hAnsi="Times New Roman"/>
                <w:sz w:val="24"/>
                <w:szCs w:val="24"/>
              </w:rPr>
              <w:t>%</w:t>
            </w:r>
          </w:p>
        </w:tc>
        <w:tc>
          <w:tcPr>
            <w:tcW w:w="1425"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100</w:t>
            </w:r>
            <w:r w:rsidRPr="007E56BD">
              <w:rPr>
                <w:rFonts w:ascii="Times New Roman" w:hAnsi="Times New Roman"/>
                <w:sz w:val="24"/>
                <w:szCs w:val="24"/>
              </w:rPr>
              <w:t>%</w:t>
            </w:r>
          </w:p>
        </w:tc>
        <w:tc>
          <w:tcPr>
            <w:tcW w:w="1347"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14</w:t>
            </w:r>
          </w:p>
        </w:tc>
      </w:tr>
      <w:tr w:rsidR="00E86B31" w:rsidRPr="007E56BD" w:rsidTr="00E50A43">
        <w:tc>
          <w:tcPr>
            <w:tcW w:w="480" w:type="dxa"/>
          </w:tcPr>
          <w:p w:rsidR="00E86B31" w:rsidRPr="007E56BD" w:rsidRDefault="00E86B31" w:rsidP="00B86E01">
            <w:pPr>
              <w:spacing w:after="0" w:line="240" w:lineRule="atLeast"/>
              <w:jc w:val="both"/>
              <w:rPr>
                <w:rFonts w:ascii="Times New Roman" w:hAnsi="Times New Roman"/>
                <w:sz w:val="24"/>
                <w:szCs w:val="24"/>
              </w:rPr>
            </w:pPr>
          </w:p>
        </w:tc>
        <w:tc>
          <w:tcPr>
            <w:tcW w:w="1868" w:type="dxa"/>
          </w:tcPr>
          <w:p w:rsidR="00E86B31" w:rsidRPr="00CC6B01" w:rsidRDefault="00E86B31" w:rsidP="00B86E01">
            <w:pPr>
              <w:spacing w:after="0" w:line="240" w:lineRule="atLeast"/>
              <w:jc w:val="both"/>
              <w:rPr>
                <w:rFonts w:ascii="Times New Roman" w:hAnsi="Times New Roman"/>
                <w:sz w:val="24"/>
                <w:szCs w:val="24"/>
              </w:rPr>
            </w:pPr>
            <w:proofErr w:type="spellStart"/>
            <w:r w:rsidRPr="00CC6B01">
              <w:rPr>
                <w:rFonts w:ascii="Times New Roman" w:hAnsi="Times New Roman"/>
                <w:sz w:val="24"/>
                <w:szCs w:val="24"/>
              </w:rPr>
              <w:t>история</w:t>
            </w:r>
            <w:proofErr w:type="spellEnd"/>
          </w:p>
        </w:tc>
        <w:tc>
          <w:tcPr>
            <w:tcW w:w="914" w:type="dxa"/>
          </w:tcPr>
          <w:p w:rsidR="00E86B31" w:rsidRPr="00CC6B01" w:rsidRDefault="00E86B31" w:rsidP="00B86E01">
            <w:pPr>
              <w:spacing w:after="0" w:line="240" w:lineRule="atLeast"/>
              <w:jc w:val="both"/>
              <w:rPr>
                <w:rFonts w:ascii="Times New Roman" w:hAnsi="Times New Roman"/>
                <w:sz w:val="24"/>
                <w:szCs w:val="24"/>
              </w:rPr>
            </w:pPr>
            <w:r w:rsidRPr="00CC6B01">
              <w:rPr>
                <w:rFonts w:ascii="Times New Roman" w:hAnsi="Times New Roman"/>
                <w:sz w:val="24"/>
                <w:szCs w:val="24"/>
              </w:rPr>
              <w:t>11</w:t>
            </w:r>
          </w:p>
        </w:tc>
        <w:tc>
          <w:tcPr>
            <w:tcW w:w="1378"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2</w:t>
            </w:r>
          </w:p>
        </w:tc>
        <w:tc>
          <w:tcPr>
            <w:tcW w:w="1831"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100</w:t>
            </w:r>
            <w:r w:rsidRPr="007E56BD">
              <w:rPr>
                <w:rFonts w:ascii="Times New Roman" w:hAnsi="Times New Roman"/>
                <w:sz w:val="24"/>
                <w:szCs w:val="24"/>
              </w:rPr>
              <w:t>%</w:t>
            </w:r>
          </w:p>
        </w:tc>
        <w:tc>
          <w:tcPr>
            <w:tcW w:w="1425"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100</w:t>
            </w:r>
            <w:r w:rsidRPr="007E56BD">
              <w:rPr>
                <w:rFonts w:ascii="Times New Roman" w:hAnsi="Times New Roman"/>
                <w:sz w:val="24"/>
                <w:szCs w:val="24"/>
              </w:rPr>
              <w:t>%</w:t>
            </w:r>
          </w:p>
        </w:tc>
        <w:tc>
          <w:tcPr>
            <w:tcW w:w="1347"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19</w:t>
            </w:r>
          </w:p>
        </w:tc>
      </w:tr>
      <w:tr w:rsidR="00E86B31" w:rsidRPr="007E56BD" w:rsidTr="00E50A43">
        <w:tc>
          <w:tcPr>
            <w:tcW w:w="480" w:type="dxa"/>
          </w:tcPr>
          <w:p w:rsidR="00E86B31" w:rsidRPr="007E56BD" w:rsidRDefault="00E86B31" w:rsidP="00B86E01">
            <w:pPr>
              <w:spacing w:after="0" w:line="240" w:lineRule="atLeast"/>
              <w:jc w:val="both"/>
              <w:rPr>
                <w:rFonts w:ascii="Times New Roman" w:hAnsi="Times New Roman"/>
                <w:sz w:val="24"/>
                <w:szCs w:val="24"/>
              </w:rPr>
            </w:pPr>
          </w:p>
        </w:tc>
        <w:tc>
          <w:tcPr>
            <w:tcW w:w="1868" w:type="dxa"/>
          </w:tcPr>
          <w:p w:rsidR="00E86B31" w:rsidRPr="00CC6B01" w:rsidRDefault="00E86B31" w:rsidP="00B86E01">
            <w:pPr>
              <w:spacing w:after="0" w:line="240" w:lineRule="atLeast"/>
              <w:jc w:val="both"/>
              <w:rPr>
                <w:rFonts w:ascii="Times New Roman" w:hAnsi="Times New Roman"/>
                <w:sz w:val="24"/>
                <w:szCs w:val="24"/>
              </w:rPr>
            </w:pPr>
            <w:proofErr w:type="spellStart"/>
            <w:r w:rsidRPr="00CC6B01">
              <w:rPr>
                <w:rFonts w:ascii="Times New Roman" w:hAnsi="Times New Roman"/>
                <w:sz w:val="24"/>
                <w:szCs w:val="24"/>
              </w:rPr>
              <w:t>биология</w:t>
            </w:r>
            <w:proofErr w:type="spellEnd"/>
          </w:p>
        </w:tc>
        <w:tc>
          <w:tcPr>
            <w:tcW w:w="914"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11</w:t>
            </w:r>
          </w:p>
        </w:tc>
        <w:tc>
          <w:tcPr>
            <w:tcW w:w="1378"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3</w:t>
            </w:r>
          </w:p>
        </w:tc>
        <w:tc>
          <w:tcPr>
            <w:tcW w:w="1831"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100</w:t>
            </w:r>
            <w:r w:rsidRPr="007E56BD">
              <w:rPr>
                <w:rFonts w:ascii="Times New Roman" w:hAnsi="Times New Roman"/>
                <w:sz w:val="24"/>
                <w:szCs w:val="24"/>
              </w:rPr>
              <w:t>%</w:t>
            </w:r>
          </w:p>
        </w:tc>
        <w:tc>
          <w:tcPr>
            <w:tcW w:w="1425"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100</w:t>
            </w:r>
            <w:r w:rsidRPr="007E56BD">
              <w:rPr>
                <w:rFonts w:ascii="Times New Roman" w:hAnsi="Times New Roman"/>
                <w:sz w:val="24"/>
                <w:szCs w:val="24"/>
              </w:rPr>
              <w:t>%</w:t>
            </w:r>
          </w:p>
        </w:tc>
        <w:tc>
          <w:tcPr>
            <w:tcW w:w="1347" w:type="dxa"/>
          </w:tcPr>
          <w:p w:rsidR="00E86B31" w:rsidRPr="007E56BD" w:rsidRDefault="00E86B31" w:rsidP="00B86E01">
            <w:pPr>
              <w:spacing w:after="0" w:line="240" w:lineRule="atLeast"/>
              <w:jc w:val="both"/>
              <w:rPr>
                <w:rFonts w:ascii="Times New Roman" w:hAnsi="Times New Roman"/>
                <w:sz w:val="24"/>
                <w:szCs w:val="24"/>
              </w:rPr>
            </w:pPr>
            <w:r>
              <w:rPr>
                <w:rFonts w:ascii="Times New Roman" w:hAnsi="Times New Roman"/>
                <w:sz w:val="24"/>
                <w:szCs w:val="24"/>
              </w:rPr>
              <w:t>24</w:t>
            </w:r>
          </w:p>
        </w:tc>
      </w:tr>
      <w:tr w:rsidR="00E86B31" w:rsidRPr="007E56BD" w:rsidTr="00E50A43">
        <w:tc>
          <w:tcPr>
            <w:tcW w:w="480" w:type="dxa"/>
          </w:tcPr>
          <w:p w:rsidR="00E86B31" w:rsidRPr="00C766FB" w:rsidRDefault="00E86B31" w:rsidP="00B86E01">
            <w:pPr>
              <w:spacing w:after="0" w:line="240" w:lineRule="atLeast"/>
              <w:jc w:val="both"/>
              <w:rPr>
                <w:rFonts w:ascii="Times New Roman" w:hAnsi="Times New Roman"/>
                <w:b/>
                <w:sz w:val="24"/>
                <w:szCs w:val="24"/>
              </w:rPr>
            </w:pPr>
          </w:p>
        </w:tc>
        <w:tc>
          <w:tcPr>
            <w:tcW w:w="1868" w:type="dxa"/>
          </w:tcPr>
          <w:p w:rsidR="00E86B31" w:rsidRPr="00C766FB" w:rsidRDefault="00E86B31" w:rsidP="00B86E01">
            <w:pPr>
              <w:spacing w:after="0" w:line="240" w:lineRule="atLeast"/>
              <w:jc w:val="both"/>
              <w:rPr>
                <w:rFonts w:ascii="Times New Roman" w:hAnsi="Times New Roman"/>
                <w:b/>
                <w:sz w:val="24"/>
                <w:szCs w:val="24"/>
              </w:rPr>
            </w:pPr>
            <w:proofErr w:type="spellStart"/>
            <w:r w:rsidRPr="00C766FB">
              <w:rPr>
                <w:rFonts w:ascii="Times New Roman" w:hAnsi="Times New Roman"/>
                <w:b/>
                <w:sz w:val="24"/>
                <w:szCs w:val="24"/>
              </w:rPr>
              <w:t>итого</w:t>
            </w:r>
            <w:proofErr w:type="spellEnd"/>
          </w:p>
        </w:tc>
        <w:tc>
          <w:tcPr>
            <w:tcW w:w="914" w:type="dxa"/>
          </w:tcPr>
          <w:p w:rsidR="00E86B31" w:rsidRDefault="00E86B31" w:rsidP="00B86E01">
            <w:pPr>
              <w:spacing w:after="0" w:line="240" w:lineRule="atLeast"/>
              <w:jc w:val="both"/>
              <w:rPr>
                <w:rFonts w:ascii="Times New Roman" w:hAnsi="Times New Roman"/>
                <w:sz w:val="24"/>
                <w:szCs w:val="24"/>
              </w:rPr>
            </w:pPr>
          </w:p>
        </w:tc>
        <w:tc>
          <w:tcPr>
            <w:tcW w:w="1378" w:type="dxa"/>
          </w:tcPr>
          <w:p w:rsidR="00E86B31" w:rsidRDefault="00E86B31" w:rsidP="00B86E01">
            <w:pPr>
              <w:spacing w:after="0" w:line="240" w:lineRule="atLeast"/>
              <w:jc w:val="both"/>
              <w:rPr>
                <w:rFonts w:ascii="Times New Roman" w:hAnsi="Times New Roman"/>
                <w:sz w:val="24"/>
                <w:szCs w:val="24"/>
              </w:rPr>
            </w:pPr>
          </w:p>
        </w:tc>
        <w:tc>
          <w:tcPr>
            <w:tcW w:w="1831" w:type="dxa"/>
          </w:tcPr>
          <w:p w:rsidR="00E86B31" w:rsidRPr="00C766FB" w:rsidRDefault="00E86B31" w:rsidP="00B86E01">
            <w:pPr>
              <w:spacing w:after="0" w:line="240" w:lineRule="atLeast"/>
              <w:jc w:val="both"/>
              <w:rPr>
                <w:rFonts w:ascii="Times New Roman" w:hAnsi="Times New Roman"/>
                <w:b/>
                <w:sz w:val="24"/>
                <w:szCs w:val="24"/>
              </w:rPr>
            </w:pPr>
            <w:r w:rsidRPr="00C766FB">
              <w:rPr>
                <w:rFonts w:ascii="Times New Roman" w:hAnsi="Times New Roman"/>
                <w:b/>
                <w:sz w:val="24"/>
                <w:szCs w:val="24"/>
              </w:rPr>
              <w:t>100%</w:t>
            </w:r>
          </w:p>
        </w:tc>
        <w:tc>
          <w:tcPr>
            <w:tcW w:w="1425" w:type="dxa"/>
          </w:tcPr>
          <w:p w:rsidR="00E86B31" w:rsidRPr="00C766FB" w:rsidRDefault="00E86B31" w:rsidP="00B86E01">
            <w:pPr>
              <w:spacing w:after="0" w:line="240" w:lineRule="atLeast"/>
              <w:jc w:val="both"/>
              <w:rPr>
                <w:rFonts w:ascii="Times New Roman" w:hAnsi="Times New Roman"/>
                <w:b/>
                <w:sz w:val="24"/>
                <w:szCs w:val="24"/>
              </w:rPr>
            </w:pPr>
            <w:r w:rsidRPr="00C766FB">
              <w:rPr>
                <w:rFonts w:ascii="Times New Roman" w:hAnsi="Times New Roman"/>
                <w:b/>
                <w:sz w:val="24"/>
                <w:szCs w:val="24"/>
              </w:rPr>
              <w:t>100%</w:t>
            </w:r>
          </w:p>
        </w:tc>
        <w:tc>
          <w:tcPr>
            <w:tcW w:w="1347" w:type="dxa"/>
          </w:tcPr>
          <w:p w:rsidR="00E86B31" w:rsidRDefault="00E86B31" w:rsidP="00B86E01">
            <w:pPr>
              <w:spacing w:after="0" w:line="240" w:lineRule="atLeast"/>
              <w:jc w:val="both"/>
              <w:rPr>
                <w:rFonts w:ascii="Times New Roman" w:hAnsi="Times New Roman"/>
                <w:sz w:val="24"/>
                <w:szCs w:val="24"/>
              </w:rPr>
            </w:pPr>
          </w:p>
        </w:tc>
      </w:tr>
    </w:tbl>
    <w:p w:rsidR="00E86B31" w:rsidRPr="00E50A43" w:rsidRDefault="00E50A43" w:rsidP="00B86E01">
      <w:pPr>
        <w:jc w:val="both"/>
        <w:rPr>
          <w:b/>
          <w:lang w:val="ru-RU"/>
        </w:rPr>
      </w:pPr>
      <w:r w:rsidRPr="00E86B31">
        <w:rPr>
          <w:b/>
          <w:lang w:val="ru-RU"/>
        </w:rPr>
        <w:t>Результаты выполнения ВПР в М</w:t>
      </w:r>
      <w:r>
        <w:rPr>
          <w:b/>
          <w:lang w:val="ru-RU"/>
        </w:rPr>
        <w:t>БОУ «Петропавловская СОШ» в 2022г (осень) за предыдущий учебный год.</w:t>
      </w:r>
    </w:p>
    <w:tbl>
      <w:tblPr>
        <w:tblStyle w:val="ae"/>
        <w:tblW w:w="0" w:type="auto"/>
        <w:tblLook w:val="04A0"/>
      </w:tblPr>
      <w:tblGrid>
        <w:gridCol w:w="1809"/>
        <w:gridCol w:w="2977"/>
        <w:gridCol w:w="2977"/>
      </w:tblGrid>
      <w:tr w:rsidR="00E50A43" w:rsidRPr="00E50A43" w:rsidTr="00E50A43">
        <w:tc>
          <w:tcPr>
            <w:tcW w:w="1809"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класс</w:t>
            </w:r>
          </w:p>
        </w:tc>
        <w:tc>
          <w:tcPr>
            <w:tcW w:w="2977"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Справились/</w:t>
            </w:r>
          </w:p>
          <w:p w:rsidR="00E50A43" w:rsidRDefault="00E50A43" w:rsidP="00B86E01">
            <w:pPr>
              <w:jc w:val="both"/>
              <w:rPr>
                <w:rFonts w:ascii="Times New Roman" w:hAnsi="Times New Roman" w:cs="Times New Roman"/>
                <w:sz w:val="24"/>
                <w:szCs w:val="24"/>
              </w:rPr>
            </w:pPr>
          </w:p>
        </w:tc>
        <w:tc>
          <w:tcPr>
            <w:tcW w:w="2977"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качество</w:t>
            </w:r>
          </w:p>
        </w:tc>
      </w:tr>
      <w:tr w:rsidR="00E50A43" w:rsidRPr="00E50A43" w:rsidTr="00E50A43">
        <w:tc>
          <w:tcPr>
            <w:tcW w:w="1809"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83%</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75%</w:t>
            </w:r>
          </w:p>
        </w:tc>
      </w:tr>
      <w:tr w:rsidR="00E50A43" w:rsidRPr="00E50A43" w:rsidTr="00E50A43">
        <w:tc>
          <w:tcPr>
            <w:tcW w:w="1809"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6</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87,5</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40,8</w:t>
            </w:r>
          </w:p>
        </w:tc>
      </w:tr>
      <w:tr w:rsidR="00E50A43" w:rsidRPr="00E50A43" w:rsidTr="00E50A43">
        <w:tc>
          <w:tcPr>
            <w:tcW w:w="1809"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85,5</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38,3</w:t>
            </w:r>
          </w:p>
        </w:tc>
      </w:tr>
      <w:tr w:rsidR="00E50A43" w:rsidRPr="00E50A43" w:rsidTr="00E50A43">
        <w:tc>
          <w:tcPr>
            <w:tcW w:w="1809"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93,2</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23,4</w:t>
            </w:r>
          </w:p>
        </w:tc>
      </w:tr>
      <w:tr w:rsidR="00E50A43" w:rsidRPr="00E50A43" w:rsidTr="00E50A43">
        <w:tc>
          <w:tcPr>
            <w:tcW w:w="1809" w:type="dxa"/>
          </w:tcPr>
          <w:p w:rsidR="00E50A43" w:rsidRDefault="00E50A43" w:rsidP="00B86E01">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89,5</w:t>
            </w:r>
          </w:p>
        </w:tc>
        <w:tc>
          <w:tcPr>
            <w:tcW w:w="2977" w:type="dxa"/>
          </w:tcPr>
          <w:p w:rsidR="00E50A43" w:rsidRPr="00625FCF" w:rsidRDefault="00E50A43" w:rsidP="00B86E01">
            <w:pPr>
              <w:jc w:val="both"/>
              <w:rPr>
                <w:rFonts w:ascii="Times New Roman" w:hAnsi="Times New Roman" w:cs="Times New Roman"/>
                <w:sz w:val="24"/>
                <w:szCs w:val="24"/>
              </w:rPr>
            </w:pPr>
            <w:r w:rsidRPr="00625FCF">
              <w:rPr>
                <w:rFonts w:ascii="Times New Roman" w:hAnsi="Times New Roman" w:cs="Times New Roman"/>
                <w:sz w:val="24"/>
                <w:szCs w:val="24"/>
              </w:rPr>
              <w:t>37,8</w:t>
            </w:r>
          </w:p>
        </w:tc>
      </w:tr>
      <w:tr w:rsidR="00E50A43" w:rsidTr="00E50A43">
        <w:tc>
          <w:tcPr>
            <w:tcW w:w="1809" w:type="dxa"/>
          </w:tcPr>
          <w:p w:rsidR="00E50A43" w:rsidRPr="001A2833" w:rsidRDefault="00E50A43" w:rsidP="00B86E01">
            <w:pPr>
              <w:jc w:val="both"/>
              <w:rPr>
                <w:rFonts w:ascii="Times New Roman" w:hAnsi="Times New Roman" w:cs="Times New Roman"/>
                <w:b/>
                <w:sz w:val="24"/>
                <w:szCs w:val="24"/>
              </w:rPr>
            </w:pPr>
            <w:r w:rsidRPr="001A2833">
              <w:rPr>
                <w:rFonts w:ascii="Times New Roman" w:hAnsi="Times New Roman" w:cs="Times New Roman"/>
                <w:b/>
                <w:sz w:val="24"/>
                <w:szCs w:val="24"/>
              </w:rPr>
              <w:t>итого</w:t>
            </w:r>
          </w:p>
        </w:tc>
        <w:tc>
          <w:tcPr>
            <w:tcW w:w="2977" w:type="dxa"/>
          </w:tcPr>
          <w:p w:rsidR="00E50A43" w:rsidRPr="00625FCF" w:rsidRDefault="00E50A43" w:rsidP="00B86E01">
            <w:pPr>
              <w:jc w:val="both"/>
              <w:rPr>
                <w:rFonts w:ascii="Times New Roman" w:hAnsi="Times New Roman" w:cs="Times New Roman"/>
                <w:b/>
                <w:sz w:val="24"/>
                <w:szCs w:val="24"/>
              </w:rPr>
            </w:pPr>
            <w:r w:rsidRPr="00625FCF">
              <w:rPr>
                <w:rFonts w:ascii="Times New Roman" w:hAnsi="Times New Roman" w:cs="Times New Roman"/>
                <w:b/>
                <w:sz w:val="24"/>
                <w:szCs w:val="24"/>
              </w:rPr>
              <w:t>87,7</w:t>
            </w:r>
          </w:p>
        </w:tc>
        <w:tc>
          <w:tcPr>
            <w:tcW w:w="2977" w:type="dxa"/>
          </w:tcPr>
          <w:p w:rsidR="00E50A43" w:rsidRPr="00625FCF" w:rsidRDefault="00E50A43" w:rsidP="00B86E01">
            <w:pPr>
              <w:jc w:val="both"/>
              <w:rPr>
                <w:rFonts w:ascii="Times New Roman" w:hAnsi="Times New Roman" w:cs="Times New Roman"/>
                <w:b/>
                <w:sz w:val="24"/>
                <w:szCs w:val="24"/>
              </w:rPr>
            </w:pPr>
            <w:r>
              <w:rPr>
                <w:rFonts w:ascii="Times New Roman" w:hAnsi="Times New Roman" w:cs="Times New Roman"/>
                <w:b/>
                <w:sz w:val="24"/>
                <w:szCs w:val="24"/>
              </w:rPr>
              <w:t>43,1</w:t>
            </w:r>
          </w:p>
        </w:tc>
      </w:tr>
    </w:tbl>
    <w:p w:rsidR="00572446" w:rsidRPr="00E50A43" w:rsidRDefault="00E50A43" w:rsidP="00B86E01">
      <w:pPr>
        <w:jc w:val="both"/>
        <w:rPr>
          <w:rFonts w:hAnsi="Times New Roman" w:cs="Times New Roman"/>
          <w:color w:val="000000"/>
          <w:sz w:val="24"/>
          <w:szCs w:val="24"/>
          <w:lang w:val="ru-RU"/>
        </w:rPr>
      </w:pPr>
      <w:r w:rsidRPr="00E50A43">
        <w:rPr>
          <w:rFonts w:hAnsi="Times New Roman" w:cs="Times New Roman"/>
          <w:color w:val="000000"/>
          <w:sz w:val="24"/>
          <w:szCs w:val="24"/>
          <w:lang w:val="ru-RU"/>
        </w:rPr>
        <w:t>А</w:t>
      </w:r>
      <w:r w:rsidR="00A529E9" w:rsidRPr="00E50A43">
        <w:rPr>
          <w:rFonts w:hAnsi="Times New Roman" w:cs="Times New Roman"/>
          <w:color w:val="000000"/>
          <w:sz w:val="24"/>
          <w:szCs w:val="24"/>
          <w:lang w:val="ru-RU"/>
        </w:rPr>
        <w:t>нализ позволяет прийти к выводу, что в 2022 году школьники 5-9-х классов показали результаты</w:t>
      </w:r>
      <w:r w:rsidRPr="00E50A43">
        <w:rPr>
          <w:rFonts w:hAnsi="Times New Roman" w:cs="Times New Roman"/>
          <w:color w:val="000000"/>
          <w:sz w:val="24"/>
          <w:szCs w:val="24"/>
          <w:lang w:val="ru-RU"/>
        </w:rPr>
        <w:t xml:space="preserve"> осенью ниже</w:t>
      </w:r>
      <w:r w:rsidR="00A529E9" w:rsidRPr="00E50A43">
        <w:rPr>
          <w:rFonts w:hAnsi="Times New Roman" w:cs="Times New Roman"/>
          <w:color w:val="000000"/>
          <w:sz w:val="24"/>
          <w:szCs w:val="24"/>
          <w:lang w:val="ru-RU"/>
        </w:rPr>
        <w:t xml:space="preserve">, чем учащиеся </w:t>
      </w:r>
      <w:r w:rsidRPr="00E50A43">
        <w:rPr>
          <w:rFonts w:hAnsi="Times New Roman" w:cs="Times New Roman"/>
          <w:color w:val="000000"/>
          <w:sz w:val="24"/>
          <w:szCs w:val="24"/>
          <w:lang w:val="ru-RU"/>
        </w:rPr>
        <w:t>4</w:t>
      </w:r>
      <w:r w:rsidR="00A529E9" w:rsidRPr="00E50A43">
        <w:rPr>
          <w:rFonts w:hAnsi="Times New Roman" w:cs="Times New Roman"/>
          <w:color w:val="000000"/>
          <w:sz w:val="24"/>
          <w:szCs w:val="24"/>
          <w:lang w:val="ru-RU"/>
        </w:rPr>
        <w:t>-</w:t>
      </w:r>
      <w:r w:rsidRPr="00E50A43">
        <w:rPr>
          <w:rFonts w:hAnsi="Times New Roman" w:cs="Times New Roman"/>
          <w:color w:val="000000"/>
          <w:sz w:val="24"/>
          <w:szCs w:val="24"/>
          <w:lang w:val="ru-RU"/>
        </w:rPr>
        <w:t>8</w:t>
      </w:r>
      <w:r w:rsidR="00A529E9" w:rsidRPr="00E50A43">
        <w:rPr>
          <w:rFonts w:hAnsi="Times New Roman" w:cs="Times New Roman"/>
          <w:color w:val="000000"/>
          <w:sz w:val="24"/>
          <w:szCs w:val="24"/>
          <w:lang w:val="ru-RU"/>
        </w:rPr>
        <w:t>-х классов в</w:t>
      </w:r>
      <w:r w:rsidRPr="00E50A43">
        <w:rPr>
          <w:rFonts w:hAnsi="Times New Roman" w:cs="Times New Roman"/>
          <w:color w:val="000000"/>
          <w:sz w:val="24"/>
          <w:szCs w:val="24"/>
          <w:lang w:val="ru-RU"/>
        </w:rPr>
        <w:t xml:space="preserve">есной </w:t>
      </w:r>
      <w:r w:rsidR="00A529E9" w:rsidRPr="00E50A43">
        <w:rPr>
          <w:rFonts w:hAnsi="Times New Roman" w:cs="Times New Roman"/>
          <w:color w:val="000000"/>
          <w:sz w:val="24"/>
          <w:szCs w:val="24"/>
          <w:lang w:val="ru-RU"/>
        </w:rPr>
        <w:t>2021 год</w:t>
      </w:r>
      <w:r w:rsidRPr="00E50A43">
        <w:rPr>
          <w:rFonts w:hAnsi="Times New Roman" w:cs="Times New Roman"/>
          <w:color w:val="000000"/>
          <w:sz w:val="24"/>
          <w:szCs w:val="24"/>
          <w:lang w:val="ru-RU"/>
        </w:rPr>
        <w:t>а (справились- 93%, качество- 57%).</w:t>
      </w:r>
      <w:r>
        <w:rPr>
          <w:rFonts w:hAnsi="Times New Roman" w:cs="Times New Roman"/>
          <w:color w:val="000000"/>
          <w:sz w:val="24"/>
          <w:szCs w:val="24"/>
          <w:lang w:val="ru-RU"/>
        </w:rPr>
        <w:t>отсюда выво</w:t>
      </w:r>
      <w:proofErr w:type="gramStart"/>
      <w:r>
        <w:rPr>
          <w:rFonts w:hAnsi="Times New Roman" w:cs="Times New Roman"/>
          <w:color w:val="000000"/>
          <w:sz w:val="24"/>
          <w:szCs w:val="24"/>
          <w:lang w:val="ru-RU"/>
        </w:rPr>
        <w:t>д-</w:t>
      </w:r>
      <w:proofErr w:type="gramEnd"/>
      <w:r>
        <w:rPr>
          <w:rFonts w:hAnsi="Times New Roman" w:cs="Times New Roman"/>
          <w:color w:val="000000"/>
          <w:sz w:val="24"/>
          <w:szCs w:val="24"/>
          <w:lang w:val="ru-RU"/>
        </w:rPr>
        <w:t xml:space="preserve"> более приемлимо проводить ВПР в конце учебного года, а не в начале следующего)</w:t>
      </w:r>
    </w:p>
    <w:p w:rsidR="00C017DF" w:rsidRPr="00C017DF" w:rsidRDefault="00C017DF" w:rsidP="00B86E01">
      <w:pPr>
        <w:spacing w:before="0" w:beforeAutospacing="0" w:after="0" w:afterAutospacing="0" w:line="240" w:lineRule="atLeast"/>
        <w:ind w:firstLine="567"/>
        <w:jc w:val="both"/>
        <w:rPr>
          <w:rFonts w:ascii="Times New Roman" w:hAnsi="Times New Roman"/>
          <w:b/>
          <w:sz w:val="24"/>
          <w:szCs w:val="24"/>
          <w:lang w:val="ru-RU"/>
        </w:rPr>
      </w:pPr>
      <w:r w:rsidRPr="00C017DF">
        <w:rPr>
          <w:rFonts w:ascii="Times New Roman" w:hAnsi="Times New Roman"/>
          <w:b/>
          <w:sz w:val="24"/>
          <w:szCs w:val="24"/>
          <w:lang w:val="ru-RU"/>
        </w:rPr>
        <w:t>ГИА в 9-х классах</w:t>
      </w:r>
    </w:p>
    <w:p w:rsidR="00C017DF" w:rsidRPr="00C017DF" w:rsidRDefault="00C017DF" w:rsidP="00B86E01">
      <w:pPr>
        <w:spacing w:before="0" w:beforeAutospacing="0" w:after="0" w:afterAutospacing="0" w:line="240" w:lineRule="atLeast"/>
        <w:ind w:firstLine="567"/>
        <w:jc w:val="both"/>
        <w:rPr>
          <w:rFonts w:ascii="Times New Roman" w:hAnsi="Times New Roman"/>
          <w:sz w:val="24"/>
          <w:szCs w:val="24"/>
          <w:lang w:val="ru-RU"/>
        </w:rPr>
      </w:pPr>
      <w:r w:rsidRPr="00C017DF">
        <w:rPr>
          <w:rFonts w:ascii="Times New Roman" w:hAnsi="Times New Roman"/>
          <w:sz w:val="24"/>
          <w:szCs w:val="24"/>
          <w:lang w:val="ru-RU"/>
        </w:rPr>
        <w:t xml:space="preserve">В итоговом собеседовании приняли участие </w:t>
      </w:r>
      <w:r w:rsidRPr="00C017DF">
        <w:rPr>
          <w:rFonts w:ascii="Times New Roman" w:hAnsi="Times New Roman"/>
          <w:b/>
          <w:sz w:val="24"/>
          <w:szCs w:val="24"/>
          <w:lang w:val="ru-RU"/>
        </w:rPr>
        <w:t xml:space="preserve">7 </w:t>
      </w:r>
      <w:r w:rsidRPr="00C017DF">
        <w:rPr>
          <w:rFonts w:ascii="Times New Roman" w:hAnsi="Times New Roman"/>
          <w:sz w:val="24"/>
          <w:szCs w:val="24"/>
          <w:lang w:val="ru-RU"/>
        </w:rPr>
        <w:t>обучающихся (100%), все участники получили «зачет».</w:t>
      </w:r>
    </w:p>
    <w:p w:rsidR="00C017DF" w:rsidRPr="00C8772C" w:rsidRDefault="00C017DF" w:rsidP="00B86E01">
      <w:pPr>
        <w:pStyle w:val="a8"/>
        <w:spacing w:line="240" w:lineRule="atLeast"/>
        <w:ind w:firstLine="567"/>
        <w:jc w:val="both"/>
        <w:rPr>
          <w:shd w:val="clear" w:color="auto" w:fill="F2F2F2"/>
        </w:rPr>
      </w:pPr>
      <w:r w:rsidRPr="00C8772C">
        <w:t>В 202</w:t>
      </w:r>
      <w:r>
        <w:t>2</w:t>
      </w:r>
      <w:r w:rsidRPr="00C8772C">
        <w:t xml:space="preserve"> году </w:t>
      </w:r>
      <w:r w:rsidR="00E50A43">
        <w:t>6</w:t>
      </w:r>
      <w:r w:rsidRPr="00C8772C">
        <w:t xml:space="preserve"> девятиклассник</w:t>
      </w:r>
      <w:r w:rsidR="00E50A43">
        <w:t>ов</w:t>
      </w:r>
      <w:r w:rsidRPr="00C8772C">
        <w:t xml:space="preserve"> сдали ОГЭ по основным предметам </w:t>
      </w:r>
      <w:r>
        <w:t>– русскому языку и математике</w:t>
      </w:r>
      <w:r w:rsidR="00E50A43">
        <w:t>,</w:t>
      </w:r>
      <w:r>
        <w:t xml:space="preserve">  успешно закончили </w:t>
      </w:r>
      <w:r w:rsidRPr="00C8772C">
        <w:t xml:space="preserve"> учебный год и получили</w:t>
      </w:r>
      <w:r w:rsidR="008F7748">
        <w:t xml:space="preserve"> </w:t>
      </w:r>
      <w:r w:rsidRPr="00C8772C">
        <w:t>аттестаты об основном общем образовании</w:t>
      </w:r>
      <w:r>
        <w:t>, 4 из них без троек-50%, один аттестат с отличием</w:t>
      </w:r>
      <w:proofErr w:type="gramStart"/>
      <w:r>
        <w:t>.О</w:t>
      </w:r>
      <w:proofErr w:type="gramEnd"/>
      <w:r>
        <w:t>дин ученик закончил 9 класс с академической задолженностью по математике и биологии, ему была  предоставлена возможность закрыть академическую задолженность в августе, при положительной сдаче-он был</w:t>
      </w:r>
      <w:r w:rsidR="00814FF3">
        <w:t xml:space="preserve"> допущен к экзаменам в сентябре.</w:t>
      </w:r>
    </w:p>
    <w:p w:rsidR="00C017DF" w:rsidRPr="00C017DF" w:rsidRDefault="00C017DF" w:rsidP="00B86E01">
      <w:pPr>
        <w:spacing w:before="0" w:beforeAutospacing="0" w:after="0" w:afterAutospacing="0" w:line="240" w:lineRule="atLeast"/>
        <w:jc w:val="both"/>
        <w:rPr>
          <w:rFonts w:ascii="Times New Roman" w:hAnsi="Times New Roman"/>
          <w:b/>
          <w:sz w:val="24"/>
          <w:szCs w:val="24"/>
          <w:lang w:val="ru-RU"/>
        </w:rPr>
      </w:pPr>
      <w:r w:rsidRPr="00C017DF">
        <w:rPr>
          <w:rFonts w:ascii="Times New Roman" w:hAnsi="Times New Roman"/>
          <w:b/>
          <w:bCs/>
          <w:sz w:val="24"/>
          <w:szCs w:val="24"/>
          <w:lang w:val="ru-RU"/>
        </w:rPr>
        <w:t>ГИА в 11-х классах</w:t>
      </w:r>
    </w:p>
    <w:p w:rsidR="00C017DF" w:rsidRPr="00C017DF" w:rsidRDefault="00C017DF" w:rsidP="00B86E01">
      <w:pPr>
        <w:spacing w:before="0" w:beforeAutospacing="0" w:after="0" w:afterAutospacing="0" w:line="240" w:lineRule="atLeast"/>
        <w:ind w:firstLine="567"/>
        <w:jc w:val="both"/>
        <w:rPr>
          <w:rFonts w:ascii="Times New Roman" w:hAnsi="Times New Roman"/>
          <w:sz w:val="24"/>
          <w:szCs w:val="24"/>
          <w:lang w:val="ru-RU"/>
        </w:rPr>
      </w:pPr>
      <w:r w:rsidRPr="00C017DF">
        <w:rPr>
          <w:rFonts w:ascii="Times New Roman" w:hAnsi="Times New Roman"/>
          <w:sz w:val="24"/>
          <w:szCs w:val="24"/>
          <w:lang w:val="ru-RU"/>
        </w:rPr>
        <w:t>В итоговом сочинении приняли участие  3 обучающихся (100%), по результатам проверки все обучающиеся получили «зачет».</w:t>
      </w:r>
    </w:p>
    <w:p w:rsidR="00C017DF" w:rsidRPr="00C017DF" w:rsidRDefault="00C017DF" w:rsidP="00B86E01">
      <w:pPr>
        <w:spacing w:before="0" w:beforeAutospacing="0" w:after="0" w:afterAutospacing="0" w:line="240" w:lineRule="atLeast"/>
        <w:jc w:val="both"/>
        <w:rPr>
          <w:rFonts w:ascii="Times New Roman" w:hAnsi="Times New Roman"/>
          <w:sz w:val="24"/>
          <w:szCs w:val="24"/>
          <w:lang w:val="ru-RU"/>
        </w:rPr>
      </w:pPr>
      <w:r w:rsidRPr="00C017DF">
        <w:rPr>
          <w:rFonts w:ascii="Times New Roman" w:hAnsi="Times New Roman"/>
          <w:sz w:val="24"/>
          <w:szCs w:val="24"/>
          <w:lang w:val="ru-RU"/>
        </w:rPr>
        <w:t>В 2022 году все выпускники 11-х классов успешно сдали ГИА. Все  обучающиеся сдавали ГИА в форме ЕГЭ по русскому</w:t>
      </w:r>
      <w:proofErr w:type="gramStart"/>
      <w:r w:rsidRPr="00C017DF">
        <w:rPr>
          <w:rFonts w:ascii="Times New Roman" w:hAnsi="Times New Roman"/>
          <w:sz w:val="24"/>
          <w:szCs w:val="24"/>
          <w:lang w:val="ru-RU"/>
        </w:rPr>
        <w:t>,м</w:t>
      </w:r>
      <w:proofErr w:type="gramEnd"/>
      <w:r w:rsidRPr="00C017DF">
        <w:rPr>
          <w:rFonts w:ascii="Times New Roman" w:hAnsi="Times New Roman"/>
          <w:sz w:val="24"/>
          <w:szCs w:val="24"/>
          <w:lang w:val="ru-RU"/>
        </w:rPr>
        <w:t xml:space="preserve">атематике(проф), двое-по  физике;один –по географии. </w:t>
      </w:r>
    </w:p>
    <w:p w:rsidR="004E6E6E" w:rsidRPr="00C017DF" w:rsidRDefault="00C017DF" w:rsidP="00B86E01">
      <w:pPr>
        <w:spacing w:before="0" w:beforeAutospacing="0" w:after="0" w:afterAutospacing="0" w:line="240" w:lineRule="atLeast"/>
        <w:jc w:val="both"/>
        <w:rPr>
          <w:rFonts w:hAnsi="Times New Roman" w:cs="Times New Roman"/>
          <w:color w:val="000000"/>
          <w:sz w:val="24"/>
          <w:szCs w:val="24"/>
          <w:lang w:val="ru-RU"/>
        </w:rPr>
      </w:pPr>
      <w:r w:rsidRPr="00C017DF">
        <w:rPr>
          <w:sz w:val="24"/>
          <w:szCs w:val="24"/>
          <w:lang w:val="ru-RU"/>
        </w:rPr>
        <w:t>Все выпускники 11-х классов успешно завершили учебный год и получили аттестаты</w:t>
      </w:r>
    </w:p>
    <w:p w:rsidR="004E4BCC" w:rsidRPr="004E4BCC" w:rsidRDefault="004E4BCC" w:rsidP="00B86E01">
      <w:pPr>
        <w:spacing w:after="0" w:line="240" w:lineRule="atLeast"/>
        <w:jc w:val="both"/>
        <w:rPr>
          <w:rFonts w:ascii="Times New Roman" w:hAnsi="Times New Roman"/>
          <w:b/>
          <w:sz w:val="24"/>
          <w:szCs w:val="24"/>
          <w:lang w:val="ru-RU"/>
        </w:rPr>
      </w:pPr>
      <w:r w:rsidRPr="004E4BCC">
        <w:rPr>
          <w:rFonts w:ascii="Times New Roman" w:hAnsi="Times New Roman"/>
          <w:b/>
          <w:sz w:val="24"/>
          <w:szCs w:val="24"/>
          <w:lang w:val="ru-RU"/>
        </w:rPr>
        <w:t>Анализ результатов государственной (итоговой) аттестации выпускнико</w:t>
      </w:r>
      <w:proofErr w:type="gramStart"/>
      <w:r w:rsidRPr="004E4BCC">
        <w:rPr>
          <w:rFonts w:ascii="Times New Roman" w:hAnsi="Times New Roman"/>
          <w:b/>
          <w:sz w:val="24"/>
          <w:szCs w:val="24"/>
          <w:lang w:val="ru-RU"/>
        </w:rPr>
        <w:t>в(</w:t>
      </w:r>
      <w:proofErr w:type="gramEnd"/>
      <w:r w:rsidRPr="004E4BCC">
        <w:rPr>
          <w:rFonts w:ascii="Times New Roman" w:hAnsi="Times New Roman"/>
          <w:b/>
          <w:sz w:val="24"/>
          <w:szCs w:val="24"/>
          <w:lang w:val="ru-RU"/>
        </w:rPr>
        <w:t>ЕГЭ) 11-х классов.</w:t>
      </w:r>
    </w:p>
    <w:tbl>
      <w:tblPr>
        <w:tblW w:w="11109"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709"/>
        <w:gridCol w:w="708"/>
        <w:gridCol w:w="1134"/>
        <w:gridCol w:w="1418"/>
        <w:gridCol w:w="709"/>
        <w:gridCol w:w="850"/>
        <w:gridCol w:w="1134"/>
        <w:gridCol w:w="709"/>
        <w:gridCol w:w="850"/>
        <w:gridCol w:w="709"/>
        <w:gridCol w:w="902"/>
      </w:tblGrid>
      <w:tr w:rsidR="004E4BCC" w:rsidRPr="008E7044" w:rsidTr="004E4BCC">
        <w:trPr>
          <w:trHeight w:val="195"/>
        </w:trPr>
        <w:tc>
          <w:tcPr>
            <w:tcW w:w="1277" w:type="dxa"/>
          </w:tcPr>
          <w:p w:rsidR="004E4BCC" w:rsidRPr="004E4BCC" w:rsidRDefault="004E4BCC" w:rsidP="00B86E01">
            <w:pPr>
              <w:spacing w:before="0" w:beforeAutospacing="0" w:after="0" w:afterAutospacing="0" w:line="240" w:lineRule="atLeast"/>
              <w:jc w:val="both"/>
              <w:rPr>
                <w:rFonts w:ascii="Times New Roman" w:hAnsi="Times New Roman"/>
                <w:sz w:val="20"/>
                <w:szCs w:val="20"/>
                <w:lang w:val="ru-RU"/>
              </w:rPr>
            </w:pPr>
          </w:p>
        </w:tc>
        <w:tc>
          <w:tcPr>
            <w:tcW w:w="2551" w:type="dxa"/>
            <w:gridSpan w:val="3"/>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2020г</w:t>
            </w:r>
          </w:p>
        </w:tc>
        <w:tc>
          <w:tcPr>
            <w:tcW w:w="4111" w:type="dxa"/>
            <w:gridSpan w:val="4"/>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2021</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2022г</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317"/>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предмет</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Кол-во</w:t>
            </w:r>
            <w:proofErr w:type="spellEnd"/>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сдали</w:t>
            </w:r>
            <w:proofErr w:type="spellEnd"/>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баллы</w:t>
            </w:r>
            <w:proofErr w:type="spellEnd"/>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Кол-во</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сдали</w:t>
            </w:r>
            <w:proofErr w:type="spellEnd"/>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баллы</w:t>
            </w:r>
            <w:proofErr w:type="spellEnd"/>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справились</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качество</w:t>
            </w:r>
            <w:proofErr w:type="spellEnd"/>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Кол-во</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сдали</w:t>
            </w:r>
            <w:proofErr w:type="spellEnd"/>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баллы</w:t>
            </w:r>
            <w:proofErr w:type="spellEnd"/>
          </w:p>
        </w:tc>
      </w:tr>
      <w:tr w:rsidR="004E4BCC" w:rsidRPr="008E7044" w:rsidTr="004E4BCC">
        <w:trPr>
          <w:trHeight w:val="285"/>
        </w:trPr>
        <w:tc>
          <w:tcPr>
            <w:tcW w:w="1277" w:type="dxa"/>
            <w:vMerge w:val="restart"/>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Русскийязык</w:t>
            </w:r>
            <w:proofErr w:type="spellEnd"/>
          </w:p>
        </w:tc>
        <w:tc>
          <w:tcPr>
            <w:tcW w:w="709" w:type="dxa"/>
            <w:vMerge w:val="restart"/>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6</w:t>
            </w:r>
          </w:p>
        </w:tc>
        <w:tc>
          <w:tcPr>
            <w:tcW w:w="708" w:type="dxa"/>
            <w:vMerge w:val="restart"/>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1134" w:type="dxa"/>
            <w:vMerge w:val="restart"/>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пер.б-44;</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.б-72</w:t>
            </w: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5 (ГВЭ)</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 xml:space="preserve">5 </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277"/>
        </w:trPr>
        <w:tc>
          <w:tcPr>
            <w:tcW w:w="1277" w:type="dxa"/>
            <w:vMerge/>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vMerge/>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8" w:type="dxa"/>
            <w:vMerge/>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vMerge/>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 (ЕГЭ)</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71</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roofErr w:type="spellStart"/>
            <w:r w:rsidRPr="008E7044">
              <w:rPr>
                <w:rFonts w:ascii="Times New Roman" w:hAnsi="Times New Roman"/>
                <w:sz w:val="20"/>
                <w:szCs w:val="20"/>
              </w:rPr>
              <w:t>Волков</w:t>
            </w:r>
            <w:proofErr w:type="spellEnd"/>
            <w:r w:rsidRPr="008E7044">
              <w:rPr>
                <w:rFonts w:ascii="Times New Roman" w:hAnsi="Times New Roman"/>
                <w:sz w:val="20"/>
                <w:szCs w:val="20"/>
              </w:rPr>
              <w:t xml:space="preserve"> С-80 б)</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66,6</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w:t>
            </w:r>
            <w:r>
              <w:rPr>
                <w:rFonts w:ascii="Times New Roman" w:hAnsi="Times New Roman"/>
                <w:sz w:val="20"/>
                <w:szCs w:val="20"/>
              </w:rPr>
              <w:t>35</w:t>
            </w:r>
            <w:r w:rsidRPr="008E7044">
              <w:rPr>
                <w:rFonts w:ascii="Times New Roman" w:hAnsi="Times New Roman"/>
                <w:sz w:val="20"/>
                <w:szCs w:val="20"/>
              </w:rPr>
              <w:t>;</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w:t>
            </w:r>
            <w:r>
              <w:rPr>
                <w:rFonts w:ascii="Times New Roman" w:hAnsi="Times New Roman"/>
                <w:sz w:val="20"/>
                <w:szCs w:val="20"/>
              </w:rPr>
              <w:t>59,3</w:t>
            </w:r>
          </w:p>
        </w:tc>
      </w:tr>
      <w:tr w:rsidR="004E4BCC" w:rsidRPr="008E7044" w:rsidTr="004E4BCC">
        <w:trPr>
          <w:trHeight w:val="255"/>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История</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пер.б-42</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.б-71</w:t>
            </w: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300"/>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Математика</w:t>
            </w:r>
            <w:proofErr w:type="spellEnd"/>
            <w:r w:rsidRPr="008E7044">
              <w:rPr>
                <w:rFonts w:ascii="Times New Roman" w:hAnsi="Times New Roman"/>
                <w:sz w:val="20"/>
                <w:szCs w:val="20"/>
              </w:rPr>
              <w:t>(</w:t>
            </w:r>
            <w:proofErr w:type="spellStart"/>
            <w:r w:rsidRPr="008E7044">
              <w:rPr>
                <w:rFonts w:ascii="Times New Roman" w:hAnsi="Times New Roman"/>
                <w:sz w:val="20"/>
                <w:szCs w:val="20"/>
              </w:rPr>
              <w:t>база</w:t>
            </w:r>
            <w:proofErr w:type="spellEnd"/>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5 (ГВЭ)</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5</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300"/>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Математика</w:t>
            </w:r>
            <w:proofErr w:type="spellEnd"/>
            <w:r w:rsidRPr="008E7044">
              <w:rPr>
                <w:rFonts w:ascii="Times New Roman" w:hAnsi="Times New Roman"/>
                <w:sz w:val="20"/>
                <w:szCs w:val="20"/>
              </w:rPr>
              <w:t>(</w:t>
            </w:r>
            <w:proofErr w:type="spellStart"/>
            <w:r w:rsidRPr="008E7044">
              <w:rPr>
                <w:rFonts w:ascii="Times New Roman" w:hAnsi="Times New Roman"/>
                <w:sz w:val="20"/>
                <w:szCs w:val="20"/>
              </w:rPr>
              <w:t>проф</w:t>
            </w:r>
            <w:proofErr w:type="spellEnd"/>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6</w:t>
            </w: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1134" w:type="dxa"/>
          </w:tcPr>
          <w:p w:rsidR="004E4BCC" w:rsidRPr="004E4BCC" w:rsidRDefault="004E4BCC" w:rsidP="00B86E01">
            <w:pPr>
              <w:spacing w:before="0" w:beforeAutospacing="0" w:after="0" w:afterAutospacing="0" w:line="240" w:lineRule="atLeast"/>
              <w:jc w:val="both"/>
              <w:rPr>
                <w:rFonts w:ascii="Times New Roman" w:hAnsi="Times New Roman"/>
                <w:sz w:val="20"/>
                <w:szCs w:val="20"/>
                <w:lang w:val="ru-RU"/>
              </w:rPr>
            </w:pPr>
            <w:r w:rsidRPr="004E4BCC">
              <w:rPr>
                <w:rFonts w:ascii="Times New Roman" w:hAnsi="Times New Roman"/>
                <w:sz w:val="20"/>
                <w:szCs w:val="20"/>
                <w:lang w:val="ru-RU"/>
              </w:rPr>
              <w:t>пер</w:t>
            </w:r>
            <w:proofErr w:type="gramStart"/>
            <w:r w:rsidRPr="004E4BCC">
              <w:rPr>
                <w:rFonts w:ascii="Times New Roman" w:hAnsi="Times New Roman"/>
                <w:sz w:val="20"/>
                <w:szCs w:val="20"/>
                <w:lang w:val="ru-RU"/>
              </w:rPr>
              <w:t>.б</w:t>
            </w:r>
            <w:proofErr w:type="gramEnd"/>
            <w:r w:rsidRPr="004E4BCC">
              <w:rPr>
                <w:rFonts w:ascii="Times New Roman" w:hAnsi="Times New Roman"/>
                <w:sz w:val="20"/>
                <w:szCs w:val="20"/>
                <w:lang w:val="ru-RU"/>
              </w:rPr>
              <w:t>-15</w:t>
            </w:r>
          </w:p>
          <w:p w:rsidR="004E4BCC" w:rsidRPr="004E4BCC" w:rsidRDefault="004E4BCC" w:rsidP="00B86E01">
            <w:pPr>
              <w:spacing w:before="0" w:beforeAutospacing="0" w:after="0" w:afterAutospacing="0" w:line="240" w:lineRule="atLeast"/>
              <w:jc w:val="both"/>
              <w:rPr>
                <w:rFonts w:ascii="Times New Roman" w:hAnsi="Times New Roman"/>
                <w:sz w:val="20"/>
                <w:szCs w:val="20"/>
                <w:lang w:val="ru-RU"/>
              </w:rPr>
            </w:pPr>
            <w:r w:rsidRPr="004E4BCC">
              <w:rPr>
                <w:rFonts w:ascii="Times New Roman" w:hAnsi="Times New Roman"/>
                <w:sz w:val="20"/>
                <w:szCs w:val="20"/>
                <w:lang w:val="ru-RU"/>
              </w:rPr>
              <w:t>тест</w:t>
            </w:r>
            <w:proofErr w:type="gramStart"/>
            <w:r w:rsidRPr="004E4BCC">
              <w:rPr>
                <w:rFonts w:ascii="Times New Roman" w:hAnsi="Times New Roman"/>
                <w:sz w:val="20"/>
                <w:szCs w:val="20"/>
                <w:lang w:val="ru-RU"/>
              </w:rPr>
              <w:t xml:space="preserve"> .</w:t>
            </w:r>
            <w:proofErr w:type="gramEnd"/>
            <w:r w:rsidRPr="004E4BCC">
              <w:rPr>
                <w:rFonts w:ascii="Times New Roman" w:hAnsi="Times New Roman"/>
                <w:sz w:val="20"/>
                <w:szCs w:val="20"/>
                <w:lang w:val="ru-RU"/>
              </w:rPr>
              <w:t>б-68</w:t>
            </w:r>
          </w:p>
          <w:p w:rsidR="004E4BCC" w:rsidRPr="004E4BCC" w:rsidRDefault="004E4BCC" w:rsidP="00B86E01">
            <w:pPr>
              <w:spacing w:before="0" w:beforeAutospacing="0" w:after="0" w:afterAutospacing="0" w:line="240" w:lineRule="atLeast"/>
              <w:jc w:val="both"/>
              <w:rPr>
                <w:rFonts w:ascii="Times New Roman" w:hAnsi="Times New Roman"/>
                <w:sz w:val="20"/>
                <w:szCs w:val="20"/>
                <w:lang w:val="ru-RU"/>
              </w:rPr>
            </w:pPr>
            <w:r w:rsidRPr="004E4BCC">
              <w:rPr>
                <w:rFonts w:ascii="Times New Roman" w:hAnsi="Times New Roman"/>
                <w:sz w:val="20"/>
                <w:szCs w:val="20"/>
                <w:lang w:val="ru-RU"/>
              </w:rPr>
              <w:t xml:space="preserve">(Гущина </w:t>
            </w:r>
            <w:proofErr w:type="gramStart"/>
            <w:r w:rsidRPr="004E4BCC">
              <w:rPr>
                <w:rFonts w:ascii="Times New Roman" w:hAnsi="Times New Roman"/>
                <w:sz w:val="20"/>
                <w:szCs w:val="20"/>
                <w:lang w:val="ru-RU"/>
              </w:rPr>
              <w:t>Ю</w:t>
            </w:r>
            <w:proofErr w:type="gramEnd"/>
            <w:r w:rsidRPr="004E4BCC">
              <w:rPr>
                <w:rFonts w:ascii="Times New Roman" w:hAnsi="Times New Roman"/>
                <w:sz w:val="20"/>
                <w:szCs w:val="20"/>
                <w:lang w:val="ru-RU"/>
              </w:rPr>
              <w:t>=88б)</w:t>
            </w: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68</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66,6</w:t>
            </w:r>
            <w:r w:rsidRPr="008E7044">
              <w:rPr>
                <w:rFonts w:ascii="Times New Roman" w:hAnsi="Times New Roman"/>
                <w:sz w:val="20"/>
                <w:szCs w:val="20"/>
              </w:rPr>
              <w:t>%</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w:t>
            </w:r>
            <w:r>
              <w:rPr>
                <w:rFonts w:ascii="Times New Roman" w:hAnsi="Times New Roman"/>
                <w:sz w:val="20"/>
                <w:szCs w:val="20"/>
              </w:rPr>
              <w:t>10</w:t>
            </w:r>
            <w:r w:rsidRPr="008E7044">
              <w:rPr>
                <w:rFonts w:ascii="Times New Roman" w:hAnsi="Times New Roman"/>
                <w:sz w:val="20"/>
                <w:szCs w:val="20"/>
              </w:rPr>
              <w:t>;</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w:t>
            </w:r>
            <w:r>
              <w:rPr>
                <w:rFonts w:ascii="Times New Roman" w:hAnsi="Times New Roman"/>
                <w:sz w:val="20"/>
                <w:szCs w:val="20"/>
              </w:rPr>
              <w:t>54,6</w:t>
            </w:r>
          </w:p>
        </w:tc>
      </w:tr>
      <w:tr w:rsidR="004E4BCC" w:rsidRPr="008E7044" w:rsidTr="004E4BCC">
        <w:trPr>
          <w:trHeight w:val="577"/>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Обществознание</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w:t>
            </w: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пер.б-48</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.б-72</w:t>
            </w: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145"/>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Физика</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3</w:t>
            </w: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пер.б-24</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.б-52</w:t>
            </w: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Перв-25</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Тест-53</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4E4BCC"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p w:rsidR="004E4BCC" w:rsidRDefault="004E4BCC" w:rsidP="00B86E01">
            <w:pPr>
              <w:spacing w:before="0" w:beforeAutospacing="0" w:after="0" w:afterAutospacing="0" w:line="240" w:lineRule="atLeast"/>
              <w:jc w:val="both"/>
              <w:rPr>
                <w:rFonts w:ascii="Times New Roman" w:hAnsi="Times New Roman"/>
                <w:sz w:val="20"/>
                <w:szCs w:val="20"/>
              </w:rPr>
            </w:pPr>
          </w:p>
          <w:p w:rsidR="004E4BCC" w:rsidRDefault="004E4BCC" w:rsidP="00B86E01">
            <w:pPr>
              <w:spacing w:before="0" w:beforeAutospacing="0" w:after="0" w:afterAutospacing="0" w:line="240" w:lineRule="atLeast"/>
              <w:jc w:val="both"/>
              <w:rPr>
                <w:rFonts w:ascii="Times New Roman" w:hAnsi="Times New Roman"/>
                <w:sz w:val="20"/>
                <w:szCs w:val="20"/>
              </w:rPr>
            </w:pPr>
          </w:p>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w:t>
            </w:r>
            <w:r>
              <w:rPr>
                <w:rFonts w:ascii="Times New Roman" w:hAnsi="Times New Roman"/>
                <w:sz w:val="20"/>
                <w:szCs w:val="20"/>
              </w:rPr>
              <w:t>17</w:t>
            </w:r>
            <w:r w:rsidRPr="008E7044">
              <w:rPr>
                <w:rFonts w:ascii="Times New Roman" w:hAnsi="Times New Roman"/>
                <w:sz w:val="20"/>
                <w:szCs w:val="20"/>
              </w:rPr>
              <w:t>;</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w:t>
            </w:r>
            <w:r>
              <w:rPr>
                <w:rFonts w:ascii="Times New Roman" w:hAnsi="Times New Roman"/>
                <w:sz w:val="20"/>
                <w:szCs w:val="20"/>
              </w:rPr>
              <w:t>44</w:t>
            </w:r>
          </w:p>
        </w:tc>
      </w:tr>
      <w:tr w:rsidR="004E4BCC" w:rsidRPr="008E7044" w:rsidTr="004E4BCC">
        <w:trPr>
          <w:trHeight w:val="177"/>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Информатика</w:t>
            </w:r>
            <w:proofErr w:type="spellEnd"/>
            <w:r w:rsidRPr="008E7044">
              <w:rPr>
                <w:rFonts w:ascii="Times New Roman" w:hAnsi="Times New Roman"/>
                <w:sz w:val="20"/>
                <w:szCs w:val="20"/>
              </w:rPr>
              <w:t xml:space="preserve"> и ИКТ</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w:t>
            </w: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пер.б-20</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.б-65</w:t>
            </w: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177"/>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Химия</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Перв-3</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Тест-9</w:t>
            </w: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r>
      <w:tr w:rsidR="004E4BCC" w:rsidRPr="008E7044" w:rsidTr="004E4BCC">
        <w:trPr>
          <w:trHeight w:val="177"/>
        </w:trPr>
        <w:tc>
          <w:tcPr>
            <w:tcW w:w="1277"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roofErr w:type="spellStart"/>
            <w:r>
              <w:rPr>
                <w:rFonts w:ascii="Times New Roman" w:hAnsi="Times New Roman"/>
                <w:sz w:val="20"/>
                <w:szCs w:val="20"/>
              </w:rPr>
              <w:t>география</w:t>
            </w:r>
            <w:proofErr w:type="spellEnd"/>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418"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1134"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709"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850"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4E4BCC"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p>
        </w:tc>
        <w:tc>
          <w:tcPr>
            <w:tcW w:w="902" w:type="dxa"/>
          </w:tcPr>
          <w:p w:rsidR="004E4BCC" w:rsidRPr="008E7044" w:rsidRDefault="004E4BCC"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lastRenderedPageBreak/>
              <w:t>Перв-</w:t>
            </w:r>
            <w:r>
              <w:rPr>
                <w:rFonts w:ascii="Times New Roman" w:hAnsi="Times New Roman"/>
                <w:sz w:val="20"/>
                <w:szCs w:val="20"/>
              </w:rPr>
              <w:lastRenderedPageBreak/>
              <w:t>34</w:t>
            </w:r>
          </w:p>
          <w:p w:rsidR="004E4BCC" w:rsidRPr="008E7044" w:rsidRDefault="004E4BCC" w:rsidP="00B86E01">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Тест-</w:t>
            </w:r>
            <w:r>
              <w:rPr>
                <w:rFonts w:ascii="Times New Roman" w:hAnsi="Times New Roman"/>
                <w:sz w:val="20"/>
                <w:szCs w:val="20"/>
              </w:rPr>
              <w:t>76</w:t>
            </w:r>
          </w:p>
        </w:tc>
      </w:tr>
    </w:tbl>
    <w:p w:rsidR="005811D0" w:rsidRPr="005811D0" w:rsidRDefault="005811D0" w:rsidP="00B86E01">
      <w:pPr>
        <w:spacing w:after="0" w:line="240" w:lineRule="atLeast"/>
        <w:jc w:val="both"/>
        <w:rPr>
          <w:rFonts w:ascii="Times New Roman" w:hAnsi="Times New Roman"/>
          <w:b/>
          <w:sz w:val="24"/>
          <w:szCs w:val="24"/>
          <w:lang w:val="ru-RU"/>
        </w:rPr>
      </w:pPr>
      <w:r w:rsidRPr="005811D0">
        <w:rPr>
          <w:rFonts w:ascii="Times New Roman" w:hAnsi="Times New Roman"/>
          <w:b/>
          <w:sz w:val="24"/>
          <w:szCs w:val="24"/>
          <w:lang w:val="ru-RU"/>
        </w:rPr>
        <w:lastRenderedPageBreak/>
        <w:t>Анализ результатов государственной (итоговой) аттестации выпускнико</w:t>
      </w:r>
      <w:proofErr w:type="gramStart"/>
      <w:r w:rsidRPr="005811D0">
        <w:rPr>
          <w:rFonts w:ascii="Times New Roman" w:hAnsi="Times New Roman"/>
          <w:b/>
          <w:sz w:val="24"/>
          <w:szCs w:val="24"/>
          <w:lang w:val="ru-RU"/>
        </w:rPr>
        <w:t>в(</w:t>
      </w:r>
      <w:proofErr w:type="gramEnd"/>
      <w:r w:rsidRPr="005811D0">
        <w:rPr>
          <w:rFonts w:ascii="Times New Roman" w:hAnsi="Times New Roman"/>
          <w:b/>
          <w:sz w:val="24"/>
          <w:szCs w:val="24"/>
          <w:lang w:val="ru-RU"/>
        </w:rPr>
        <w:t>ОГЭ) 9-х классов.</w:t>
      </w:r>
    </w:p>
    <w:tbl>
      <w:tblPr>
        <w:tblW w:w="1125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567"/>
        <w:gridCol w:w="772"/>
        <w:gridCol w:w="645"/>
        <w:gridCol w:w="567"/>
        <w:gridCol w:w="567"/>
        <w:gridCol w:w="567"/>
        <w:gridCol w:w="709"/>
        <w:gridCol w:w="709"/>
        <w:gridCol w:w="708"/>
        <w:gridCol w:w="614"/>
        <w:gridCol w:w="567"/>
        <w:gridCol w:w="709"/>
        <w:gridCol w:w="708"/>
        <w:gridCol w:w="615"/>
        <w:gridCol w:w="615"/>
      </w:tblGrid>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предмет</w:t>
            </w:r>
            <w:proofErr w:type="spellEnd"/>
          </w:p>
        </w:tc>
        <w:tc>
          <w:tcPr>
            <w:tcW w:w="3118" w:type="dxa"/>
            <w:gridSpan w:val="5"/>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2021</w:t>
            </w:r>
          </w:p>
        </w:tc>
        <w:tc>
          <w:tcPr>
            <w:tcW w:w="2693" w:type="dxa"/>
            <w:gridSpan w:val="4"/>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2019г</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2599" w:type="dxa"/>
            <w:gridSpan w:val="4"/>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2022г</w:t>
            </w:r>
          </w:p>
        </w:tc>
        <w:tc>
          <w:tcPr>
            <w:tcW w:w="615"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r>
      <w:tr w:rsidR="005811D0" w:rsidRPr="00DC54D9" w:rsidTr="00E50A43">
        <w:trPr>
          <w:trHeight w:val="438"/>
        </w:trPr>
        <w:tc>
          <w:tcPr>
            <w:tcW w:w="1620"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p>
        </w:tc>
        <w:tc>
          <w:tcPr>
            <w:tcW w:w="567" w:type="dxa"/>
          </w:tcPr>
          <w:p w:rsidR="005811D0" w:rsidRPr="00226ABB" w:rsidRDefault="005811D0" w:rsidP="00B86E01">
            <w:pPr>
              <w:spacing w:before="0" w:beforeAutospacing="0" w:after="0" w:afterAutospacing="0" w:line="240" w:lineRule="atLeast"/>
              <w:jc w:val="both"/>
              <w:rPr>
                <w:rFonts w:ascii="Times New Roman" w:hAnsi="Times New Roman"/>
                <w:sz w:val="16"/>
                <w:szCs w:val="16"/>
              </w:rPr>
            </w:pPr>
            <w:proofErr w:type="spellStart"/>
            <w:r w:rsidRPr="00226ABB">
              <w:rPr>
                <w:rFonts w:ascii="Times New Roman" w:hAnsi="Times New Roman"/>
                <w:sz w:val="16"/>
                <w:szCs w:val="16"/>
              </w:rPr>
              <w:t>Кол-во</w:t>
            </w:r>
            <w:proofErr w:type="spellEnd"/>
          </w:p>
        </w:tc>
        <w:tc>
          <w:tcPr>
            <w:tcW w:w="772" w:type="dxa"/>
          </w:tcPr>
          <w:p w:rsidR="005811D0" w:rsidRPr="00226ABB" w:rsidRDefault="005811D0" w:rsidP="00B86E01">
            <w:pPr>
              <w:spacing w:before="0" w:beforeAutospacing="0" w:after="0" w:afterAutospacing="0" w:line="240" w:lineRule="atLeast"/>
              <w:jc w:val="both"/>
              <w:rPr>
                <w:rFonts w:ascii="Times New Roman" w:hAnsi="Times New Roman"/>
                <w:sz w:val="16"/>
                <w:szCs w:val="16"/>
              </w:rPr>
            </w:pPr>
            <w:proofErr w:type="spellStart"/>
            <w:r w:rsidRPr="00226ABB">
              <w:rPr>
                <w:rFonts w:ascii="Times New Roman" w:hAnsi="Times New Roman"/>
                <w:sz w:val="16"/>
                <w:szCs w:val="16"/>
              </w:rPr>
              <w:t>сдали</w:t>
            </w:r>
            <w:proofErr w:type="spellEnd"/>
            <w:r w:rsidRPr="00226ABB">
              <w:rPr>
                <w:rFonts w:ascii="Times New Roman" w:hAnsi="Times New Roman"/>
                <w:sz w:val="16"/>
                <w:szCs w:val="16"/>
              </w:rPr>
              <w:t xml:space="preserve"> %</w:t>
            </w:r>
          </w:p>
        </w:tc>
        <w:tc>
          <w:tcPr>
            <w:tcW w:w="645" w:type="dxa"/>
          </w:tcPr>
          <w:p w:rsidR="005811D0" w:rsidRPr="00226ABB" w:rsidRDefault="005811D0" w:rsidP="00B86E01">
            <w:pPr>
              <w:spacing w:before="0" w:beforeAutospacing="0" w:after="0" w:afterAutospacing="0" w:line="240" w:lineRule="atLeast"/>
              <w:jc w:val="both"/>
              <w:rPr>
                <w:rFonts w:ascii="Times New Roman" w:hAnsi="Times New Roman"/>
                <w:sz w:val="16"/>
                <w:szCs w:val="16"/>
              </w:rPr>
            </w:pPr>
            <w:proofErr w:type="spellStart"/>
            <w:r w:rsidRPr="00226ABB">
              <w:rPr>
                <w:rFonts w:ascii="Times New Roman" w:hAnsi="Times New Roman"/>
                <w:sz w:val="16"/>
                <w:szCs w:val="16"/>
              </w:rPr>
              <w:t>качество</w:t>
            </w:r>
            <w:proofErr w:type="spellEnd"/>
            <w:r w:rsidRPr="00226ABB">
              <w:rPr>
                <w:rFonts w:ascii="Times New Roman" w:hAnsi="Times New Roman"/>
                <w:sz w:val="16"/>
                <w:szCs w:val="16"/>
              </w:rPr>
              <w:t>%</w:t>
            </w:r>
          </w:p>
        </w:tc>
        <w:tc>
          <w:tcPr>
            <w:tcW w:w="567" w:type="dxa"/>
          </w:tcPr>
          <w:p w:rsidR="005811D0" w:rsidRPr="00226ABB" w:rsidRDefault="005811D0" w:rsidP="00B86E01">
            <w:pPr>
              <w:spacing w:before="0" w:beforeAutospacing="0" w:after="0" w:afterAutospacing="0" w:line="240" w:lineRule="atLeast"/>
              <w:jc w:val="both"/>
              <w:rPr>
                <w:rFonts w:ascii="Times New Roman" w:hAnsi="Times New Roman"/>
                <w:sz w:val="16"/>
                <w:szCs w:val="16"/>
              </w:rPr>
            </w:pPr>
            <w:proofErr w:type="spellStart"/>
            <w:r w:rsidRPr="00226ABB">
              <w:rPr>
                <w:rFonts w:ascii="Times New Roman" w:hAnsi="Times New Roman"/>
                <w:sz w:val="16"/>
                <w:szCs w:val="16"/>
              </w:rPr>
              <w:t>перв</w:t>
            </w:r>
            <w:proofErr w:type="spellEnd"/>
          </w:p>
          <w:p w:rsidR="005811D0" w:rsidRPr="00226ABB" w:rsidRDefault="005811D0" w:rsidP="00B86E01">
            <w:pPr>
              <w:spacing w:before="0" w:beforeAutospacing="0" w:after="0" w:afterAutospacing="0" w:line="240" w:lineRule="atLeast"/>
              <w:jc w:val="both"/>
              <w:rPr>
                <w:rFonts w:ascii="Times New Roman" w:hAnsi="Times New Roman"/>
                <w:sz w:val="16"/>
                <w:szCs w:val="16"/>
              </w:rPr>
            </w:pPr>
            <w:proofErr w:type="spellStart"/>
            <w:r w:rsidRPr="00226ABB">
              <w:rPr>
                <w:rFonts w:ascii="Times New Roman" w:hAnsi="Times New Roman"/>
                <w:sz w:val="16"/>
                <w:szCs w:val="16"/>
              </w:rPr>
              <w:t>балл</w:t>
            </w:r>
            <w:proofErr w:type="spellEnd"/>
          </w:p>
        </w:tc>
        <w:tc>
          <w:tcPr>
            <w:tcW w:w="567" w:type="dxa"/>
          </w:tcPr>
          <w:p w:rsidR="005811D0" w:rsidRPr="00226ABB" w:rsidRDefault="005811D0" w:rsidP="00B86E01">
            <w:pPr>
              <w:spacing w:before="0" w:beforeAutospacing="0" w:after="0" w:afterAutospacing="0" w:line="240" w:lineRule="atLeast"/>
              <w:jc w:val="both"/>
              <w:rPr>
                <w:rFonts w:ascii="Times New Roman" w:hAnsi="Times New Roman"/>
                <w:sz w:val="16"/>
                <w:szCs w:val="16"/>
              </w:rPr>
            </w:pPr>
            <w:proofErr w:type="spellStart"/>
            <w:r w:rsidRPr="00226ABB">
              <w:rPr>
                <w:rFonts w:ascii="Times New Roman" w:hAnsi="Times New Roman"/>
                <w:sz w:val="16"/>
                <w:szCs w:val="16"/>
              </w:rPr>
              <w:t>тест.б</w:t>
            </w:r>
            <w:proofErr w:type="spellEnd"/>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Кол-во</w:t>
            </w:r>
            <w:proofErr w:type="spellEnd"/>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сдали</w:t>
            </w:r>
            <w:proofErr w:type="spellEnd"/>
            <w:r w:rsidRPr="00DC54D9">
              <w:rPr>
                <w:rFonts w:ascii="Times New Roman" w:hAnsi="Times New Roman"/>
                <w:sz w:val="20"/>
                <w:szCs w:val="20"/>
              </w:rPr>
              <w:t xml:space="preserve"> %</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качество</w:t>
            </w:r>
            <w:proofErr w:type="spellEnd"/>
            <w:r w:rsidRPr="00DC54D9">
              <w:rPr>
                <w:rFonts w:ascii="Times New Roman" w:hAnsi="Times New Roman"/>
                <w:sz w:val="20"/>
                <w:szCs w:val="20"/>
              </w:rPr>
              <w:t>%</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перв</w:t>
            </w:r>
            <w:proofErr w:type="spellEnd"/>
          </w:p>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балл</w:t>
            </w:r>
            <w:proofErr w:type="spellEnd"/>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Pr>
                <w:rFonts w:ascii="Times New Roman" w:hAnsi="Times New Roman"/>
                <w:sz w:val="20"/>
                <w:szCs w:val="20"/>
              </w:rPr>
              <w:t>тест.б</w:t>
            </w:r>
            <w:proofErr w:type="spellEnd"/>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Кол-во</w:t>
            </w:r>
            <w:proofErr w:type="spellEnd"/>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сдали</w:t>
            </w:r>
            <w:proofErr w:type="spellEnd"/>
            <w:r w:rsidRPr="00DC54D9">
              <w:rPr>
                <w:rFonts w:ascii="Times New Roman" w:hAnsi="Times New Roman"/>
                <w:sz w:val="20"/>
                <w:szCs w:val="20"/>
              </w:rPr>
              <w:t xml:space="preserve"> %</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качество</w:t>
            </w:r>
            <w:proofErr w:type="spellEnd"/>
            <w:r w:rsidRPr="00DC54D9">
              <w:rPr>
                <w:rFonts w:ascii="Times New Roman" w:hAnsi="Times New Roman"/>
                <w:sz w:val="20"/>
                <w:szCs w:val="20"/>
              </w:rPr>
              <w:t>%</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перв</w:t>
            </w:r>
            <w:proofErr w:type="spellEnd"/>
          </w:p>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балл</w:t>
            </w:r>
            <w:proofErr w:type="spellEnd"/>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Pr>
                <w:rFonts w:ascii="Times New Roman" w:hAnsi="Times New Roman"/>
                <w:sz w:val="20"/>
                <w:szCs w:val="20"/>
              </w:rPr>
              <w:t>тест.б</w:t>
            </w:r>
            <w:proofErr w:type="spellEnd"/>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Русскийязык</w:t>
            </w:r>
            <w:proofErr w:type="spellEnd"/>
            <w:r w:rsidRPr="00DC54D9">
              <w:rPr>
                <w:rFonts w:ascii="Times New Roman" w:hAnsi="Times New Roman"/>
                <w:sz w:val="20"/>
                <w:szCs w:val="20"/>
              </w:rPr>
              <w:t xml:space="preserve"> (</w:t>
            </w:r>
            <w:proofErr w:type="spellStart"/>
            <w:r w:rsidRPr="00DC54D9">
              <w:rPr>
                <w:rFonts w:ascii="Times New Roman" w:hAnsi="Times New Roman"/>
                <w:sz w:val="20"/>
                <w:szCs w:val="20"/>
              </w:rPr>
              <w:t>устно</w:t>
            </w:r>
            <w:proofErr w:type="spellEnd"/>
            <w:r w:rsidRPr="00DC54D9">
              <w:rPr>
                <w:rFonts w:ascii="Times New Roman" w:hAnsi="Times New Roman"/>
                <w:sz w:val="20"/>
                <w:szCs w:val="20"/>
              </w:rPr>
              <w:t>)</w:t>
            </w:r>
          </w:p>
        </w:tc>
        <w:tc>
          <w:tcPr>
            <w:tcW w:w="567"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sidRPr="00226ABB">
              <w:rPr>
                <w:rFonts w:ascii="Times New Roman" w:hAnsi="Times New Roman"/>
                <w:sz w:val="18"/>
                <w:szCs w:val="18"/>
              </w:rPr>
              <w:t>6</w:t>
            </w:r>
          </w:p>
        </w:tc>
        <w:tc>
          <w:tcPr>
            <w:tcW w:w="772"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sidRPr="00226ABB">
              <w:rPr>
                <w:rFonts w:ascii="Times New Roman" w:hAnsi="Times New Roman"/>
                <w:sz w:val="18"/>
                <w:szCs w:val="18"/>
              </w:rPr>
              <w:t>100%</w:t>
            </w:r>
          </w:p>
        </w:tc>
        <w:tc>
          <w:tcPr>
            <w:tcW w:w="645"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sidRPr="00226ABB">
              <w:rPr>
                <w:rFonts w:ascii="Times New Roman" w:hAnsi="Times New Roman"/>
                <w:sz w:val="18"/>
                <w:szCs w:val="18"/>
              </w:rPr>
              <w:t>50%</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14</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Русскийязык</w:t>
            </w:r>
            <w:proofErr w:type="spellEnd"/>
          </w:p>
        </w:tc>
        <w:tc>
          <w:tcPr>
            <w:tcW w:w="567"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sidRPr="00226ABB">
              <w:rPr>
                <w:rFonts w:ascii="Times New Roman" w:hAnsi="Times New Roman"/>
                <w:sz w:val="18"/>
                <w:szCs w:val="18"/>
              </w:rPr>
              <w:t>6</w:t>
            </w:r>
          </w:p>
        </w:tc>
        <w:tc>
          <w:tcPr>
            <w:tcW w:w="772"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sidRPr="00226ABB">
              <w:rPr>
                <w:rFonts w:ascii="Times New Roman" w:hAnsi="Times New Roman"/>
                <w:sz w:val="18"/>
                <w:szCs w:val="18"/>
              </w:rPr>
              <w:t>100%</w:t>
            </w:r>
          </w:p>
        </w:tc>
        <w:tc>
          <w:tcPr>
            <w:tcW w:w="645"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Pr>
                <w:rFonts w:ascii="Times New Roman" w:hAnsi="Times New Roman"/>
                <w:sz w:val="18"/>
                <w:szCs w:val="18"/>
              </w:rPr>
              <w:t>33%</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21,3</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37,3</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14</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84</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32,5</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62,8</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27,4</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64,2</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Математика</w:t>
            </w:r>
            <w:proofErr w:type="spellEnd"/>
          </w:p>
        </w:tc>
        <w:tc>
          <w:tcPr>
            <w:tcW w:w="567"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Pr>
                <w:rFonts w:ascii="Times New Roman" w:hAnsi="Times New Roman"/>
                <w:sz w:val="18"/>
                <w:szCs w:val="18"/>
              </w:rPr>
              <w:t>6</w:t>
            </w:r>
          </w:p>
        </w:tc>
        <w:tc>
          <w:tcPr>
            <w:tcW w:w="772"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sidRPr="00226ABB">
              <w:rPr>
                <w:rFonts w:ascii="Times New Roman" w:hAnsi="Times New Roman"/>
                <w:sz w:val="18"/>
                <w:szCs w:val="18"/>
              </w:rPr>
              <w:t>100%</w:t>
            </w:r>
          </w:p>
        </w:tc>
        <w:tc>
          <w:tcPr>
            <w:tcW w:w="645"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r>
              <w:rPr>
                <w:rFonts w:ascii="Times New Roman" w:hAnsi="Times New Roman"/>
                <w:sz w:val="18"/>
                <w:szCs w:val="18"/>
              </w:rPr>
              <w:t>-</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9,2</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42,3</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14</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16,2</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49,8</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15,6</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54,6</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Обществознание</w:t>
            </w:r>
            <w:proofErr w:type="spellEnd"/>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w:t>
            </w:r>
          </w:p>
        </w:tc>
        <w:tc>
          <w:tcPr>
            <w:tcW w:w="772"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226ABB">
              <w:rPr>
                <w:rFonts w:ascii="Times New Roman" w:hAnsi="Times New Roman"/>
                <w:sz w:val="18"/>
                <w:szCs w:val="18"/>
              </w:rPr>
              <w:t>100%</w:t>
            </w:r>
          </w:p>
        </w:tc>
        <w:tc>
          <w:tcPr>
            <w:tcW w:w="64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226ABB">
              <w:rPr>
                <w:rFonts w:ascii="Times New Roman" w:hAnsi="Times New Roman"/>
                <w:sz w:val="18"/>
                <w:szCs w:val="18"/>
              </w:rPr>
              <w:t>100%</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26</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70,5</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27,3</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56,4</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28,7</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69,3</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Информатика</w:t>
            </w:r>
            <w:proofErr w:type="spellEnd"/>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72"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645"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8,5</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31</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50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12,5</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физика</w:t>
            </w:r>
            <w:proofErr w:type="spellEnd"/>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72"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645"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83%</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21,2</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47,2</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биология</w:t>
            </w:r>
            <w:proofErr w:type="spellEnd"/>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w:t>
            </w:r>
          </w:p>
        </w:tc>
        <w:tc>
          <w:tcPr>
            <w:tcW w:w="772" w:type="dxa"/>
          </w:tcPr>
          <w:p w:rsidR="005811D0" w:rsidRDefault="005811D0" w:rsidP="00B86E01">
            <w:pPr>
              <w:spacing w:before="0" w:beforeAutospacing="0" w:after="0" w:afterAutospacing="0" w:line="240" w:lineRule="atLeast"/>
              <w:jc w:val="both"/>
              <w:rPr>
                <w:rFonts w:ascii="Times New Roman" w:hAnsi="Times New Roman"/>
                <w:sz w:val="20"/>
                <w:szCs w:val="20"/>
              </w:rPr>
            </w:pPr>
            <w:r w:rsidRPr="00226ABB">
              <w:rPr>
                <w:rFonts w:ascii="Times New Roman" w:hAnsi="Times New Roman"/>
                <w:sz w:val="18"/>
                <w:szCs w:val="18"/>
              </w:rPr>
              <w:t>100%</w:t>
            </w:r>
          </w:p>
        </w:tc>
        <w:tc>
          <w:tcPr>
            <w:tcW w:w="64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24</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49</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31,5</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64,5</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география</w:t>
            </w:r>
            <w:proofErr w:type="spellEnd"/>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w:t>
            </w:r>
          </w:p>
        </w:tc>
        <w:tc>
          <w:tcPr>
            <w:tcW w:w="772" w:type="dxa"/>
          </w:tcPr>
          <w:p w:rsidR="005811D0" w:rsidRDefault="005811D0" w:rsidP="00B86E01">
            <w:pPr>
              <w:spacing w:before="0" w:beforeAutospacing="0" w:after="0" w:afterAutospacing="0" w:line="240" w:lineRule="atLeast"/>
              <w:jc w:val="both"/>
              <w:rPr>
                <w:rFonts w:ascii="Times New Roman" w:hAnsi="Times New Roman"/>
                <w:sz w:val="20"/>
                <w:szCs w:val="20"/>
              </w:rPr>
            </w:pPr>
            <w:r w:rsidRPr="00226ABB">
              <w:rPr>
                <w:rFonts w:ascii="Times New Roman" w:hAnsi="Times New Roman"/>
                <w:sz w:val="18"/>
                <w:szCs w:val="18"/>
              </w:rPr>
              <w:t>100%</w:t>
            </w:r>
          </w:p>
        </w:tc>
        <w:tc>
          <w:tcPr>
            <w:tcW w:w="645"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50%</w:t>
            </w: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19</w:t>
            </w: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44,5</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24,5</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60,6</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A91CEE">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A91CEE">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25,3</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71,3</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Русскийязык</w:t>
            </w:r>
            <w:proofErr w:type="spellEnd"/>
            <w:r>
              <w:rPr>
                <w:rFonts w:ascii="Times New Roman" w:hAnsi="Times New Roman"/>
                <w:sz w:val="20"/>
                <w:szCs w:val="20"/>
              </w:rPr>
              <w:t>(ГВЭ)</w:t>
            </w: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72"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p>
        </w:tc>
        <w:tc>
          <w:tcPr>
            <w:tcW w:w="645"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08"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614"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5811D0" w:rsidRDefault="005811D0" w:rsidP="00B86E01">
            <w:pPr>
              <w:spacing w:before="0" w:beforeAutospacing="0" w:after="0" w:afterAutospacing="0"/>
              <w:jc w:val="both"/>
            </w:pPr>
            <w:r w:rsidRPr="00A91CEE">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A91CEE">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w:t>
            </w:r>
          </w:p>
        </w:tc>
        <w:tc>
          <w:tcPr>
            <w:tcW w:w="615" w:type="dxa"/>
          </w:tcPr>
          <w:p w:rsidR="005811D0" w:rsidRDefault="005811D0" w:rsidP="00B86E01">
            <w:pPr>
              <w:spacing w:before="0" w:beforeAutospacing="0" w:after="0" w:afterAutospacing="0" w:line="240" w:lineRule="atLeast"/>
              <w:jc w:val="both"/>
              <w:rPr>
                <w:rFonts w:ascii="Times New Roman" w:hAnsi="Times New Roman"/>
                <w:sz w:val="20"/>
                <w:szCs w:val="20"/>
              </w:rPr>
            </w:pPr>
            <w:proofErr w:type="spellStart"/>
            <w:r>
              <w:rPr>
                <w:rFonts w:ascii="Times New Roman" w:hAnsi="Times New Roman"/>
                <w:sz w:val="20"/>
                <w:szCs w:val="20"/>
              </w:rPr>
              <w:t>оц</w:t>
            </w:r>
            <w:proofErr w:type="spellEnd"/>
          </w:p>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r>
      <w:tr w:rsidR="005811D0" w:rsidRPr="00DC54D9" w:rsidTr="00E50A43">
        <w:tc>
          <w:tcPr>
            <w:tcW w:w="1620" w:type="dxa"/>
          </w:tcPr>
          <w:p w:rsidR="005811D0" w:rsidRDefault="005811D0" w:rsidP="00B86E01">
            <w:pPr>
              <w:spacing w:before="0" w:beforeAutospacing="0" w:after="0" w:afterAutospacing="0" w:line="240" w:lineRule="atLeast"/>
              <w:jc w:val="both"/>
              <w:rPr>
                <w:rFonts w:ascii="Times New Roman" w:hAnsi="Times New Roman"/>
                <w:sz w:val="20"/>
                <w:szCs w:val="20"/>
              </w:rPr>
            </w:pPr>
            <w:proofErr w:type="spellStart"/>
            <w:r w:rsidRPr="00DC54D9">
              <w:rPr>
                <w:rFonts w:ascii="Times New Roman" w:hAnsi="Times New Roman"/>
                <w:sz w:val="20"/>
                <w:szCs w:val="20"/>
              </w:rPr>
              <w:t>Математика</w:t>
            </w:r>
            <w:proofErr w:type="spellEnd"/>
          </w:p>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(ГВЭ)</w:t>
            </w: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72" w:type="dxa"/>
          </w:tcPr>
          <w:p w:rsidR="005811D0" w:rsidRPr="00226ABB" w:rsidRDefault="005811D0" w:rsidP="00B86E01">
            <w:pPr>
              <w:spacing w:before="0" w:beforeAutospacing="0" w:after="0" w:afterAutospacing="0" w:line="240" w:lineRule="atLeast"/>
              <w:jc w:val="both"/>
              <w:rPr>
                <w:rFonts w:ascii="Times New Roman" w:hAnsi="Times New Roman"/>
                <w:sz w:val="18"/>
                <w:szCs w:val="18"/>
              </w:rPr>
            </w:pPr>
          </w:p>
        </w:tc>
        <w:tc>
          <w:tcPr>
            <w:tcW w:w="645"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p>
        </w:tc>
        <w:tc>
          <w:tcPr>
            <w:tcW w:w="709"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708"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614" w:type="dxa"/>
          </w:tcPr>
          <w:p w:rsidR="005811D0" w:rsidRDefault="005811D0" w:rsidP="00B86E01">
            <w:pPr>
              <w:spacing w:before="0" w:beforeAutospacing="0" w:after="0" w:afterAutospacing="0" w:line="240" w:lineRule="atLeast"/>
              <w:jc w:val="both"/>
              <w:rPr>
                <w:rFonts w:ascii="Times New Roman" w:hAnsi="Times New Roman"/>
                <w:sz w:val="20"/>
                <w:szCs w:val="20"/>
              </w:rPr>
            </w:pPr>
          </w:p>
        </w:tc>
        <w:tc>
          <w:tcPr>
            <w:tcW w:w="567" w:type="dxa"/>
          </w:tcPr>
          <w:p w:rsidR="005811D0"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5811D0" w:rsidRDefault="005811D0" w:rsidP="00B86E01">
            <w:pPr>
              <w:spacing w:before="0" w:beforeAutospacing="0" w:after="0" w:afterAutospacing="0"/>
              <w:jc w:val="both"/>
            </w:pPr>
            <w:r w:rsidRPr="00A91CEE">
              <w:rPr>
                <w:rFonts w:ascii="Times New Roman" w:hAnsi="Times New Roman"/>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sidRPr="00A91CEE">
              <w:rPr>
                <w:rFonts w:ascii="Times New Roman" w:hAnsi="Times New Roman"/>
                <w:sz w:val="20"/>
                <w:szCs w:val="20"/>
              </w:rPr>
              <w:t>100</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w:t>
            </w:r>
          </w:p>
        </w:tc>
        <w:tc>
          <w:tcPr>
            <w:tcW w:w="615" w:type="dxa"/>
          </w:tcPr>
          <w:p w:rsidR="005811D0" w:rsidRDefault="005811D0" w:rsidP="00B86E01">
            <w:pPr>
              <w:spacing w:before="0" w:beforeAutospacing="0" w:after="0" w:afterAutospacing="0" w:line="240" w:lineRule="atLeast"/>
              <w:jc w:val="both"/>
              <w:rPr>
                <w:rFonts w:ascii="Times New Roman" w:hAnsi="Times New Roman"/>
                <w:sz w:val="20"/>
                <w:szCs w:val="20"/>
              </w:rPr>
            </w:pPr>
            <w:proofErr w:type="spellStart"/>
            <w:r>
              <w:rPr>
                <w:rFonts w:ascii="Times New Roman" w:hAnsi="Times New Roman"/>
                <w:sz w:val="20"/>
                <w:szCs w:val="20"/>
              </w:rPr>
              <w:t>оц</w:t>
            </w:r>
            <w:proofErr w:type="spellEnd"/>
          </w:p>
          <w:p w:rsidR="005811D0" w:rsidRPr="00DC54D9" w:rsidRDefault="005811D0" w:rsidP="00B86E01">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w:t>
            </w:r>
          </w:p>
        </w:tc>
      </w:tr>
      <w:tr w:rsidR="005811D0" w:rsidRPr="00DC54D9" w:rsidTr="00E50A43">
        <w:tc>
          <w:tcPr>
            <w:tcW w:w="1620"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proofErr w:type="spellStart"/>
            <w:r w:rsidRPr="00DC54D9">
              <w:rPr>
                <w:rFonts w:ascii="Times New Roman" w:hAnsi="Times New Roman"/>
                <w:b/>
                <w:sz w:val="20"/>
                <w:szCs w:val="20"/>
              </w:rPr>
              <w:t>итого</w:t>
            </w:r>
            <w:proofErr w:type="spellEnd"/>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p>
        </w:tc>
        <w:tc>
          <w:tcPr>
            <w:tcW w:w="772"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sidRPr="00226ABB">
              <w:rPr>
                <w:rFonts w:ascii="Times New Roman" w:hAnsi="Times New Roman"/>
                <w:sz w:val="18"/>
                <w:szCs w:val="18"/>
              </w:rPr>
              <w:t>100%</w:t>
            </w:r>
          </w:p>
        </w:tc>
        <w:tc>
          <w:tcPr>
            <w:tcW w:w="645"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38,8</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19,9</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48,7</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100%</w:t>
            </w: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65,2%</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23,8</w:t>
            </w:r>
          </w:p>
        </w:tc>
        <w:tc>
          <w:tcPr>
            <w:tcW w:w="614"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55,1</w:t>
            </w:r>
          </w:p>
        </w:tc>
        <w:tc>
          <w:tcPr>
            <w:tcW w:w="567"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p>
        </w:tc>
        <w:tc>
          <w:tcPr>
            <w:tcW w:w="709"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sidRPr="00DC54D9">
              <w:rPr>
                <w:rFonts w:ascii="Times New Roman" w:hAnsi="Times New Roman"/>
                <w:b/>
                <w:sz w:val="20"/>
                <w:szCs w:val="20"/>
              </w:rPr>
              <w:t>100%</w:t>
            </w:r>
          </w:p>
        </w:tc>
        <w:tc>
          <w:tcPr>
            <w:tcW w:w="708"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 xml:space="preserve">   84,3                                                                  </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23,5</w:t>
            </w:r>
          </w:p>
        </w:tc>
        <w:tc>
          <w:tcPr>
            <w:tcW w:w="615" w:type="dxa"/>
          </w:tcPr>
          <w:p w:rsidR="005811D0" w:rsidRPr="00DC54D9" w:rsidRDefault="005811D0" w:rsidP="00B86E01">
            <w:pPr>
              <w:spacing w:before="0" w:beforeAutospacing="0" w:after="0" w:afterAutospacing="0" w:line="240" w:lineRule="atLeast"/>
              <w:jc w:val="both"/>
              <w:rPr>
                <w:rFonts w:ascii="Times New Roman" w:hAnsi="Times New Roman"/>
                <w:b/>
                <w:sz w:val="20"/>
                <w:szCs w:val="20"/>
              </w:rPr>
            </w:pPr>
            <w:r>
              <w:rPr>
                <w:rFonts w:ascii="Times New Roman" w:hAnsi="Times New Roman"/>
                <w:b/>
                <w:sz w:val="20"/>
                <w:szCs w:val="20"/>
              </w:rPr>
              <w:t>53,4</w:t>
            </w:r>
          </w:p>
        </w:tc>
      </w:tr>
    </w:tbl>
    <w:p w:rsidR="004E4BCC" w:rsidRPr="00C017DF" w:rsidRDefault="004E4BCC" w:rsidP="00B86E01">
      <w:pPr>
        <w:jc w:val="both"/>
        <w:rPr>
          <w:rFonts w:hAnsi="Times New Roman" w:cs="Times New Roman"/>
          <w:color w:val="000000"/>
          <w:sz w:val="24"/>
          <w:szCs w:val="24"/>
          <w:lang w:val="ru-RU"/>
        </w:rPr>
      </w:pPr>
    </w:p>
    <w:p w:rsidR="00572446" w:rsidRPr="00C017DF" w:rsidRDefault="00572446" w:rsidP="00B86E01">
      <w:pPr>
        <w:jc w:val="both"/>
        <w:rPr>
          <w:rFonts w:hAnsi="Times New Roman" w:cs="Times New Roman"/>
          <w:color w:val="000000"/>
          <w:sz w:val="24"/>
          <w:szCs w:val="24"/>
          <w:lang w:val="ru-RU"/>
        </w:rPr>
      </w:pPr>
    </w:p>
    <w:p w:rsidR="00572446" w:rsidRDefault="00A529E9" w:rsidP="00B86E01">
      <w:pPr>
        <w:spacing w:before="0" w:beforeAutospacing="0" w:after="0" w:afterAutospacing="0"/>
        <w:jc w:val="both"/>
        <w:rPr>
          <w:rFonts w:hAnsi="Times New Roman" w:cs="Times New Roman"/>
          <w:b/>
          <w:bCs/>
          <w:color w:val="000000"/>
          <w:sz w:val="24"/>
          <w:szCs w:val="24"/>
          <w:lang w:val="ru-RU"/>
        </w:rPr>
      </w:pPr>
      <w:r>
        <w:rPr>
          <w:rFonts w:hAnsi="Times New Roman" w:cs="Times New Roman"/>
          <w:b/>
          <w:bCs/>
          <w:color w:val="000000"/>
          <w:sz w:val="24"/>
          <w:szCs w:val="24"/>
        </w:rPr>
        <w:t>IV</w:t>
      </w:r>
      <w:r w:rsidRPr="00D02205">
        <w:rPr>
          <w:rFonts w:hAnsi="Times New Roman" w:cs="Times New Roman"/>
          <w:b/>
          <w:bCs/>
          <w:color w:val="000000"/>
          <w:sz w:val="24"/>
          <w:szCs w:val="24"/>
          <w:lang w:val="ru-RU"/>
        </w:rPr>
        <w:t>. Оценка</w:t>
      </w:r>
      <w:r w:rsidR="00D02205">
        <w:rPr>
          <w:rFonts w:hAnsi="Times New Roman" w:cs="Times New Roman"/>
          <w:b/>
          <w:bCs/>
          <w:color w:val="000000"/>
          <w:sz w:val="24"/>
          <w:szCs w:val="24"/>
          <w:lang w:val="ru-RU"/>
        </w:rPr>
        <w:t xml:space="preserve"> </w:t>
      </w:r>
      <w:r w:rsidRPr="00D02205">
        <w:rPr>
          <w:rFonts w:hAnsi="Times New Roman" w:cs="Times New Roman"/>
          <w:b/>
          <w:bCs/>
          <w:color w:val="000000"/>
          <w:sz w:val="24"/>
          <w:szCs w:val="24"/>
          <w:lang w:val="ru-RU"/>
        </w:rPr>
        <w:t>организации</w:t>
      </w:r>
      <w:r w:rsidR="00D02205">
        <w:rPr>
          <w:rFonts w:hAnsi="Times New Roman" w:cs="Times New Roman"/>
          <w:b/>
          <w:bCs/>
          <w:color w:val="000000"/>
          <w:sz w:val="24"/>
          <w:szCs w:val="24"/>
          <w:lang w:val="ru-RU"/>
        </w:rPr>
        <w:t xml:space="preserve"> </w:t>
      </w:r>
      <w:r w:rsidRPr="00D02205">
        <w:rPr>
          <w:rFonts w:hAnsi="Times New Roman" w:cs="Times New Roman"/>
          <w:b/>
          <w:bCs/>
          <w:color w:val="000000"/>
          <w:sz w:val="24"/>
          <w:szCs w:val="24"/>
          <w:lang w:val="ru-RU"/>
        </w:rPr>
        <w:t>учебного</w:t>
      </w:r>
      <w:r w:rsidR="00D02205">
        <w:rPr>
          <w:rFonts w:hAnsi="Times New Roman" w:cs="Times New Roman"/>
          <w:b/>
          <w:bCs/>
          <w:color w:val="000000"/>
          <w:sz w:val="24"/>
          <w:szCs w:val="24"/>
          <w:lang w:val="ru-RU"/>
        </w:rPr>
        <w:t xml:space="preserve"> </w:t>
      </w:r>
      <w:r w:rsidRPr="00D02205">
        <w:rPr>
          <w:rFonts w:hAnsi="Times New Roman" w:cs="Times New Roman"/>
          <w:b/>
          <w:bCs/>
          <w:color w:val="000000"/>
          <w:sz w:val="24"/>
          <w:szCs w:val="24"/>
          <w:lang w:val="ru-RU"/>
        </w:rPr>
        <w:t>процесса</w:t>
      </w:r>
    </w:p>
    <w:p w:rsidR="006369DE" w:rsidRPr="006369DE" w:rsidRDefault="006369DE" w:rsidP="00B86E01">
      <w:pPr>
        <w:spacing w:before="0" w:beforeAutospacing="0" w:after="0" w:afterAutospacing="0"/>
        <w:jc w:val="both"/>
        <w:rPr>
          <w:rFonts w:hAnsi="Times New Roman" w:cs="Times New Roman"/>
          <w:color w:val="000000"/>
          <w:sz w:val="24"/>
          <w:szCs w:val="24"/>
          <w:lang w:val="ru-RU"/>
        </w:rPr>
      </w:pP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Организация учебного процесса в</w:t>
      </w:r>
      <w:r>
        <w:rPr>
          <w:rFonts w:hAnsi="Times New Roman" w:cs="Times New Roman"/>
          <w:color w:val="000000"/>
          <w:sz w:val="24"/>
          <w:szCs w:val="24"/>
        </w:rPr>
        <w:t> </w:t>
      </w:r>
      <w:r w:rsidRPr="00A529E9">
        <w:rPr>
          <w:rFonts w:hAnsi="Times New Roman" w:cs="Times New Roman"/>
          <w:color w:val="000000"/>
          <w:sz w:val="24"/>
          <w:szCs w:val="24"/>
          <w:lang w:val="ru-RU"/>
        </w:rPr>
        <w:t>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6369DE"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A529E9">
        <w:rPr>
          <w:rFonts w:hAnsi="Times New Roman" w:cs="Times New Roman"/>
          <w:color w:val="000000"/>
          <w:sz w:val="24"/>
          <w:szCs w:val="24"/>
          <w:lang w:val="ru-RU"/>
        </w:rPr>
        <w:t>Школе осуществляется по</w:t>
      </w:r>
      <w:r>
        <w:rPr>
          <w:rFonts w:hAnsi="Times New Roman" w:cs="Times New Roman"/>
          <w:color w:val="000000"/>
          <w:sz w:val="24"/>
          <w:szCs w:val="24"/>
        </w:rPr>
        <w:t> </w:t>
      </w:r>
      <w:r w:rsidRPr="00A529E9">
        <w:rPr>
          <w:rFonts w:hAnsi="Times New Roman" w:cs="Times New Roman"/>
          <w:color w:val="000000"/>
          <w:sz w:val="24"/>
          <w:szCs w:val="24"/>
          <w:lang w:val="ru-RU"/>
        </w:rPr>
        <w:t>пятидневной учебной неделе для 1-х–11-х классов. Занятия проводятся в</w:t>
      </w:r>
      <w:r>
        <w:rPr>
          <w:rFonts w:hAnsi="Times New Roman" w:cs="Times New Roman"/>
          <w:color w:val="000000"/>
          <w:sz w:val="24"/>
          <w:szCs w:val="24"/>
        </w:rPr>
        <w:t> </w:t>
      </w:r>
      <w:r w:rsidR="006369DE">
        <w:rPr>
          <w:rFonts w:hAnsi="Times New Roman" w:cs="Times New Roman"/>
          <w:color w:val="000000"/>
          <w:sz w:val="24"/>
          <w:szCs w:val="24"/>
          <w:lang w:val="ru-RU"/>
        </w:rPr>
        <w:t>одну</w:t>
      </w:r>
      <w:r w:rsidRPr="00A529E9">
        <w:rPr>
          <w:rFonts w:hAnsi="Times New Roman" w:cs="Times New Roman"/>
          <w:color w:val="000000"/>
          <w:sz w:val="24"/>
          <w:szCs w:val="24"/>
          <w:lang w:val="ru-RU"/>
        </w:rPr>
        <w:t xml:space="preserve"> смены для обучающихся</w:t>
      </w:r>
      <w:proofErr w:type="gramStart"/>
      <w:r w:rsidRPr="00A529E9">
        <w:rPr>
          <w:rFonts w:hAnsi="Times New Roman" w:cs="Times New Roman"/>
          <w:color w:val="000000"/>
          <w:sz w:val="24"/>
          <w:szCs w:val="24"/>
          <w:lang w:val="ru-RU"/>
        </w:rPr>
        <w:t xml:space="preserve"> </w:t>
      </w:r>
      <w:r w:rsidR="006369DE">
        <w:rPr>
          <w:rFonts w:hAnsi="Times New Roman" w:cs="Times New Roman"/>
          <w:color w:val="000000"/>
          <w:sz w:val="24"/>
          <w:szCs w:val="24"/>
          <w:lang w:val="ru-RU"/>
        </w:rPr>
        <w:t>.</w:t>
      </w:r>
      <w:proofErr w:type="gramEnd"/>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С 01.05.2022 Школа организовала изучение государственных символов России. В рабочие программы воспитания НОО, ООО и СОО включили ключевое общешкольное дело – церемонию поднятия Государственного флага России и исполнения Государственного гимна России в соответствии с рекомендациями Минпросвещения России, изложенными в письме от 15.04.2022 № СК-295/06 и Стандартом от 06.06.2022.</w:t>
      </w: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Скорректировали ООП НОО в части рабочих программ по предметам «Окружающий мир» и «ОРКСЭ» –</w:t>
      </w:r>
      <w:r>
        <w:rPr>
          <w:rFonts w:hAnsi="Times New Roman" w:cs="Times New Roman"/>
          <w:color w:val="000000"/>
          <w:sz w:val="24"/>
          <w:szCs w:val="24"/>
        </w:rPr>
        <w:t> </w:t>
      </w:r>
      <w:r w:rsidRPr="00A529E9">
        <w:rPr>
          <w:rFonts w:hAnsi="Times New Roman" w:cs="Times New Roman"/>
          <w:color w:val="000000"/>
          <w:sz w:val="24"/>
          <w:szCs w:val="24"/>
          <w:lang w:val="ru-RU"/>
        </w:rPr>
        <w:t>добавили темы по изучению государственных символов.</w:t>
      </w: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Скорректировали ООП ООО в части рабочих программ по предметам «ОДНКНР» и «Обществознание» – добавили темы по изучению государственных символов</w:t>
      </w:r>
      <w:r w:rsidR="00E50A43">
        <w:rPr>
          <w:rFonts w:hAnsi="Times New Roman" w:cs="Times New Roman"/>
          <w:color w:val="000000"/>
          <w:sz w:val="24"/>
          <w:szCs w:val="24"/>
          <w:lang w:val="ru-RU"/>
        </w:rPr>
        <w:t xml:space="preserve">. </w:t>
      </w:r>
      <w:r w:rsidRPr="00A529E9">
        <w:rPr>
          <w:rFonts w:hAnsi="Times New Roman" w:cs="Times New Roman"/>
          <w:color w:val="000000"/>
          <w:sz w:val="24"/>
          <w:szCs w:val="24"/>
          <w:lang w:val="ru-RU"/>
        </w:rPr>
        <w:t>Скорректировали ООП СОО в части рабочей программы по предмету «История» –</w:t>
      </w:r>
      <w:r>
        <w:rPr>
          <w:rFonts w:hAnsi="Times New Roman" w:cs="Times New Roman"/>
          <w:color w:val="000000"/>
          <w:sz w:val="24"/>
          <w:szCs w:val="24"/>
        </w:rPr>
        <w:t> </w:t>
      </w:r>
      <w:r w:rsidRPr="00A529E9">
        <w:rPr>
          <w:rFonts w:hAnsi="Times New Roman" w:cs="Times New Roman"/>
          <w:color w:val="000000"/>
          <w:sz w:val="24"/>
          <w:szCs w:val="24"/>
          <w:lang w:val="ru-RU"/>
        </w:rPr>
        <w:t>расширили тему, связанную с изучением государственных символов</w:t>
      </w:r>
      <w:r w:rsidR="00D30F91">
        <w:rPr>
          <w:rFonts w:hAnsi="Times New Roman" w:cs="Times New Roman"/>
          <w:color w:val="000000"/>
          <w:sz w:val="24"/>
          <w:szCs w:val="24"/>
          <w:lang w:val="ru-RU"/>
        </w:rPr>
        <w:t>.</w:t>
      </w: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 xml:space="preserve">С сентября стали реализовывать курс внеурочной деятельности «Разговоры </w:t>
      </w:r>
      <w:proofErr w:type="gramStart"/>
      <w:r w:rsidRPr="00A529E9">
        <w:rPr>
          <w:rFonts w:hAnsi="Times New Roman" w:cs="Times New Roman"/>
          <w:color w:val="000000"/>
          <w:sz w:val="24"/>
          <w:szCs w:val="24"/>
          <w:lang w:val="ru-RU"/>
        </w:rPr>
        <w:t>о</w:t>
      </w:r>
      <w:proofErr w:type="gramEnd"/>
      <w:r w:rsidRPr="00A529E9">
        <w:rPr>
          <w:rFonts w:hAnsi="Times New Roman" w:cs="Times New Roman"/>
          <w:color w:val="000000"/>
          <w:sz w:val="24"/>
          <w:szCs w:val="24"/>
          <w:lang w:val="ru-RU"/>
        </w:rPr>
        <w:t xml:space="preserve"> важном» в соответствии с письмом Минпросвещения от 15.08.2022 № 03-1190.</w:t>
      </w:r>
    </w:p>
    <w:p w:rsidR="00572446" w:rsidRPr="00A529E9" w:rsidRDefault="00572446" w:rsidP="00B86E01">
      <w:pPr>
        <w:jc w:val="both"/>
        <w:rPr>
          <w:rFonts w:hAnsi="Times New Roman" w:cs="Times New Roman"/>
          <w:color w:val="000000"/>
          <w:sz w:val="24"/>
          <w:szCs w:val="24"/>
          <w:lang w:val="ru-RU"/>
        </w:rPr>
      </w:pPr>
    </w:p>
    <w:p w:rsidR="00572446" w:rsidRDefault="00A529E9" w:rsidP="00B86E01">
      <w:pPr>
        <w:jc w:val="both"/>
        <w:rPr>
          <w:rFonts w:hAnsi="Times New Roman" w:cs="Times New Roman"/>
          <w:b/>
          <w:bCs/>
          <w:color w:val="000000"/>
          <w:sz w:val="24"/>
          <w:szCs w:val="24"/>
          <w:lang w:val="ru-RU"/>
        </w:rPr>
      </w:pPr>
      <w:r>
        <w:rPr>
          <w:rFonts w:hAnsi="Times New Roman" w:cs="Times New Roman"/>
          <w:b/>
          <w:bCs/>
          <w:color w:val="000000"/>
          <w:sz w:val="24"/>
          <w:szCs w:val="24"/>
        </w:rPr>
        <w:lastRenderedPageBreak/>
        <w:t>V</w:t>
      </w:r>
      <w:r w:rsidRPr="00E50A43">
        <w:rPr>
          <w:rFonts w:hAnsi="Times New Roman" w:cs="Times New Roman"/>
          <w:b/>
          <w:bCs/>
          <w:color w:val="000000"/>
          <w:sz w:val="24"/>
          <w:szCs w:val="24"/>
          <w:lang w:val="ru-RU"/>
        </w:rPr>
        <w:t>.</w:t>
      </w:r>
      <w:r>
        <w:rPr>
          <w:rFonts w:hAnsi="Times New Roman" w:cs="Times New Roman"/>
          <w:b/>
          <w:bCs/>
          <w:color w:val="000000"/>
          <w:sz w:val="24"/>
          <w:szCs w:val="24"/>
        </w:rPr>
        <w:t> </w:t>
      </w:r>
      <w:r w:rsidRPr="00E50A43">
        <w:rPr>
          <w:rFonts w:hAnsi="Times New Roman" w:cs="Times New Roman"/>
          <w:b/>
          <w:bCs/>
          <w:color w:val="000000"/>
          <w:sz w:val="24"/>
          <w:szCs w:val="24"/>
          <w:lang w:val="ru-RU"/>
        </w:rPr>
        <w:t>Оценка востребованности выпускников</w:t>
      </w:r>
    </w:p>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sidRPr="008F7748">
        <w:rPr>
          <w:rFonts w:ascii="Times New Roman" w:eastAsia="Calibri" w:hAnsi="Times New Roman"/>
          <w:sz w:val="24"/>
          <w:szCs w:val="24"/>
          <w:lang w:val="ru-RU"/>
        </w:rPr>
        <w:t>Востребованность (трудоустройство) выпускников 9класса</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1275"/>
        <w:gridCol w:w="1701"/>
        <w:gridCol w:w="1701"/>
      </w:tblGrid>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2019г</w:t>
            </w:r>
          </w:p>
        </w:tc>
        <w:tc>
          <w:tcPr>
            <w:tcW w:w="1701"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2021г</w:t>
            </w:r>
          </w:p>
        </w:tc>
        <w:tc>
          <w:tcPr>
            <w:tcW w:w="1701"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202</w:t>
            </w:r>
            <w:r w:rsidRPr="008F7748">
              <w:rPr>
                <w:rFonts w:ascii="Times New Roman" w:eastAsia="Calibri" w:hAnsi="Times New Roman"/>
                <w:sz w:val="24"/>
                <w:szCs w:val="24"/>
                <w:lang w:val="ru-RU"/>
              </w:rPr>
              <w:t>2</w:t>
            </w:r>
            <w:r w:rsidRPr="008F7748">
              <w:rPr>
                <w:rFonts w:ascii="Times New Roman" w:eastAsia="Calibri" w:hAnsi="Times New Roman"/>
                <w:sz w:val="24"/>
                <w:szCs w:val="24"/>
              </w:rPr>
              <w:t>г</w:t>
            </w:r>
          </w:p>
        </w:tc>
      </w:tr>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roofErr w:type="spellStart"/>
            <w:r w:rsidRPr="008F7748">
              <w:rPr>
                <w:rFonts w:ascii="Times New Roman" w:eastAsia="Calibri" w:hAnsi="Times New Roman"/>
                <w:sz w:val="24"/>
                <w:szCs w:val="24"/>
              </w:rPr>
              <w:t>количество</w:t>
            </w:r>
            <w:proofErr w:type="spellEnd"/>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sidRPr="008F7748">
              <w:rPr>
                <w:rFonts w:ascii="Times New Roman" w:eastAsia="Calibri" w:hAnsi="Times New Roman"/>
                <w:sz w:val="24"/>
                <w:szCs w:val="24"/>
                <w:lang w:val="ru-RU"/>
              </w:rPr>
              <w:t>7</w:t>
            </w:r>
          </w:p>
        </w:tc>
      </w:tr>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autoSpaceDE w:val="0"/>
              <w:autoSpaceDN w:val="0"/>
              <w:adjustRightInd w:val="0"/>
              <w:spacing w:after="0" w:line="240" w:lineRule="atLeast"/>
              <w:jc w:val="both"/>
              <w:rPr>
                <w:rFonts w:ascii="Times New Roman" w:eastAsia="Calibri" w:hAnsi="Times New Roman"/>
                <w:sz w:val="24"/>
                <w:szCs w:val="24"/>
              </w:rPr>
            </w:pPr>
            <w:proofErr w:type="spellStart"/>
            <w:r w:rsidRPr="008F7748">
              <w:rPr>
                <w:rFonts w:ascii="Times New Roman" w:eastAsia="Calibri" w:hAnsi="Times New Roman"/>
                <w:sz w:val="24"/>
                <w:szCs w:val="24"/>
              </w:rPr>
              <w:t>Видустройства</w:t>
            </w:r>
            <w:proofErr w:type="spellEnd"/>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r>
      <w:tr w:rsidR="00BA6348" w:rsidRPr="00AD7FC7" w:rsidTr="00E50A43">
        <w:tc>
          <w:tcPr>
            <w:tcW w:w="4219" w:type="dxa"/>
            <w:tcBorders>
              <w:top w:val="single" w:sz="4" w:space="0" w:color="auto"/>
              <w:left w:val="single" w:sz="4" w:space="0" w:color="auto"/>
              <w:bottom w:val="single" w:sz="4" w:space="0" w:color="auto"/>
              <w:right w:val="single" w:sz="4" w:space="0" w:color="auto"/>
            </w:tcBorders>
          </w:tcPr>
          <w:p w:rsidR="00BA6348" w:rsidRPr="00AD7FC7" w:rsidRDefault="00BA6348" w:rsidP="00B86E01">
            <w:pPr>
              <w:widowControl w:val="0"/>
              <w:autoSpaceDE w:val="0"/>
              <w:autoSpaceDN w:val="0"/>
              <w:adjustRightInd w:val="0"/>
              <w:spacing w:after="0" w:line="240" w:lineRule="atLeast"/>
              <w:jc w:val="both"/>
              <w:rPr>
                <w:rFonts w:ascii="Times New Roman" w:eastAsia="Calibri" w:hAnsi="Times New Roman"/>
                <w:sz w:val="24"/>
                <w:szCs w:val="24"/>
              </w:rPr>
            </w:pPr>
            <w:proofErr w:type="spellStart"/>
            <w:r w:rsidRPr="00AD7FC7">
              <w:rPr>
                <w:rFonts w:ascii="Times New Roman" w:eastAsia="Calibri" w:hAnsi="Times New Roman"/>
                <w:sz w:val="24"/>
                <w:szCs w:val="24"/>
              </w:rPr>
              <w:t>Продолжают</w:t>
            </w:r>
            <w:proofErr w:type="spellEnd"/>
            <w:r w:rsidR="00D02205">
              <w:rPr>
                <w:rFonts w:ascii="Times New Roman" w:eastAsia="Calibri" w:hAnsi="Times New Roman"/>
                <w:sz w:val="24"/>
                <w:szCs w:val="24"/>
                <w:lang w:val="ru-RU"/>
              </w:rPr>
              <w:t xml:space="preserve"> </w:t>
            </w:r>
            <w:proofErr w:type="spellStart"/>
            <w:r w:rsidRPr="00AD7FC7">
              <w:rPr>
                <w:rFonts w:ascii="Times New Roman" w:eastAsia="Calibri" w:hAnsi="Times New Roman"/>
                <w:sz w:val="24"/>
                <w:szCs w:val="24"/>
              </w:rPr>
              <w:t>обучение</w:t>
            </w:r>
            <w:proofErr w:type="spellEnd"/>
            <w:r w:rsidRPr="00AD7FC7">
              <w:rPr>
                <w:rFonts w:ascii="Times New Roman" w:eastAsia="Calibri" w:hAnsi="Times New Roman"/>
                <w:sz w:val="24"/>
                <w:szCs w:val="24"/>
              </w:rPr>
              <w:t xml:space="preserve"> в 10 </w:t>
            </w:r>
            <w:proofErr w:type="spellStart"/>
            <w:r w:rsidRPr="00AD7FC7">
              <w:rPr>
                <w:rFonts w:ascii="Times New Roman" w:eastAsia="Calibri" w:hAnsi="Times New Roman"/>
                <w:sz w:val="24"/>
                <w:szCs w:val="24"/>
              </w:rPr>
              <w:t>классе</w:t>
            </w:r>
            <w:proofErr w:type="spellEnd"/>
          </w:p>
        </w:tc>
        <w:tc>
          <w:tcPr>
            <w:tcW w:w="1275" w:type="dxa"/>
            <w:tcBorders>
              <w:top w:val="single" w:sz="4" w:space="0" w:color="auto"/>
              <w:left w:val="single" w:sz="4" w:space="0" w:color="auto"/>
              <w:bottom w:val="single" w:sz="4" w:space="0" w:color="auto"/>
              <w:right w:val="single" w:sz="4" w:space="0" w:color="auto"/>
            </w:tcBorders>
          </w:tcPr>
          <w:p w:rsidR="00BA6348" w:rsidRPr="00777E25"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A6348" w:rsidRPr="00777E25"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A6348" w:rsidRPr="00777E25"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r>
      <w:tr w:rsidR="00BA6348" w:rsidRPr="00AD7FC7" w:rsidTr="00E50A43">
        <w:tc>
          <w:tcPr>
            <w:tcW w:w="4219" w:type="dxa"/>
            <w:tcBorders>
              <w:top w:val="single" w:sz="4" w:space="0" w:color="auto"/>
              <w:left w:val="single" w:sz="4" w:space="0" w:color="auto"/>
              <w:bottom w:val="single" w:sz="4" w:space="0" w:color="auto"/>
              <w:right w:val="single" w:sz="4" w:space="0" w:color="auto"/>
            </w:tcBorders>
          </w:tcPr>
          <w:p w:rsidR="00BA6348" w:rsidRPr="00AD7FC7" w:rsidRDefault="00BA6348" w:rsidP="00B86E01">
            <w:pPr>
              <w:widowControl w:val="0"/>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AD7FC7">
              <w:rPr>
                <w:rFonts w:ascii="Times New Roman" w:hAnsi="Times New Roman"/>
                <w:sz w:val="24"/>
                <w:szCs w:val="24"/>
              </w:rPr>
              <w:t>В</w:t>
            </w:r>
            <w:r w:rsidR="00D02205">
              <w:rPr>
                <w:rFonts w:ascii="Times New Roman" w:hAnsi="Times New Roman"/>
                <w:sz w:val="24"/>
                <w:szCs w:val="24"/>
                <w:lang w:val="ru-RU"/>
              </w:rPr>
              <w:t xml:space="preserve"> </w:t>
            </w:r>
            <w:proofErr w:type="spellStart"/>
            <w:r w:rsidRPr="00AD7FC7">
              <w:rPr>
                <w:rFonts w:ascii="Times New Roman" w:hAnsi="Times New Roman"/>
                <w:sz w:val="24"/>
                <w:szCs w:val="24"/>
              </w:rPr>
              <w:t>учреждениях</w:t>
            </w:r>
            <w:proofErr w:type="spellEnd"/>
            <w:r w:rsidR="00D02205">
              <w:rPr>
                <w:rFonts w:ascii="Times New Roman" w:hAnsi="Times New Roman"/>
                <w:sz w:val="24"/>
                <w:szCs w:val="24"/>
                <w:lang w:val="ru-RU"/>
              </w:rPr>
              <w:t xml:space="preserve"> </w:t>
            </w:r>
            <w:proofErr w:type="spellStart"/>
            <w:r w:rsidRPr="00AD7FC7">
              <w:rPr>
                <w:rFonts w:ascii="Times New Roman" w:hAnsi="Times New Roman"/>
                <w:sz w:val="24"/>
                <w:szCs w:val="24"/>
              </w:rPr>
              <w:t>профессионального</w:t>
            </w:r>
            <w:proofErr w:type="spellEnd"/>
            <w:r w:rsidR="00D02205">
              <w:rPr>
                <w:rFonts w:ascii="Times New Roman" w:hAnsi="Times New Roman"/>
                <w:sz w:val="24"/>
                <w:szCs w:val="24"/>
                <w:lang w:val="ru-RU"/>
              </w:rPr>
              <w:t xml:space="preserve"> </w:t>
            </w:r>
            <w:proofErr w:type="spellStart"/>
            <w:r w:rsidRPr="00AD7FC7">
              <w:rPr>
                <w:rFonts w:ascii="Times New Roman" w:hAnsi="Times New Roman"/>
                <w:sz w:val="24"/>
                <w:szCs w:val="24"/>
              </w:rPr>
              <w:t>образования</w:t>
            </w:r>
            <w:proofErr w:type="spellEnd"/>
          </w:p>
        </w:tc>
        <w:tc>
          <w:tcPr>
            <w:tcW w:w="1275" w:type="dxa"/>
            <w:tcBorders>
              <w:top w:val="single" w:sz="4" w:space="0" w:color="auto"/>
              <w:left w:val="single" w:sz="4" w:space="0" w:color="auto"/>
              <w:bottom w:val="single" w:sz="4" w:space="0" w:color="auto"/>
              <w:right w:val="single" w:sz="4" w:space="0" w:color="auto"/>
            </w:tcBorders>
          </w:tcPr>
          <w:p w:rsidR="00BA6348" w:rsidRPr="00777E25"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777E25">
              <w:rPr>
                <w:rFonts w:ascii="Times New Roman" w:eastAsia="Calibri"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A6348" w:rsidRPr="00777E25"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A6348" w:rsidRPr="00777E25"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r>
      <w:tr w:rsidR="00D96AF6" w:rsidRPr="00AD7FC7" w:rsidTr="00E50A43">
        <w:tc>
          <w:tcPr>
            <w:tcW w:w="4219" w:type="dxa"/>
            <w:tcBorders>
              <w:top w:val="single" w:sz="4" w:space="0" w:color="auto"/>
              <w:left w:val="single" w:sz="4" w:space="0" w:color="auto"/>
              <w:bottom w:val="single" w:sz="4" w:space="0" w:color="auto"/>
              <w:right w:val="single" w:sz="4" w:space="0" w:color="auto"/>
            </w:tcBorders>
          </w:tcPr>
          <w:p w:rsidR="00D96AF6" w:rsidRPr="00AD7FC7" w:rsidRDefault="00D96AF6" w:rsidP="00B86E01">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roofErr w:type="spellStart"/>
            <w:r>
              <w:rPr>
                <w:rFonts w:ascii="Times New Roman" w:hAnsi="Times New Roman"/>
                <w:sz w:val="24"/>
                <w:szCs w:val="24"/>
              </w:rPr>
              <w:t>другое</w:t>
            </w:r>
            <w:proofErr w:type="spellEnd"/>
          </w:p>
        </w:tc>
        <w:tc>
          <w:tcPr>
            <w:tcW w:w="1275" w:type="dxa"/>
            <w:tcBorders>
              <w:top w:val="single" w:sz="4" w:space="0" w:color="auto"/>
              <w:left w:val="single" w:sz="4" w:space="0" w:color="auto"/>
              <w:bottom w:val="single" w:sz="4" w:space="0" w:color="auto"/>
              <w:right w:val="single" w:sz="4" w:space="0" w:color="auto"/>
            </w:tcBorders>
          </w:tcPr>
          <w:p w:rsidR="00D96AF6" w:rsidRPr="00777E25" w:rsidRDefault="00D96AF6"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96AF6" w:rsidRPr="00777E25" w:rsidRDefault="00D96AF6"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96AF6" w:rsidRPr="00D96AF6" w:rsidRDefault="00D96AF6"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lang w:val="ru-RU"/>
              </w:rPr>
            </w:pPr>
            <w:r>
              <w:rPr>
                <w:rFonts w:ascii="Times New Roman" w:eastAsia="Calibri" w:hAnsi="Times New Roman"/>
                <w:sz w:val="24"/>
                <w:szCs w:val="24"/>
                <w:lang w:val="ru-RU"/>
              </w:rPr>
              <w:t>1</w:t>
            </w:r>
          </w:p>
        </w:tc>
      </w:tr>
    </w:tbl>
    <w:p w:rsidR="00BA6348" w:rsidRPr="006A3A8D" w:rsidRDefault="00BA6348" w:rsidP="00B86E01">
      <w:pPr>
        <w:spacing w:before="0" w:beforeAutospacing="0" w:after="0" w:afterAutospacing="0" w:line="240" w:lineRule="atLeast"/>
        <w:jc w:val="both"/>
        <w:rPr>
          <w:rFonts w:ascii="Times New Roman" w:hAnsi="Times New Roman"/>
          <w:sz w:val="24"/>
          <w:szCs w:val="24"/>
          <w:lang w:val="ru-RU"/>
        </w:rPr>
      </w:pPr>
    </w:p>
    <w:p w:rsidR="00BA6348" w:rsidRPr="008F7748"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lang w:val="ru-RU"/>
        </w:rPr>
      </w:pPr>
      <w:proofErr w:type="spellStart"/>
      <w:r w:rsidRPr="008F7748">
        <w:rPr>
          <w:rFonts w:ascii="Times New Roman" w:eastAsia="Calibri" w:hAnsi="Times New Roman"/>
          <w:sz w:val="24"/>
          <w:szCs w:val="24"/>
        </w:rPr>
        <w:t>Востребованность</w:t>
      </w:r>
      <w:proofErr w:type="spellEnd"/>
      <w:r w:rsidRPr="008F7748">
        <w:rPr>
          <w:rFonts w:ascii="Times New Roman" w:eastAsia="Calibri" w:hAnsi="Times New Roman"/>
          <w:sz w:val="24"/>
          <w:szCs w:val="24"/>
        </w:rPr>
        <w:t xml:space="preserve"> (</w:t>
      </w:r>
      <w:proofErr w:type="spellStart"/>
      <w:r w:rsidRPr="008F7748">
        <w:rPr>
          <w:rFonts w:ascii="Times New Roman" w:eastAsia="Calibri" w:hAnsi="Times New Roman"/>
          <w:sz w:val="24"/>
          <w:szCs w:val="24"/>
        </w:rPr>
        <w:t>трудоустройство</w:t>
      </w:r>
      <w:proofErr w:type="spellEnd"/>
      <w:r w:rsidRPr="008F7748">
        <w:rPr>
          <w:rFonts w:ascii="Times New Roman" w:eastAsia="Calibri" w:hAnsi="Times New Roman"/>
          <w:sz w:val="24"/>
          <w:szCs w:val="24"/>
        </w:rPr>
        <w:t xml:space="preserve">) </w:t>
      </w:r>
      <w:proofErr w:type="spellStart"/>
      <w:r w:rsidRPr="008F7748">
        <w:rPr>
          <w:rFonts w:ascii="Times New Roman" w:eastAsia="Calibri" w:hAnsi="Times New Roman"/>
          <w:sz w:val="24"/>
          <w:szCs w:val="24"/>
        </w:rPr>
        <w:t>выпускников</w:t>
      </w:r>
      <w:proofErr w:type="spellEnd"/>
      <w:r w:rsidRPr="008F7748">
        <w:rPr>
          <w:rFonts w:ascii="Times New Roman" w:eastAsia="Calibri" w:hAnsi="Times New Roman"/>
          <w:sz w:val="24"/>
          <w:szCs w:val="24"/>
        </w:rPr>
        <w:t xml:space="preserve"> 11класса</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1418"/>
        <w:gridCol w:w="1275"/>
        <w:gridCol w:w="1418"/>
      </w:tblGrid>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8F7748">
              <w:rPr>
                <w:rFonts w:ascii="Times New Roman" w:eastAsia="Calibri" w:hAnsi="Times New Roman"/>
                <w:sz w:val="24"/>
                <w:szCs w:val="24"/>
              </w:rPr>
              <w:t>2020г</w:t>
            </w:r>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8F7748">
              <w:rPr>
                <w:rFonts w:ascii="Times New Roman" w:eastAsia="Calibri" w:hAnsi="Times New Roman"/>
                <w:sz w:val="24"/>
                <w:szCs w:val="24"/>
              </w:rPr>
              <w:t>2021г</w:t>
            </w: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sz w:val="24"/>
                <w:szCs w:val="24"/>
              </w:rPr>
            </w:pPr>
            <w:r w:rsidRPr="008F7748">
              <w:rPr>
                <w:rFonts w:ascii="Times New Roman" w:eastAsia="Calibri" w:hAnsi="Times New Roman"/>
                <w:sz w:val="24"/>
                <w:szCs w:val="24"/>
              </w:rPr>
              <w:t>202</w:t>
            </w:r>
            <w:r w:rsidRPr="008F7748">
              <w:rPr>
                <w:rFonts w:ascii="Times New Roman" w:eastAsia="Calibri" w:hAnsi="Times New Roman"/>
                <w:sz w:val="24"/>
                <w:szCs w:val="24"/>
                <w:lang w:val="ru-RU"/>
              </w:rPr>
              <w:t>2</w:t>
            </w:r>
            <w:r w:rsidRPr="008F7748">
              <w:rPr>
                <w:rFonts w:ascii="Times New Roman" w:eastAsia="Calibri" w:hAnsi="Times New Roman"/>
                <w:sz w:val="24"/>
                <w:szCs w:val="24"/>
              </w:rPr>
              <w:t>г</w:t>
            </w:r>
          </w:p>
        </w:tc>
      </w:tr>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roofErr w:type="spellStart"/>
            <w:r w:rsidRPr="008F7748">
              <w:rPr>
                <w:rFonts w:ascii="Times New Roman" w:eastAsia="Calibri" w:hAnsi="Times New Roman"/>
                <w:sz w:val="24"/>
                <w:szCs w:val="24"/>
              </w:rPr>
              <w:t>количество</w:t>
            </w:r>
            <w:proofErr w:type="spellEnd"/>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8ч</w:t>
            </w:r>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7ч</w:t>
            </w: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lang w:val="ru-RU"/>
              </w:rPr>
              <w:t>3</w:t>
            </w:r>
            <w:r w:rsidRPr="008F7748">
              <w:rPr>
                <w:rFonts w:ascii="Times New Roman" w:eastAsia="Calibri" w:hAnsi="Times New Roman"/>
                <w:sz w:val="24"/>
                <w:szCs w:val="24"/>
              </w:rPr>
              <w:t>ч</w:t>
            </w:r>
          </w:p>
        </w:tc>
      </w:tr>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autoSpaceDE w:val="0"/>
              <w:autoSpaceDN w:val="0"/>
              <w:adjustRightInd w:val="0"/>
              <w:spacing w:after="0" w:line="240" w:lineRule="atLeast"/>
              <w:jc w:val="both"/>
              <w:rPr>
                <w:rFonts w:ascii="Times New Roman" w:eastAsia="Calibri" w:hAnsi="Times New Roman"/>
                <w:sz w:val="24"/>
                <w:szCs w:val="24"/>
              </w:rPr>
            </w:pPr>
            <w:proofErr w:type="spellStart"/>
            <w:r w:rsidRPr="008F7748">
              <w:rPr>
                <w:rFonts w:ascii="Times New Roman" w:eastAsia="Calibri" w:hAnsi="Times New Roman"/>
                <w:sz w:val="24"/>
                <w:szCs w:val="24"/>
              </w:rPr>
              <w:t>Вид</w:t>
            </w:r>
            <w:proofErr w:type="spellEnd"/>
            <w:r w:rsidR="00D02205" w:rsidRPr="008F7748">
              <w:rPr>
                <w:rFonts w:ascii="Times New Roman" w:eastAsia="Calibri" w:hAnsi="Times New Roman"/>
                <w:sz w:val="24"/>
                <w:szCs w:val="24"/>
                <w:lang w:val="ru-RU"/>
              </w:rPr>
              <w:t xml:space="preserve"> </w:t>
            </w:r>
            <w:proofErr w:type="spellStart"/>
            <w:r w:rsidRPr="008F7748">
              <w:rPr>
                <w:rFonts w:ascii="Times New Roman" w:eastAsia="Calibri" w:hAnsi="Times New Roman"/>
                <w:sz w:val="24"/>
                <w:szCs w:val="24"/>
              </w:rPr>
              <w:t>устройства</w:t>
            </w:r>
            <w:proofErr w:type="spellEnd"/>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r>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ВУЗ</w:t>
            </w: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sidRPr="008F7748">
              <w:rPr>
                <w:rFonts w:ascii="Times New Roman" w:eastAsia="Calibri" w:hAnsi="Times New Roman"/>
                <w:sz w:val="24"/>
                <w:szCs w:val="24"/>
              </w:rPr>
              <w:t>1</w:t>
            </w:r>
            <w:r w:rsidR="005B5C48" w:rsidRPr="008F7748">
              <w:rPr>
                <w:rFonts w:ascii="Times New Roman" w:eastAsia="Calibri" w:hAnsi="Times New Roman"/>
                <w:sz w:val="24"/>
                <w:szCs w:val="24"/>
                <w:lang w:val="ru-RU"/>
              </w:rPr>
              <w:t>(14%)</w:t>
            </w: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sidRPr="008F7748">
              <w:rPr>
                <w:rFonts w:ascii="Times New Roman" w:eastAsia="Calibri" w:hAnsi="Times New Roman"/>
                <w:sz w:val="24"/>
                <w:szCs w:val="24"/>
                <w:lang w:val="ru-RU"/>
              </w:rPr>
              <w:t>2</w:t>
            </w:r>
            <w:r w:rsidR="005B5C48" w:rsidRPr="008F7748">
              <w:rPr>
                <w:rFonts w:ascii="Times New Roman" w:eastAsia="Calibri" w:hAnsi="Times New Roman"/>
                <w:sz w:val="24"/>
                <w:szCs w:val="24"/>
                <w:lang w:val="ru-RU"/>
              </w:rPr>
              <w:t xml:space="preserve"> (67%)</w:t>
            </w:r>
          </w:p>
        </w:tc>
      </w:tr>
      <w:tr w:rsidR="00BA6348" w:rsidRPr="008F7748" w:rsidTr="00E50A43">
        <w:tc>
          <w:tcPr>
            <w:tcW w:w="4219"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hAnsi="Times New Roman"/>
                <w:sz w:val="24"/>
                <w:szCs w:val="24"/>
              </w:rPr>
              <w:t>СУЗ</w:t>
            </w: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8F7748">
              <w:rPr>
                <w:rFonts w:ascii="Times New Roman" w:eastAsia="Calibri"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sidRPr="008F7748">
              <w:rPr>
                <w:rFonts w:ascii="Times New Roman" w:eastAsia="Calibri" w:hAnsi="Times New Roman"/>
                <w:sz w:val="24"/>
                <w:szCs w:val="24"/>
              </w:rPr>
              <w:t>6</w:t>
            </w:r>
            <w:r w:rsidR="005B5C48" w:rsidRPr="008F7748">
              <w:rPr>
                <w:rFonts w:ascii="Times New Roman" w:eastAsia="Calibri" w:hAnsi="Times New Roman"/>
                <w:sz w:val="24"/>
                <w:szCs w:val="24"/>
                <w:lang w:val="ru-RU"/>
              </w:rPr>
              <w:t> (86%)</w:t>
            </w:r>
          </w:p>
        </w:tc>
        <w:tc>
          <w:tcPr>
            <w:tcW w:w="1418" w:type="dxa"/>
            <w:tcBorders>
              <w:top w:val="single" w:sz="4" w:space="0" w:color="auto"/>
              <w:left w:val="single" w:sz="4" w:space="0" w:color="auto"/>
              <w:bottom w:val="single" w:sz="4" w:space="0" w:color="auto"/>
              <w:right w:val="single" w:sz="4" w:space="0" w:color="auto"/>
            </w:tcBorders>
          </w:tcPr>
          <w:p w:rsidR="00BA6348" w:rsidRPr="008F7748"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sidRPr="008F7748">
              <w:rPr>
                <w:rFonts w:ascii="Times New Roman" w:eastAsia="Calibri" w:hAnsi="Times New Roman"/>
                <w:sz w:val="24"/>
                <w:szCs w:val="24"/>
                <w:lang w:val="ru-RU"/>
              </w:rPr>
              <w:t>1</w:t>
            </w:r>
            <w:r w:rsidR="005B5C48" w:rsidRPr="008F7748">
              <w:rPr>
                <w:rFonts w:ascii="Times New Roman" w:eastAsia="Calibri" w:hAnsi="Times New Roman"/>
                <w:sz w:val="24"/>
                <w:szCs w:val="24"/>
                <w:lang w:val="ru-RU"/>
              </w:rPr>
              <w:t>(33%)</w:t>
            </w:r>
          </w:p>
        </w:tc>
      </w:tr>
      <w:tr w:rsidR="00BA6348" w:rsidRPr="00AD7FC7" w:rsidTr="00E50A43">
        <w:tc>
          <w:tcPr>
            <w:tcW w:w="4219" w:type="dxa"/>
            <w:tcBorders>
              <w:top w:val="single" w:sz="4" w:space="0" w:color="auto"/>
              <w:left w:val="single" w:sz="4" w:space="0" w:color="auto"/>
              <w:bottom w:val="single" w:sz="4" w:space="0" w:color="auto"/>
              <w:right w:val="single" w:sz="4" w:space="0" w:color="auto"/>
            </w:tcBorders>
          </w:tcPr>
          <w:p w:rsidR="00BA6348" w:rsidRDefault="00BA6348" w:rsidP="00B86E01">
            <w:pPr>
              <w:widowControl w:val="0"/>
              <w:autoSpaceDE w:val="0"/>
              <w:autoSpaceDN w:val="0"/>
              <w:adjustRightInd w:val="0"/>
              <w:spacing w:after="0" w:line="240" w:lineRule="atLeast"/>
              <w:jc w:val="both"/>
              <w:rPr>
                <w:rFonts w:ascii="Times New Roman" w:hAnsi="Times New Roman"/>
                <w:sz w:val="24"/>
                <w:szCs w:val="24"/>
              </w:rPr>
            </w:pPr>
            <w:proofErr w:type="spellStart"/>
            <w:r>
              <w:rPr>
                <w:rFonts w:ascii="Times New Roman" w:hAnsi="Times New Roman"/>
                <w:sz w:val="24"/>
                <w:szCs w:val="24"/>
              </w:rPr>
              <w:t>другое</w:t>
            </w:r>
            <w:proofErr w:type="spellEnd"/>
          </w:p>
        </w:tc>
        <w:tc>
          <w:tcPr>
            <w:tcW w:w="1418" w:type="dxa"/>
            <w:tcBorders>
              <w:top w:val="single" w:sz="4" w:space="0" w:color="auto"/>
              <w:left w:val="single" w:sz="4" w:space="0" w:color="auto"/>
              <w:bottom w:val="single" w:sz="4" w:space="0" w:color="auto"/>
              <w:right w:val="single" w:sz="4" w:space="0" w:color="auto"/>
            </w:tcBorders>
          </w:tcPr>
          <w:p w:rsidR="00BA6348" w:rsidRPr="007A073C"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7A073C">
              <w:rPr>
                <w:rFonts w:ascii="Times New Roman" w:eastAsia="Calibri"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BA6348" w:rsidRPr="007A073C"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A6348" w:rsidRPr="007A073C" w:rsidRDefault="00BA6348" w:rsidP="00B86E01">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r>
    </w:tbl>
    <w:p w:rsidR="00BA6348" w:rsidRPr="00BA6348" w:rsidRDefault="00BA6348" w:rsidP="00B86E01">
      <w:pPr>
        <w:spacing w:before="0" w:beforeAutospacing="0" w:after="0" w:afterAutospacing="0" w:line="240" w:lineRule="atLeast"/>
        <w:ind w:right="-6" w:firstLine="709"/>
        <w:jc w:val="both"/>
        <w:rPr>
          <w:rFonts w:ascii="Times New Roman" w:hAnsi="Times New Roman"/>
          <w:b/>
          <w:sz w:val="24"/>
          <w:szCs w:val="24"/>
          <w:lang w:val="ru-RU"/>
        </w:rPr>
      </w:pPr>
      <w:r w:rsidRPr="008F7748">
        <w:rPr>
          <w:rFonts w:ascii="Times New Roman" w:eastAsia="Calibri" w:hAnsi="Times New Roman"/>
          <w:snapToGrid w:val="0"/>
          <w:color w:val="000000"/>
          <w:sz w:val="24"/>
          <w:szCs w:val="24"/>
          <w:lang w:val="ru-RU"/>
        </w:rPr>
        <w:t>Вывод</w:t>
      </w:r>
      <w:proofErr w:type="gramStart"/>
      <w:r w:rsidRPr="008F7748">
        <w:rPr>
          <w:rFonts w:ascii="Times New Roman" w:eastAsia="Calibri" w:hAnsi="Times New Roman"/>
          <w:snapToGrid w:val="0"/>
          <w:color w:val="000000"/>
          <w:sz w:val="24"/>
          <w:szCs w:val="24"/>
          <w:lang w:val="ru-RU"/>
        </w:rPr>
        <w:t>:</w:t>
      </w:r>
      <w:r w:rsidR="009E066D">
        <w:rPr>
          <w:rFonts w:ascii="Times New Roman" w:eastAsia="Calibri" w:hAnsi="Times New Roman"/>
          <w:snapToGrid w:val="0"/>
          <w:color w:val="000000"/>
          <w:sz w:val="24"/>
          <w:szCs w:val="24"/>
          <w:lang w:val="ru-RU"/>
        </w:rPr>
        <w:t>В</w:t>
      </w:r>
      <w:proofErr w:type="gramEnd"/>
      <w:r w:rsidR="009E066D">
        <w:rPr>
          <w:rFonts w:ascii="Times New Roman" w:eastAsia="Calibri" w:hAnsi="Times New Roman"/>
          <w:snapToGrid w:val="0"/>
          <w:color w:val="000000"/>
          <w:sz w:val="24"/>
          <w:szCs w:val="24"/>
          <w:lang w:val="ru-RU"/>
        </w:rPr>
        <w:t xml:space="preserve"> 2022 г- </w:t>
      </w:r>
      <w:r w:rsidRPr="00EF3364">
        <w:rPr>
          <w:rFonts w:ascii="Times New Roman" w:eastAsia="Calibri" w:hAnsi="Times New Roman"/>
          <w:snapToGrid w:val="0"/>
          <w:color w:val="000000"/>
          <w:sz w:val="24"/>
          <w:szCs w:val="24"/>
          <w:lang w:val="ru-RU"/>
        </w:rPr>
        <w:t xml:space="preserve">стопроцентная социализация выпускников. Не </w:t>
      </w:r>
      <w:proofErr w:type="gramStart"/>
      <w:r w:rsidRPr="00EF3364">
        <w:rPr>
          <w:rFonts w:ascii="Times New Roman" w:eastAsia="Calibri" w:hAnsi="Times New Roman"/>
          <w:snapToGrid w:val="0"/>
          <w:color w:val="000000"/>
          <w:sz w:val="24"/>
          <w:szCs w:val="24"/>
          <w:lang w:val="ru-RU"/>
        </w:rPr>
        <w:t>определившихся</w:t>
      </w:r>
      <w:proofErr w:type="gramEnd"/>
      <w:r w:rsidRPr="00EF3364">
        <w:rPr>
          <w:rFonts w:ascii="Times New Roman" w:eastAsia="Calibri" w:hAnsi="Times New Roman"/>
          <w:snapToGrid w:val="0"/>
          <w:color w:val="000000"/>
          <w:sz w:val="24"/>
          <w:szCs w:val="24"/>
          <w:lang w:val="ru-RU"/>
        </w:rPr>
        <w:t xml:space="preserve"> с выбором  нет</w:t>
      </w:r>
      <w:r>
        <w:rPr>
          <w:rFonts w:ascii="Times New Roman" w:eastAsia="Calibri" w:hAnsi="Times New Roman"/>
          <w:snapToGrid w:val="0"/>
          <w:color w:val="000000"/>
          <w:sz w:val="24"/>
          <w:szCs w:val="24"/>
          <w:lang w:val="ru-RU"/>
        </w:rPr>
        <w:t>.</w:t>
      </w: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Количество выпускников, поступающих в</w:t>
      </w:r>
      <w:r>
        <w:rPr>
          <w:rFonts w:hAnsi="Times New Roman" w:cs="Times New Roman"/>
          <w:color w:val="000000"/>
          <w:sz w:val="24"/>
          <w:szCs w:val="24"/>
        </w:rPr>
        <w:t> </w:t>
      </w:r>
      <w:r w:rsidRPr="00A529E9">
        <w:rPr>
          <w:rFonts w:hAnsi="Times New Roman" w:cs="Times New Roman"/>
          <w:color w:val="000000"/>
          <w:sz w:val="24"/>
          <w:szCs w:val="24"/>
          <w:lang w:val="ru-RU"/>
        </w:rPr>
        <w:t>ВУЗ, стабильно растет по</w:t>
      </w:r>
      <w:r>
        <w:rPr>
          <w:rFonts w:hAnsi="Times New Roman" w:cs="Times New Roman"/>
          <w:color w:val="000000"/>
          <w:sz w:val="24"/>
          <w:szCs w:val="24"/>
        </w:rPr>
        <w:t> </w:t>
      </w:r>
      <w:r w:rsidRPr="00A529E9">
        <w:rPr>
          <w:rFonts w:hAnsi="Times New Roman" w:cs="Times New Roman"/>
          <w:color w:val="000000"/>
          <w:sz w:val="24"/>
          <w:szCs w:val="24"/>
          <w:lang w:val="ru-RU"/>
        </w:rPr>
        <w:t>сравнению с</w:t>
      </w:r>
      <w:r>
        <w:rPr>
          <w:rFonts w:hAnsi="Times New Roman" w:cs="Times New Roman"/>
          <w:color w:val="000000"/>
          <w:sz w:val="24"/>
          <w:szCs w:val="24"/>
        </w:rPr>
        <w:t> </w:t>
      </w:r>
      <w:r w:rsidRPr="00A529E9">
        <w:rPr>
          <w:rFonts w:hAnsi="Times New Roman" w:cs="Times New Roman"/>
          <w:color w:val="000000"/>
          <w:sz w:val="24"/>
          <w:szCs w:val="24"/>
          <w:lang w:val="ru-RU"/>
        </w:rPr>
        <w:t xml:space="preserve">общим количеством выпускников 11-го класса. </w:t>
      </w:r>
    </w:p>
    <w:p w:rsidR="00572446" w:rsidRDefault="00A529E9" w:rsidP="00B86E01">
      <w:pPr>
        <w:jc w:val="both"/>
        <w:rPr>
          <w:rFonts w:hAnsi="Times New Roman" w:cs="Times New Roman"/>
          <w:b/>
          <w:bCs/>
          <w:color w:val="000000"/>
          <w:sz w:val="24"/>
          <w:szCs w:val="24"/>
          <w:lang w:val="ru-RU"/>
        </w:rPr>
      </w:pPr>
      <w:r>
        <w:rPr>
          <w:rFonts w:hAnsi="Times New Roman" w:cs="Times New Roman"/>
          <w:b/>
          <w:bCs/>
          <w:color w:val="000000"/>
          <w:sz w:val="24"/>
          <w:szCs w:val="24"/>
        </w:rPr>
        <w:t>VI</w:t>
      </w:r>
      <w:r w:rsidRPr="00A529E9">
        <w:rPr>
          <w:rFonts w:hAnsi="Times New Roman" w:cs="Times New Roman"/>
          <w:b/>
          <w:bCs/>
          <w:color w:val="000000"/>
          <w:sz w:val="24"/>
          <w:szCs w:val="24"/>
          <w:lang w:val="ru-RU"/>
        </w:rPr>
        <w:t>. Оценка качества кадрового обеспечения</w:t>
      </w:r>
    </w:p>
    <w:p w:rsidR="00D11DA0" w:rsidRPr="00511293" w:rsidRDefault="00D11DA0" w:rsidP="00B86E01">
      <w:pPr>
        <w:pStyle w:val="ab"/>
        <w:tabs>
          <w:tab w:val="left" w:pos="1680"/>
        </w:tabs>
        <w:spacing w:before="0" w:after="0" w:line="240" w:lineRule="atLeast"/>
        <w:ind w:firstLine="720"/>
        <w:jc w:val="both"/>
        <w:rPr>
          <w:color w:val="000000"/>
          <w:lang w:val="ru-RU"/>
        </w:rPr>
      </w:pPr>
      <w:r w:rsidRPr="00511293">
        <w:rPr>
          <w:rFonts w:eastAsia="Calibri"/>
          <w:color w:val="000000"/>
          <w:lang w:val="ru-RU"/>
        </w:rPr>
        <w:t xml:space="preserve">В течение  последних лет школа </w:t>
      </w:r>
      <w:proofErr w:type="gramStart"/>
      <w:r w:rsidRPr="00511293">
        <w:rPr>
          <w:rFonts w:eastAsia="Calibri"/>
          <w:color w:val="000000"/>
          <w:lang w:val="ru-RU"/>
        </w:rPr>
        <w:t>укомплектована</w:t>
      </w:r>
      <w:proofErr w:type="gramEnd"/>
      <w:r w:rsidRPr="00511293">
        <w:rPr>
          <w:rFonts w:eastAsia="Calibri"/>
          <w:color w:val="000000"/>
          <w:lang w:val="ru-RU"/>
        </w:rPr>
        <w:t xml:space="preserve"> квалифицированными педагогическими кадрами полностью (100%). </w:t>
      </w:r>
      <w:r w:rsidRPr="00511293">
        <w:rPr>
          <w:color w:val="000000"/>
          <w:lang w:val="ru-RU"/>
        </w:rPr>
        <w:t xml:space="preserve">Педагогический состав школы – </w:t>
      </w:r>
      <w:r>
        <w:rPr>
          <w:color w:val="000000"/>
          <w:lang w:val="ru-RU"/>
        </w:rPr>
        <w:t>23ч</w:t>
      </w:r>
      <w:proofErr w:type="gramStart"/>
      <w:r>
        <w:rPr>
          <w:color w:val="000000"/>
          <w:lang w:val="ru-RU"/>
        </w:rPr>
        <w:t>,и</w:t>
      </w:r>
      <w:proofErr w:type="gramEnd"/>
      <w:r>
        <w:rPr>
          <w:color w:val="000000"/>
          <w:lang w:val="ru-RU"/>
        </w:rPr>
        <w:t xml:space="preserve">з них 19 </w:t>
      </w:r>
      <w:r w:rsidRPr="00511293">
        <w:rPr>
          <w:color w:val="000000"/>
          <w:lang w:val="ru-RU"/>
        </w:rPr>
        <w:t>учител</w:t>
      </w:r>
      <w:r w:rsidRPr="00AD7FC7">
        <w:rPr>
          <w:color w:val="000000"/>
          <w:lang w:val="ru-RU"/>
        </w:rPr>
        <w:t>ей</w:t>
      </w:r>
      <w:r>
        <w:rPr>
          <w:color w:val="000000"/>
          <w:lang w:val="ru-RU"/>
        </w:rPr>
        <w:t xml:space="preserve"> основных, 2 учителя-внешние совместители</w:t>
      </w:r>
      <w:r w:rsidRPr="00511293">
        <w:rPr>
          <w:color w:val="000000"/>
          <w:lang w:val="ru-RU"/>
        </w:rPr>
        <w:t xml:space="preserve">, 2 воспитателя ДОУ. </w:t>
      </w:r>
    </w:p>
    <w:p w:rsidR="00D11DA0" w:rsidRPr="00D11DA0" w:rsidRDefault="00D11DA0" w:rsidP="00B86E01">
      <w:pPr>
        <w:spacing w:before="0" w:beforeAutospacing="0" w:after="0" w:afterAutospacing="0" w:line="240" w:lineRule="atLeast"/>
        <w:jc w:val="both"/>
        <w:rPr>
          <w:rFonts w:ascii="Times New Roman" w:hAnsi="Times New Roman"/>
          <w:sz w:val="24"/>
          <w:szCs w:val="24"/>
          <w:lang w:val="ru-RU"/>
        </w:rPr>
      </w:pPr>
      <w:r w:rsidRPr="00D11DA0">
        <w:rPr>
          <w:rFonts w:ascii="Times New Roman" w:eastAsia="Calibri" w:hAnsi="Times New Roman"/>
          <w:color w:val="000000"/>
          <w:sz w:val="24"/>
          <w:szCs w:val="24"/>
          <w:lang w:val="ru-RU"/>
        </w:rPr>
        <w:t xml:space="preserve">Педагоги школы   своевременно проходят КПК. </w:t>
      </w:r>
    </w:p>
    <w:p w:rsidR="00D11DA0" w:rsidRPr="00D11DA0" w:rsidRDefault="00D11DA0" w:rsidP="00B86E01">
      <w:pPr>
        <w:spacing w:before="0" w:beforeAutospacing="0" w:after="0" w:afterAutospacing="0" w:line="240" w:lineRule="atLeast"/>
        <w:ind w:right="-6" w:firstLine="709"/>
        <w:jc w:val="both"/>
        <w:rPr>
          <w:rFonts w:ascii="Times New Roman" w:hAnsi="Times New Roman"/>
          <w:b/>
          <w:sz w:val="24"/>
          <w:szCs w:val="24"/>
          <w:lang w:val="ru-RU"/>
        </w:rPr>
      </w:pPr>
      <w:r w:rsidRPr="00D11DA0">
        <w:rPr>
          <w:rFonts w:ascii="Times New Roman" w:eastAsia="Calibri" w:hAnsi="Times New Roman"/>
          <w:color w:val="000000"/>
          <w:sz w:val="24"/>
          <w:szCs w:val="24"/>
          <w:lang w:val="ru-RU"/>
        </w:rPr>
        <w:t>Уровень квалификации педагогических работников повышается: 13 человек имеют первую квалификационную категорию (68%),2-высшую категорию(10%).2 (10%)-соответствие занимаемой должности, 2 (10%)- не подлежат аттестации в связи с опытом работы меньше 1 года</w:t>
      </w:r>
      <w:proofErr w:type="gramStart"/>
      <w:r w:rsidRPr="00D11DA0">
        <w:rPr>
          <w:rFonts w:ascii="Times New Roman" w:eastAsia="Calibri" w:hAnsi="Times New Roman"/>
          <w:color w:val="000000"/>
          <w:sz w:val="24"/>
          <w:szCs w:val="24"/>
          <w:lang w:val="ru-RU"/>
        </w:rPr>
        <w:t>,т</w:t>
      </w:r>
      <w:proofErr w:type="gramEnd"/>
      <w:r w:rsidRPr="00D11DA0">
        <w:rPr>
          <w:rFonts w:ascii="Times New Roman" w:eastAsia="Calibri" w:hAnsi="Times New Roman"/>
          <w:color w:val="000000"/>
          <w:sz w:val="24"/>
          <w:szCs w:val="24"/>
          <w:lang w:val="ru-RU"/>
        </w:rPr>
        <w:t>.е. молодые учителя. . Учителя активно применяют современные педтехнологии: проблемное обучение, проектные технологии, игровые, ИКТ – технологии,системно-деятельностныйподход,технологию смыслового чтения и другие.</w:t>
      </w:r>
    </w:p>
    <w:p w:rsidR="00D11DA0" w:rsidRPr="00D8508B" w:rsidRDefault="00D11DA0" w:rsidP="00B86E01">
      <w:pPr>
        <w:spacing w:after="0" w:line="240" w:lineRule="atLeast"/>
        <w:jc w:val="both"/>
        <w:rPr>
          <w:rFonts w:ascii="Times New Roman" w:hAnsi="Times New Roman"/>
          <w:spacing w:val="-3"/>
          <w:sz w:val="24"/>
          <w:szCs w:val="24"/>
        </w:rPr>
      </w:pPr>
      <w:proofErr w:type="spellStart"/>
      <w:r w:rsidRPr="00D8508B">
        <w:rPr>
          <w:rFonts w:ascii="Times New Roman" w:hAnsi="Times New Roman"/>
          <w:spacing w:val="-3"/>
          <w:sz w:val="24"/>
          <w:szCs w:val="24"/>
        </w:rPr>
        <w:t>По</w:t>
      </w:r>
      <w:proofErr w:type="spellEnd"/>
      <w:r w:rsidR="00D02205">
        <w:rPr>
          <w:rFonts w:ascii="Times New Roman" w:hAnsi="Times New Roman"/>
          <w:spacing w:val="-3"/>
          <w:sz w:val="24"/>
          <w:szCs w:val="24"/>
          <w:lang w:val="ru-RU"/>
        </w:rPr>
        <w:t xml:space="preserve"> </w:t>
      </w:r>
      <w:proofErr w:type="spellStart"/>
      <w:r w:rsidRPr="00D8508B">
        <w:rPr>
          <w:rFonts w:ascii="Times New Roman" w:hAnsi="Times New Roman"/>
          <w:spacing w:val="-3"/>
          <w:sz w:val="24"/>
          <w:szCs w:val="24"/>
        </w:rPr>
        <w:t>образованию</w:t>
      </w:r>
      <w:proofErr w:type="spellEnd"/>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880"/>
        <w:gridCol w:w="985"/>
        <w:gridCol w:w="1068"/>
        <w:gridCol w:w="1894"/>
        <w:gridCol w:w="985"/>
        <w:gridCol w:w="1083"/>
        <w:gridCol w:w="1894"/>
        <w:gridCol w:w="985"/>
      </w:tblGrid>
      <w:tr w:rsidR="00D11DA0" w:rsidRPr="00D11DA0" w:rsidTr="00E50A43">
        <w:tc>
          <w:tcPr>
            <w:tcW w:w="851" w:type="dxa"/>
          </w:tcPr>
          <w:p w:rsidR="00D11DA0" w:rsidRPr="00D11DA0" w:rsidRDefault="00D11DA0" w:rsidP="00B86E01">
            <w:pPr>
              <w:spacing w:after="0" w:line="240" w:lineRule="atLeast"/>
              <w:jc w:val="both"/>
              <w:rPr>
                <w:rFonts w:ascii="Times New Roman" w:hAnsi="Times New Roman"/>
                <w:sz w:val="24"/>
                <w:szCs w:val="24"/>
              </w:rPr>
            </w:pPr>
            <w:proofErr w:type="spellStart"/>
            <w:r w:rsidRPr="00D11DA0">
              <w:rPr>
                <w:rFonts w:ascii="Times New Roman" w:hAnsi="Times New Roman"/>
                <w:sz w:val="24"/>
                <w:szCs w:val="24"/>
              </w:rPr>
              <w:t>уровни</w:t>
            </w:r>
            <w:proofErr w:type="spellEnd"/>
          </w:p>
        </w:tc>
        <w:tc>
          <w:tcPr>
            <w:tcW w:w="880" w:type="dxa"/>
          </w:tcPr>
          <w:p w:rsidR="00D11DA0" w:rsidRPr="00D11DA0" w:rsidRDefault="00D11DA0" w:rsidP="00B86E01">
            <w:pPr>
              <w:spacing w:after="0" w:line="240" w:lineRule="atLeast"/>
              <w:jc w:val="both"/>
              <w:rPr>
                <w:rFonts w:ascii="Times New Roman" w:hAnsi="Times New Roman"/>
                <w:sz w:val="24"/>
                <w:szCs w:val="24"/>
              </w:rPr>
            </w:pPr>
            <w:proofErr w:type="spellStart"/>
            <w:r w:rsidRPr="00D11DA0">
              <w:rPr>
                <w:rFonts w:ascii="Times New Roman" w:hAnsi="Times New Roman"/>
                <w:sz w:val="24"/>
                <w:szCs w:val="24"/>
              </w:rPr>
              <w:t>Количество</w:t>
            </w:r>
            <w:proofErr w:type="spellEnd"/>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 xml:space="preserve">% </w:t>
            </w:r>
            <w:proofErr w:type="spellStart"/>
            <w:r w:rsidRPr="00D11DA0">
              <w:rPr>
                <w:rFonts w:ascii="Times New Roman" w:hAnsi="Times New Roman"/>
                <w:sz w:val="24"/>
                <w:szCs w:val="24"/>
              </w:rPr>
              <w:t>от</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общегоколичества</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педагогов</w:t>
            </w:r>
            <w:proofErr w:type="spellEnd"/>
          </w:p>
        </w:tc>
        <w:tc>
          <w:tcPr>
            <w:tcW w:w="1068" w:type="dxa"/>
          </w:tcPr>
          <w:p w:rsidR="00D11DA0" w:rsidRPr="00D11DA0" w:rsidRDefault="00D11DA0" w:rsidP="00B86E01">
            <w:pPr>
              <w:spacing w:after="0" w:line="240" w:lineRule="atLeast"/>
              <w:jc w:val="both"/>
              <w:rPr>
                <w:rFonts w:ascii="Times New Roman" w:hAnsi="Times New Roman"/>
                <w:sz w:val="24"/>
                <w:szCs w:val="24"/>
              </w:rPr>
            </w:pPr>
            <w:proofErr w:type="spellStart"/>
            <w:r w:rsidRPr="00D11DA0">
              <w:rPr>
                <w:rFonts w:ascii="Times New Roman" w:hAnsi="Times New Roman"/>
                <w:sz w:val="24"/>
                <w:szCs w:val="24"/>
              </w:rPr>
              <w:t>Высшееобразование</w:t>
            </w:r>
            <w:proofErr w:type="spellEnd"/>
          </w:p>
        </w:tc>
        <w:tc>
          <w:tcPr>
            <w:tcW w:w="1894" w:type="dxa"/>
          </w:tcPr>
          <w:p w:rsidR="00D11DA0" w:rsidRPr="00D11DA0" w:rsidRDefault="00D11DA0" w:rsidP="00B86E01">
            <w:pPr>
              <w:spacing w:after="0" w:line="240" w:lineRule="atLeast"/>
              <w:jc w:val="both"/>
              <w:rPr>
                <w:rFonts w:ascii="Times New Roman" w:hAnsi="Times New Roman"/>
                <w:sz w:val="24"/>
                <w:szCs w:val="24"/>
                <w:lang w:val="ru-RU"/>
              </w:rPr>
            </w:pPr>
            <w:r w:rsidRPr="00D11DA0">
              <w:rPr>
                <w:rFonts w:ascii="Times New Roman" w:hAnsi="Times New Roman"/>
                <w:sz w:val="24"/>
                <w:szCs w:val="24"/>
                <w:lang w:val="ru-RU"/>
              </w:rPr>
              <w:t>% от количества</w:t>
            </w:r>
            <w:proofErr w:type="gramStart"/>
            <w:r w:rsidRPr="00D11DA0">
              <w:rPr>
                <w:rFonts w:ascii="Times New Roman" w:hAnsi="Times New Roman"/>
                <w:sz w:val="24"/>
                <w:szCs w:val="24"/>
                <w:lang w:val="ru-RU"/>
              </w:rPr>
              <w:t>,р</w:t>
            </w:r>
            <w:proofErr w:type="gramEnd"/>
            <w:r w:rsidRPr="00D11DA0">
              <w:rPr>
                <w:rFonts w:ascii="Times New Roman" w:hAnsi="Times New Roman"/>
                <w:sz w:val="24"/>
                <w:szCs w:val="24"/>
                <w:lang w:val="ru-RU"/>
              </w:rPr>
              <w:t>аботающих на данном уровне образ</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 xml:space="preserve">% </w:t>
            </w:r>
            <w:proofErr w:type="spellStart"/>
            <w:r w:rsidRPr="00D11DA0">
              <w:rPr>
                <w:rFonts w:ascii="Times New Roman" w:hAnsi="Times New Roman"/>
                <w:sz w:val="24"/>
                <w:szCs w:val="24"/>
              </w:rPr>
              <w:t>от</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общего</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количества</w:t>
            </w:r>
            <w:proofErr w:type="spellEnd"/>
          </w:p>
          <w:p w:rsidR="00D11DA0" w:rsidRPr="00D11DA0" w:rsidRDefault="00D11DA0" w:rsidP="00B86E01">
            <w:pPr>
              <w:spacing w:after="0" w:line="240" w:lineRule="atLeast"/>
              <w:jc w:val="both"/>
              <w:rPr>
                <w:rFonts w:ascii="Times New Roman" w:hAnsi="Times New Roman"/>
                <w:sz w:val="24"/>
                <w:szCs w:val="24"/>
              </w:rPr>
            </w:pPr>
            <w:proofErr w:type="spellStart"/>
            <w:r w:rsidRPr="00D11DA0">
              <w:rPr>
                <w:rFonts w:ascii="Times New Roman" w:hAnsi="Times New Roman"/>
                <w:sz w:val="24"/>
                <w:szCs w:val="24"/>
              </w:rPr>
              <w:t>педагогов</w:t>
            </w:r>
            <w:proofErr w:type="spellEnd"/>
          </w:p>
        </w:tc>
        <w:tc>
          <w:tcPr>
            <w:tcW w:w="1083" w:type="dxa"/>
          </w:tcPr>
          <w:p w:rsidR="00D11DA0" w:rsidRPr="00D11DA0" w:rsidRDefault="00D11DA0" w:rsidP="00B86E01">
            <w:pPr>
              <w:spacing w:after="0" w:line="240" w:lineRule="atLeast"/>
              <w:jc w:val="both"/>
              <w:rPr>
                <w:rFonts w:ascii="Times New Roman" w:hAnsi="Times New Roman"/>
                <w:sz w:val="24"/>
                <w:szCs w:val="24"/>
              </w:rPr>
            </w:pPr>
            <w:proofErr w:type="spellStart"/>
            <w:r w:rsidRPr="00D11DA0">
              <w:rPr>
                <w:rFonts w:ascii="Times New Roman" w:hAnsi="Times New Roman"/>
                <w:sz w:val="24"/>
                <w:szCs w:val="24"/>
              </w:rPr>
              <w:t>Средне</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специальное</w:t>
            </w:r>
            <w:proofErr w:type="spellEnd"/>
          </w:p>
        </w:tc>
        <w:tc>
          <w:tcPr>
            <w:tcW w:w="1894" w:type="dxa"/>
          </w:tcPr>
          <w:p w:rsidR="00D11DA0" w:rsidRPr="00D11DA0" w:rsidRDefault="00D11DA0" w:rsidP="00B86E01">
            <w:pPr>
              <w:spacing w:after="0" w:line="240" w:lineRule="atLeast"/>
              <w:jc w:val="both"/>
              <w:rPr>
                <w:rFonts w:ascii="Times New Roman" w:hAnsi="Times New Roman"/>
                <w:sz w:val="24"/>
                <w:szCs w:val="24"/>
                <w:lang w:val="ru-RU"/>
              </w:rPr>
            </w:pPr>
            <w:r w:rsidRPr="00D11DA0">
              <w:rPr>
                <w:rFonts w:ascii="Times New Roman" w:hAnsi="Times New Roman"/>
                <w:sz w:val="24"/>
                <w:szCs w:val="24"/>
                <w:lang w:val="ru-RU"/>
              </w:rPr>
              <w:t>% от количества</w:t>
            </w:r>
            <w:proofErr w:type="gramStart"/>
            <w:r w:rsidRPr="00D11DA0">
              <w:rPr>
                <w:rFonts w:ascii="Times New Roman" w:hAnsi="Times New Roman"/>
                <w:sz w:val="24"/>
                <w:szCs w:val="24"/>
                <w:lang w:val="ru-RU"/>
              </w:rPr>
              <w:t>,р</w:t>
            </w:r>
            <w:proofErr w:type="gramEnd"/>
            <w:r w:rsidRPr="00D11DA0">
              <w:rPr>
                <w:rFonts w:ascii="Times New Roman" w:hAnsi="Times New Roman"/>
                <w:sz w:val="24"/>
                <w:szCs w:val="24"/>
                <w:lang w:val="ru-RU"/>
              </w:rPr>
              <w:t>аботающих на данном уровне образ</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 xml:space="preserve">% </w:t>
            </w:r>
            <w:proofErr w:type="spellStart"/>
            <w:r w:rsidRPr="00D11DA0">
              <w:rPr>
                <w:rFonts w:ascii="Times New Roman" w:hAnsi="Times New Roman"/>
                <w:sz w:val="24"/>
                <w:szCs w:val="24"/>
              </w:rPr>
              <w:t>от</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общего</w:t>
            </w:r>
            <w:proofErr w:type="spellEnd"/>
            <w:r w:rsidR="00D02205">
              <w:rPr>
                <w:rFonts w:ascii="Times New Roman" w:hAnsi="Times New Roman"/>
                <w:sz w:val="24"/>
                <w:szCs w:val="24"/>
                <w:lang w:val="ru-RU"/>
              </w:rPr>
              <w:t xml:space="preserve"> </w:t>
            </w:r>
            <w:proofErr w:type="spellStart"/>
            <w:r w:rsidRPr="00D11DA0">
              <w:rPr>
                <w:rFonts w:ascii="Times New Roman" w:hAnsi="Times New Roman"/>
                <w:sz w:val="24"/>
                <w:szCs w:val="24"/>
              </w:rPr>
              <w:t>количества</w:t>
            </w:r>
            <w:proofErr w:type="spellEnd"/>
          </w:p>
        </w:tc>
      </w:tr>
      <w:tr w:rsidR="00D11DA0" w:rsidRPr="00D11DA0" w:rsidTr="00E50A43">
        <w:tc>
          <w:tcPr>
            <w:tcW w:w="851"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bCs/>
                <w:sz w:val="24"/>
                <w:szCs w:val="24"/>
              </w:rPr>
              <w:t>НОО</w:t>
            </w:r>
          </w:p>
        </w:tc>
        <w:tc>
          <w:tcPr>
            <w:tcW w:w="880"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8</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38%</w:t>
            </w:r>
          </w:p>
        </w:tc>
        <w:tc>
          <w:tcPr>
            <w:tcW w:w="1068"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4</w:t>
            </w:r>
          </w:p>
        </w:tc>
        <w:tc>
          <w:tcPr>
            <w:tcW w:w="1894"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50%</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19%</w:t>
            </w:r>
          </w:p>
        </w:tc>
        <w:tc>
          <w:tcPr>
            <w:tcW w:w="1083"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4</w:t>
            </w:r>
          </w:p>
        </w:tc>
        <w:tc>
          <w:tcPr>
            <w:tcW w:w="1894"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50%</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19%</w:t>
            </w:r>
          </w:p>
        </w:tc>
      </w:tr>
      <w:tr w:rsidR="00D11DA0" w:rsidRPr="00D11DA0" w:rsidTr="00E50A43">
        <w:tc>
          <w:tcPr>
            <w:tcW w:w="851"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ООО</w:t>
            </w:r>
          </w:p>
          <w:p w:rsidR="00D11DA0" w:rsidRPr="00D11DA0" w:rsidRDefault="00D11DA0" w:rsidP="00B86E01">
            <w:pPr>
              <w:spacing w:after="0" w:line="240" w:lineRule="atLeast"/>
              <w:jc w:val="both"/>
              <w:rPr>
                <w:rFonts w:ascii="Times New Roman" w:hAnsi="Times New Roman"/>
                <w:sz w:val="24"/>
                <w:szCs w:val="24"/>
              </w:rPr>
            </w:pPr>
          </w:p>
        </w:tc>
        <w:tc>
          <w:tcPr>
            <w:tcW w:w="880"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17</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80%</w:t>
            </w:r>
          </w:p>
        </w:tc>
        <w:tc>
          <w:tcPr>
            <w:tcW w:w="1068"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12</w:t>
            </w:r>
          </w:p>
        </w:tc>
        <w:tc>
          <w:tcPr>
            <w:tcW w:w="1894"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71%</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80%</w:t>
            </w:r>
          </w:p>
        </w:tc>
        <w:tc>
          <w:tcPr>
            <w:tcW w:w="1083"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5</w:t>
            </w:r>
          </w:p>
        </w:tc>
        <w:tc>
          <w:tcPr>
            <w:tcW w:w="1894"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29%</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23%</w:t>
            </w:r>
          </w:p>
        </w:tc>
      </w:tr>
      <w:tr w:rsidR="00D11DA0" w:rsidRPr="00D11DA0" w:rsidTr="00E50A43">
        <w:tc>
          <w:tcPr>
            <w:tcW w:w="851"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lastRenderedPageBreak/>
              <w:t xml:space="preserve">  СОО</w:t>
            </w:r>
          </w:p>
          <w:p w:rsidR="00D11DA0" w:rsidRPr="00D11DA0" w:rsidRDefault="00D11DA0" w:rsidP="00B86E01">
            <w:pPr>
              <w:spacing w:after="0" w:line="240" w:lineRule="atLeast"/>
              <w:jc w:val="both"/>
              <w:rPr>
                <w:rFonts w:ascii="Times New Roman" w:hAnsi="Times New Roman"/>
                <w:sz w:val="24"/>
                <w:szCs w:val="24"/>
              </w:rPr>
            </w:pPr>
          </w:p>
        </w:tc>
        <w:tc>
          <w:tcPr>
            <w:tcW w:w="880"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12</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57%</w:t>
            </w:r>
          </w:p>
        </w:tc>
        <w:tc>
          <w:tcPr>
            <w:tcW w:w="1068"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11</w:t>
            </w:r>
          </w:p>
        </w:tc>
        <w:tc>
          <w:tcPr>
            <w:tcW w:w="1894"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92%</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52%</w:t>
            </w:r>
          </w:p>
        </w:tc>
        <w:tc>
          <w:tcPr>
            <w:tcW w:w="1083"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2</w:t>
            </w:r>
          </w:p>
        </w:tc>
        <w:tc>
          <w:tcPr>
            <w:tcW w:w="1894"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16%</w:t>
            </w: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9%</w:t>
            </w:r>
          </w:p>
        </w:tc>
      </w:tr>
      <w:tr w:rsidR="00D11DA0" w:rsidRPr="00D11DA0" w:rsidTr="00E50A43">
        <w:tc>
          <w:tcPr>
            <w:tcW w:w="851" w:type="dxa"/>
          </w:tcPr>
          <w:p w:rsidR="00D11DA0" w:rsidRPr="00D11DA0" w:rsidRDefault="00D11DA0" w:rsidP="00B86E01">
            <w:pPr>
              <w:spacing w:after="0" w:line="240" w:lineRule="atLeast"/>
              <w:jc w:val="both"/>
              <w:rPr>
                <w:rFonts w:ascii="Times New Roman" w:hAnsi="Times New Roman"/>
                <w:b/>
                <w:sz w:val="24"/>
                <w:szCs w:val="24"/>
              </w:rPr>
            </w:pPr>
            <w:proofErr w:type="spellStart"/>
            <w:r w:rsidRPr="00D11DA0">
              <w:rPr>
                <w:rFonts w:ascii="Times New Roman" w:hAnsi="Times New Roman"/>
                <w:b/>
                <w:sz w:val="24"/>
                <w:szCs w:val="24"/>
              </w:rPr>
              <w:t>всего</w:t>
            </w:r>
            <w:proofErr w:type="spellEnd"/>
          </w:p>
        </w:tc>
        <w:tc>
          <w:tcPr>
            <w:tcW w:w="880" w:type="dxa"/>
          </w:tcPr>
          <w:p w:rsidR="00D11DA0" w:rsidRPr="00D11DA0" w:rsidRDefault="00D11DA0" w:rsidP="00B86E01">
            <w:pPr>
              <w:spacing w:after="0" w:line="240" w:lineRule="atLeast"/>
              <w:jc w:val="both"/>
              <w:rPr>
                <w:rFonts w:ascii="Times New Roman" w:hAnsi="Times New Roman"/>
                <w:b/>
                <w:sz w:val="24"/>
                <w:szCs w:val="24"/>
              </w:rPr>
            </w:pPr>
            <w:r w:rsidRPr="00D11DA0">
              <w:rPr>
                <w:rFonts w:ascii="Times New Roman" w:hAnsi="Times New Roman"/>
                <w:b/>
                <w:sz w:val="24"/>
                <w:szCs w:val="24"/>
              </w:rPr>
              <w:t>21</w:t>
            </w:r>
          </w:p>
        </w:tc>
        <w:tc>
          <w:tcPr>
            <w:tcW w:w="985" w:type="dxa"/>
          </w:tcPr>
          <w:p w:rsidR="00D11DA0" w:rsidRPr="00D11DA0" w:rsidRDefault="00D11DA0" w:rsidP="00B86E01">
            <w:pPr>
              <w:spacing w:after="0" w:line="240" w:lineRule="atLeast"/>
              <w:jc w:val="both"/>
              <w:rPr>
                <w:rFonts w:ascii="Times New Roman" w:hAnsi="Times New Roman"/>
                <w:b/>
                <w:sz w:val="24"/>
                <w:szCs w:val="24"/>
              </w:rPr>
            </w:pPr>
          </w:p>
        </w:tc>
        <w:tc>
          <w:tcPr>
            <w:tcW w:w="1068" w:type="dxa"/>
          </w:tcPr>
          <w:p w:rsidR="00D11DA0" w:rsidRPr="00D11DA0" w:rsidRDefault="00D11DA0" w:rsidP="00B86E01">
            <w:pPr>
              <w:spacing w:after="0" w:line="240" w:lineRule="atLeast"/>
              <w:jc w:val="both"/>
              <w:rPr>
                <w:rFonts w:ascii="Times New Roman" w:hAnsi="Times New Roman"/>
                <w:b/>
                <w:sz w:val="24"/>
                <w:szCs w:val="24"/>
              </w:rPr>
            </w:pPr>
            <w:r w:rsidRPr="00D11DA0">
              <w:rPr>
                <w:rFonts w:ascii="Times New Roman" w:hAnsi="Times New Roman"/>
                <w:b/>
                <w:sz w:val="24"/>
                <w:szCs w:val="24"/>
              </w:rPr>
              <w:t>14</w:t>
            </w:r>
          </w:p>
        </w:tc>
        <w:tc>
          <w:tcPr>
            <w:tcW w:w="1894" w:type="dxa"/>
          </w:tcPr>
          <w:p w:rsidR="00D11DA0" w:rsidRPr="00D11DA0" w:rsidRDefault="00D11DA0" w:rsidP="00B86E01">
            <w:pPr>
              <w:spacing w:after="0" w:line="240" w:lineRule="atLeast"/>
              <w:jc w:val="both"/>
              <w:rPr>
                <w:rFonts w:ascii="Times New Roman" w:hAnsi="Times New Roman"/>
                <w:b/>
                <w:sz w:val="24"/>
                <w:szCs w:val="24"/>
              </w:rPr>
            </w:pPr>
          </w:p>
        </w:tc>
        <w:tc>
          <w:tcPr>
            <w:tcW w:w="985" w:type="dxa"/>
          </w:tcPr>
          <w:p w:rsidR="00D11DA0" w:rsidRPr="00D11DA0" w:rsidRDefault="00D11DA0" w:rsidP="00B86E01">
            <w:pPr>
              <w:spacing w:after="0" w:line="240" w:lineRule="atLeast"/>
              <w:jc w:val="both"/>
              <w:rPr>
                <w:rFonts w:ascii="Times New Roman" w:hAnsi="Times New Roman"/>
                <w:b/>
                <w:sz w:val="24"/>
                <w:szCs w:val="24"/>
              </w:rPr>
            </w:pPr>
            <w:r w:rsidRPr="00D11DA0">
              <w:rPr>
                <w:rFonts w:ascii="Times New Roman" w:hAnsi="Times New Roman"/>
                <w:b/>
                <w:sz w:val="24"/>
                <w:szCs w:val="24"/>
              </w:rPr>
              <w:t>65%</w:t>
            </w:r>
          </w:p>
        </w:tc>
        <w:tc>
          <w:tcPr>
            <w:tcW w:w="1083" w:type="dxa"/>
          </w:tcPr>
          <w:p w:rsidR="00D11DA0" w:rsidRPr="00D11DA0" w:rsidRDefault="00D11DA0" w:rsidP="00B86E01">
            <w:pPr>
              <w:spacing w:after="0" w:line="240" w:lineRule="atLeast"/>
              <w:jc w:val="both"/>
              <w:rPr>
                <w:rFonts w:ascii="Times New Roman" w:hAnsi="Times New Roman"/>
                <w:b/>
                <w:sz w:val="24"/>
                <w:szCs w:val="24"/>
              </w:rPr>
            </w:pPr>
            <w:r w:rsidRPr="00D11DA0">
              <w:rPr>
                <w:rFonts w:ascii="Times New Roman" w:hAnsi="Times New Roman"/>
                <w:b/>
                <w:sz w:val="24"/>
                <w:szCs w:val="24"/>
              </w:rPr>
              <w:t>7</w:t>
            </w:r>
          </w:p>
        </w:tc>
        <w:tc>
          <w:tcPr>
            <w:tcW w:w="1894" w:type="dxa"/>
          </w:tcPr>
          <w:p w:rsidR="00D11DA0" w:rsidRPr="00D11DA0" w:rsidRDefault="00D11DA0" w:rsidP="00B86E01">
            <w:pPr>
              <w:spacing w:after="0" w:line="240" w:lineRule="atLeast"/>
              <w:jc w:val="both"/>
              <w:rPr>
                <w:rFonts w:ascii="Times New Roman" w:hAnsi="Times New Roman"/>
                <w:b/>
                <w:sz w:val="24"/>
                <w:szCs w:val="24"/>
              </w:rPr>
            </w:pPr>
          </w:p>
        </w:tc>
        <w:tc>
          <w:tcPr>
            <w:tcW w:w="985" w:type="dxa"/>
          </w:tcPr>
          <w:p w:rsidR="00D11DA0" w:rsidRPr="00D11DA0" w:rsidRDefault="00D11DA0" w:rsidP="00B86E01">
            <w:pPr>
              <w:spacing w:after="0" w:line="240" w:lineRule="atLeast"/>
              <w:jc w:val="both"/>
              <w:rPr>
                <w:rFonts w:ascii="Times New Roman" w:hAnsi="Times New Roman"/>
                <w:b/>
                <w:sz w:val="24"/>
                <w:szCs w:val="24"/>
              </w:rPr>
            </w:pPr>
            <w:r w:rsidRPr="00D11DA0">
              <w:rPr>
                <w:rFonts w:ascii="Times New Roman" w:hAnsi="Times New Roman"/>
                <w:b/>
                <w:sz w:val="24"/>
                <w:szCs w:val="24"/>
              </w:rPr>
              <w:t>35%</w:t>
            </w:r>
          </w:p>
        </w:tc>
      </w:tr>
      <w:tr w:rsidR="00D11DA0" w:rsidRPr="00D11DA0" w:rsidTr="00E50A43">
        <w:tc>
          <w:tcPr>
            <w:tcW w:w="851"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ДОУ</w:t>
            </w:r>
          </w:p>
        </w:tc>
        <w:tc>
          <w:tcPr>
            <w:tcW w:w="880"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2</w:t>
            </w:r>
          </w:p>
        </w:tc>
        <w:tc>
          <w:tcPr>
            <w:tcW w:w="985" w:type="dxa"/>
          </w:tcPr>
          <w:p w:rsidR="00D11DA0" w:rsidRPr="00D11DA0" w:rsidRDefault="00D11DA0" w:rsidP="00B86E01">
            <w:pPr>
              <w:spacing w:after="0" w:line="240" w:lineRule="atLeast"/>
              <w:jc w:val="both"/>
              <w:rPr>
                <w:rFonts w:ascii="Times New Roman" w:hAnsi="Times New Roman"/>
                <w:sz w:val="24"/>
                <w:szCs w:val="24"/>
              </w:rPr>
            </w:pPr>
          </w:p>
        </w:tc>
        <w:tc>
          <w:tcPr>
            <w:tcW w:w="1068" w:type="dxa"/>
          </w:tcPr>
          <w:p w:rsidR="00D11DA0" w:rsidRPr="00D11DA0" w:rsidRDefault="00D11DA0" w:rsidP="00B86E01">
            <w:pPr>
              <w:spacing w:after="0" w:line="240" w:lineRule="atLeast"/>
              <w:jc w:val="both"/>
              <w:rPr>
                <w:rFonts w:ascii="Times New Roman" w:hAnsi="Times New Roman"/>
                <w:sz w:val="24"/>
                <w:szCs w:val="24"/>
              </w:rPr>
            </w:pPr>
          </w:p>
        </w:tc>
        <w:tc>
          <w:tcPr>
            <w:tcW w:w="1894" w:type="dxa"/>
          </w:tcPr>
          <w:p w:rsidR="00D11DA0" w:rsidRPr="00D11DA0" w:rsidRDefault="00D11DA0" w:rsidP="00B86E01">
            <w:pPr>
              <w:spacing w:after="0" w:line="240" w:lineRule="atLeast"/>
              <w:jc w:val="both"/>
              <w:rPr>
                <w:rFonts w:ascii="Times New Roman" w:hAnsi="Times New Roman"/>
                <w:sz w:val="24"/>
                <w:szCs w:val="24"/>
              </w:rPr>
            </w:pPr>
          </w:p>
        </w:tc>
        <w:tc>
          <w:tcPr>
            <w:tcW w:w="985" w:type="dxa"/>
          </w:tcPr>
          <w:p w:rsidR="00D11DA0" w:rsidRPr="00D11DA0" w:rsidRDefault="00D11DA0" w:rsidP="00B86E01">
            <w:pPr>
              <w:spacing w:after="0" w:line="240" w:lineRule="atLeast"/>
              <w:jc w:val="both"/>
              <w:rPr>
                <w:rFonts w:ascii="Times New Roman" w:hAnsi="Times New Roman"/>
                <w:sz w:val="24"/>
                <w:szCs w:val="24"/>
              </w:rPr>
            </w:pPr>
          </w:p>
        </w:tc>
        <w:tc>
          <w:tcPr>
            <w:tcW w:w="1083"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2</w:t>
            </w:r>
          </w:p>
        </w:tc>
        <w:tc>
          <w:tcPr>
            <w:tcW w:w="1894" w:type="dxa"/>
          </w:tcPr>
          <w:p w:rsidR="00D11DA0" w:rsidRPr="00D11DA0" w:rsidRDefault="00D11DA0" w:rsidP="00B86E01">
            <w:pPr>
              <w:spacing w:after="0" w:line="240" w:lineRule="atLeast"/>
              <w:jc w:val="both"/>
              <w:rPr>
                <w:rFonts w:ascii="Times New Roman" w:hAnsi="Times New Roman"/>
                <w:sz w:val="24"/>
                <w:szCs w:val="24"/>
              </w:rPr>
            </w:pPr>
          </w:p>
        </w:tc>
        <w:tc>
          <w:tcPr>
            <w:tcW w:w="985" w:type="dxa"/>
          </w:tcPr>
          <w:p w:rsidR="00D11DA0" w:rsidRPr="00D11DA0" w:rsidRDefault="00D11DA0" w:rsidP="00B86E01">
            <w:pPr>
              <w:spacing w:after="0" w:line="240" w:lineRule="atLeast"/>
              <w:jc w:val="both"/>
              <w:rPr>
                <w:rFonts w:ascii="Times New Roman" w:hAnsi="Times New Roman"/>
                <w:sz w:val="24"/>
                <w:szCs w:val="24"/>
              </w:rPr>
            </w:pPr>
            <w:r w:rsidRPr="00D11DA0">
              <w:rPr>
                <w:rFonts w:ascii="Times New Roman" w:hAnsi="Times New Roman"/>
                <w:sz w:val="24"/>
                <w:szCs w:val="24"/>
              </w:rPr>
              <w:t>100%</w:t>
            </w:r>
          </w:p>
        </w:tc>
      </w:tr>
    </w:tbl>
    <w:p w:rsidR="00D11DA0" w:rsidRPr="00D11DA0" w:rsidRDefault="00D11DA0" w:rsidP="00B86E01">
      <w:pPr>
        <w:spacing w:after="0" w:line="240" w:lineRule="atLeast"/>
        <w:jc w:val="both"/>
        <w:rPr>
          <w:rFonts w:ascii="Times New Roman" w:hAnsi="Times New Roman"/>
          <w:sz w:val="24"/>
          <w:szCs w:val="24"/>
          <w:lang w:val="ru-RU"/>
        </w:rPr>
      </w:pPr>
      <w:r w:rsidRPr="00D11DA0">
        <w:rPr>
          <w:rFonts w:ascii="Times New Roman" w:hAnsi="Times New Roman"/>
          <w:sz w:val="24"/>
          <w:szCs w:val="24"/>
          <w:lang w:val="ru-RU"/>
        </w:rPr>
        <w:t>По квалификационным категориям (основные педагоги)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
        <w:gridCol w:w="937"/>
        <w:gridCol w:w="761"/>
        <w:gridCol w:w="698"/>
        <w:gridCol w:w="832"/>
        <w:gridCol w:w="761"/>
        <w:gridCol w:w="698"/>
        <w:gridCol w:w="832"/>
        <w:gridCol w:w="761"/>
        <w:gridCol w:w="852"/>
        <w:gridCol w:w="832"/>
        <w:gridCol w:w="761"/>
        <w:gridCol w:w="584"/>
      </w:tblGrid>
      <w:tr w:rsidR="00D02205" w:rsidRPr="00CB4E46" w:rsidTr="00E50A43">
        <w:tc>
          <w:tcPr>
            <w:tcW w:w="908"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уровни</w:t>
            </w:r>
            <w:proofErr w:type="spellEnd"/>
          </w:p>
        </w:tc>
        <w:tc>
          <w:tcPr>
            <w:tcW w:w="1012"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Количество</w:t>
            </w:r>
            <w:proofErr w:type="spellEnd"/>
          </w:p>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аттестованных</w:t>
            </w:r>
            <w:proofErr w:type="spellEnd"/>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00D02205">
              <w:rPr>
                <w:rFonts w:ascii="Times New Roman" w:hAnsi="Times New Roman"/>
                <w:lang w:val="ru-RU"/>
              </w:rPr>
              <w:t xml:space="preserve"> </w:t>
            </w:r>
            <w:proofErr w:type="spellStart"/>
            <w:r w:rsidRPr="00CB4E46">
              <w:rPr>
                <w:rFonts w:ascii="Times New Roman" w:hAnsi="Times New Roman"/>
              </w:rPr>
              <w:t>общего</w:t>
            </w:r>
            <w:proofErr w:type="spellEnd"/>
            <w:r w:rsidR="00D02205">
              <w:rPr>
                <w:rFonts w:ascii="Times New Roman" w:hAnsi="Times New Roman"/>
                <w:lang w:val="ru-RU"/>
              </w:rPr>
              <w:t xml:space="preserve"> </w:t>
            </w:r>
            <w:proofErr w:type="spellStart"/>
            <w:r w:rsidRPr="00CB4E46">
              <w:rPr>
                <w:rFonts w:ascii="Times New Roman" w:hAnsi="Times New Roman"/>
              </w:rPr>
              <w:t>количества</w:t>
            </w:r>
            <w:proofErr w:type="spellEnd"/>
            <w:r w:rsidR="00D02205">
              <w:rPr>
                <w:rFonts w:ascii="Times New Roman" w:hAnsi="Times New Roman"/>
                <w:lang w:val="ru-RU"/>
              </w:rPr>
              <w:t xml:space="preserve"> </w:t>
            </w:r>
            <w:proofErr w:type="spellStart"/>
            <w:r w:rsidRPr="00CB4E46">
              <w:rPr>
                <w:rFonts w:ascii="Times New Roman" w:hAnsi="Times New Roman"/>
              </w:rPr>
              <w:t>педагогов</w:t>
            </w:r>
            <w:proofErr w:type="spellEnd"/>
          </w:p>
        </w:tc>
        <w:tc>
          <w:tcPr>
            <w:tcW w:w="748"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Высшая</w:t>
            </w:r>
            <w:proofErr w:type="spellEnd"/>
            <w:r w:rsidR="00D02205">
              <w:rPr>
                <w:rFonts w:ascii="Times New Roman" w:hAnsi="Times New Roman"/>
                <w:lang w:val="ru-RU"/>
              </w:rPr>
              <w:t xml:space="preserve"> </w:t>
            </w:r>
            <w:proofErr w:type="spellStart"/>
            <w:r w:rsidRPr="00CB4E46">
              <w:rPr>
                <w:rFonts w:ascii="Times New Roman" w:hAnsi="Times New Roman"/>
              </w:rPr>
              <w:t>категория</w:t>
            </w:r>
            <w:proofErr w:type="spellEnd"/>
          </w:p>
        </w:tc>
        <w:tc>
          <w:tcPr>
            <w:tcW w:w="895" w:type="dxa"/>
          </w:tcPr>
          <w:p w:rsidR="00D11DA0" w:rsidRPr="00D11DA0" w:rsidRDefault="00D11DA0" w:rsidP="00B86E01">
            <w:pPr>
              <w:spacing w:after="0" w:line="240" w:lineRule="atLeast"/>
              <w:jc w:val="both"/>
              <w:rPr>
                <w:rFonts w:ascii="Times New Roman" w:hAnsi="Times New Roman"/>
                <w:lang w:val="ru-RU"/>
              </w:rPr>
            </w:pPr>
            <w:r w:rsidRPr="00D11DA0">
              <w:rPr>
                <w:rFonts w:ascii="Times New Roman" w:hAnsi="Times New Roman"/>
                <w:lang w:val="ru-RU"/>
              </w:rPr>
              <w:t>% от количества,</w:t>
            </w:r>
          </w:p>
          <w:p w:rsidR="00D11DA0" w:rsidRPr="00D11DA0" w:rsidRDefault="00D11DA0" w:rsidP="00B86E01">
            <w:pPr>
              <w:spacing w:after="0" w:line="240" w:lineRule="atLeast"/>
              <w:jc w:val="both"/>
              <w:rPr>
                <w:rFonts w:ascii="Times New Roman" w:hAnsi="Times New Roman"/>
                <w:lang w:val="ru-RU"/>
              </w:rPr>
            </w:pPr>
            <w:proofErr w:type="gramStart"/>
            <w:r w:rsidRPr="00D11DA0">
              <w:rPr>
                <w:rFonts w:ascii="Times New Roman" w:hAnsi="Times New Roman"/>
                <w:lang w:val="ru-RU"/>
              </w:rPr>
              <w:t>работающих</w:t>
            </w:r>
            <w:proofErr w:type="gramEnd"/>
            <w:r w:rsidRPr="00D11DA0">
              <w:rPr>
                <w:rFonts w:ascii="Times New Roman" w:hAnsi="Times New Roman"/>
                <w:lang w:val="ru-RU"/>
              </w:rPr>
              <w:t xml:space="preserve"> на данном уровне образ</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00D02205">
              <w:rPr>
                <w:rFonts w:ascii="Times New Roman" w:hAnsi="Times New Roman"/>
                <w:lang w:val="ru-RU"/>
              </w:rPr>
              <w:t xml:space="preserve"> </w:t>
            </w:r>
            <w:proofErr w:type="spellStart"/>
            <w:r w:rsidRPr="00CB4E46">
              <w:rPr>
                <w:rFonts w:ascii="Times New Roman" w:hAnsi="Times New Roman"/>
              </w:rPr>
              <w:t>общего</w:t>
            </w:r>
            <w:proofErr w:type="spellEnd"/>
            <w:r w:rsidR="00D02205">
              <w:rPr>
                <w:rFonts w:ascii="Times New Roman" w:hAnsi="Times New Roman"/>
                <w:lang w:val="ru-RU"/>
              </w:rPr>
              <w:t xml:space="preserve"> </w:t>
            </w:r>
            <w:proofErr w:type="spellStart"/>
            <w:r w:rsidRPr="00CB4E46">
              <w:rPr>
                <w:rFonts w:ascii="Times New Roman" w:hAnsi="Times New Roman"/>
              </w:rPr>
              <w:t>количества</w:t>
            </w:r>
            <w:proofErr w:type="spellEnd"/>
          </w:p>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педагогов</w:t>
            </w:r>
            <w:proofErr w:type="spellEnd"/>
          </w:p>
        </w:tc>
        <w:tc>
          <w:tcPr>
            <w:tcW w:w="74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 xml:space="preserve">1 </w:t>
            </w:r>
            <w:proofErr w:type="spellStart"/>
            <w:r w:rsidRPr="00CB4E46">
              <w:rPr>
                <w:rFonts w:ascii="Times New Roman" w:hAnsi="Times New Roman"/>
              </w:rPr>
              <w:t>категория</w:t>
            </w:r>
            <w:proofErr w:type="spellEnd"/>
          </w:p>
        </w:tc>
        <w:tc>
          <w:tcPr>
            <w:tcW w:w="895" w:type="dxa"/>
          </w:tcPr>
          <w:p w:rsidR="00D11DA0" w:rsidRPr="00D11DA0" w:rsidRDefault="00D11DA0" w:rsidP="00B86E01">
            <w:pPr>
              <w:spacing w:after="0" w:line="240" w:lineRule="atLeast"/>
              <w:jc w:val="both"/>
              <w:rPr>
                <w:rFonts w:ascii="Times New Roman" w:hAnsi="Times New Roman"/>
                <w:lang w:val="ru-RU"/>
              </w:rPr>
            </w:pPr>
            <w:r w:rsidRPr="00D11DA0">
              <w:rPr>
                <w:rFonts w:ascii="Times New Roman" w:hAnsi="Times New Roman"/>
                <w:lang w:val="ru-RU"/>
              </w:rPr>
              <w:t>% от количества,</w:t>
            </w:r>
          </w:p>
          <w:p w:rsidR="00D11DA0" w:rsidRPr="00D11DA0" w:rsidRDefault="00D11DA0" w:rsidP="00B86E01">
            <w:pPr>
              <w:spacing w:after="0" w:line="240" w:lineRule="atLeast"/>
              <w:jc w:val="both"/>
              <w:rPr>
                <w:rFonts w:ascii="Times New Roman" w:hAnsi="Times New Roman"/>
                <w:lang w:val="ru-RU"/>
              </w:rPr>
            </w:pPr>
            <w:proofErr w:type="gramStart"/>
            <w:r w:rsidRPr="00D11DA0">
              <w:rPr>
                <w:rFonts w:ascii="Times New Roman" w:hAnsi="Times New Roman"/>
                <w:lang w:val="ru-RU"/>
              </w:rPr>
              <w:t>работающих</w:t>
            </w:r>
            <w:proofErr w:type="gramEnd"/>
            <w:r w:rsidRPr="00D11DA0">
              <w:rPr>
                <w:rFonts w:ascii="Times New Roman" w:hAnsi="Times New Roman"/>
                <w:lang w:val="ru-RU"/>
              </w:rPr>
              <w:t xml:space="preserve"> на данном уровне образ</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00D02205">
              <w:rPr>
                <w:rFonts w:ascii="Times New Roman" w:hAnsi="Times New Roman"/>
                <w:lang w:val="ru-RU"/>
              </w:rPr>
              <w:t xml:space="preserve"> </w:t>
            </w:r>
            <w:proofErr w:type="spellStart"/>
            <w:r w:rsidRPr="00CB4E46">
              <w:rPr>
                <w:rFonts w:ascii="Times New Roman" w:hAnsi="Times New Roman"/>
              </w:rPr>
              <w:t>общего</w:t>
            </w:r>
            <w:proofErr w:type="spellEnd"/>
            <w:r w:rsidR="00D02205">
              <w:rPr>
                <w:rFonts w:ascii="Times New Roman" w:hAnsi="Times New Roman"/>
                <w:lang w:val="ru-RU"/>
              </w:rPr>
              <w:t xml:space="preserve"> </w:t>
            </w:r>
            <w:proofErr w:type="spellStart"/>
            <w:r w:rsidRPr="00CB4E46">
              <w:rPr>
                <w:rFonts w:ascii="Times New Roman" w:hAnsi="Times New Roman"/>
              </w:rPr>
              <w:t>количества</w:t>
            </w:r>
            <w:proofErr w:type="spellEnd"/>
          </w:p>
        </w:tc>
        <w:tc>
          <w:tcPr>
            <w:tcW w:w="707"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соответствие</w:t>
            </w:r>
            <w:proofErr w:type="spellEnd"/>
          </w:p>
        </w:tc>
        <w:tc>
          <w:tcPr>
            <w:tcW w:w="1106" w:type="dxa"/>
          </w:tcPr>
          <w:p w:rsidR="00D11DA0" w:rsidRPr="00D11DA0" w:rsidRDefault="00D11DA0" w:rsidP="00B86E01">
            <w:pPr>
              <w:spacing w:after="0" w:line="240" w:lineRule="atLeast"/>
              <w:jc w:val="both"/>
              <w:rPr>
                <w:rFonts w:ascii="Times New Roman" w:hAnsi="Times New Roman"/>
                <w:lang w:val="ru-RU"/>
              </w:rPr>
            </w:pPr>
            <w:r w:rsidRPr="00D11DA0">
              <w:rPr>
                <w:rFonts w:ascii="Times New Roman" w:hAnsi="Times New Roman"/>
                <w:lang w:val="ru-RU"/>
              </w:rPr>
              <w:t>% от количества,</w:t>
            </w:r>
          </w:p>
          <w:p w:rsidR="00D11DA0" w:rsidRPr="00D11DA0" w:rsidRDefault="00D11DA0" w:rsidP="00B86E01">
            <w:pPr>
              <w:spacing w:after="0" w:line="240" w:lineRule="atLeast"/>
              <w:jc w:val="both"/>
              <w:rPr>
                <w:rFonts w:ascii="Times New Roman" w:hAnsi="Times New Roman"/>
                <w:lang w:val="ru-RU"/>
              </w:rPr>
            </w:pPr>
            <w:proofErr w:type="gramStart"/>
            <w:r w:rsidRPr="00D11DA0">
              <w:rPr>
                <w:rFonts w:ascii="Times New Roman" w:hAnsi="Times New Roman"/>
                <w:lang w:val="ru-RU"/>
              </w:rPr>
              <w:t>работающих</w:t>
            </w:r>
            <w:proofErr w:type="gramEnd"/>
            <w:r w:rsidRPr="00D11DA0">
              <w:rPr>
                <w:rFonts w:ascii="Times New Roman" w:hAnsi="Times New Roman"/>
                <w:lang w:val="ru-RU"/>
              </w:rPr>
              <w:t xml:space="preserve"> на данном уровне образ</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00D02205">
              <w:rPr>
                <w:rFonts w:ascii="Times New Roman" w:hAnsi="Times New Roman"/>
                <w:lang w:val="ru-RU"/>
              </w:rPr>
              <w:t xml:space="preserve"> </w:t>
            </w:r>
            <w:proofErr w:type="spellStart"/>
            <w:r w:rsidRPr="00CB4E46">
              <w:rPr>
                <w:rFonts w:ascii="Times New Roman" w:hAnsi="Times New Roman"/>
              </w:rPr>
              <w:t>общего</w:t>
            </w:r>
            <w:proofErr w:type="spellEnd"/>
            <w:r w:rsidR="00D02205">
              <w:rPr>
                <w:rFonts w:ascii="Times New Roman" w:hAnsi="Times New Roman"/>
                <w:lang w:val="ru-RU"/>
              </w:rPr>
              <w:t xml:space="preserve"> </w:t>
            </w:r>
            <w:proofErr w:type="spellStart"/>
            <w:r w:rsidRPr="00CB4E46">
              <w:rPr>
                <w:rFonts w:ascii="Times New Roman" w:hAnsi="Times New Roman"/>
              </w:rPr>
              <w:t>количества</w:t>
            </w:r>
            <w:proofErr w:type="spellEnd"/>
          </w:p>
        </w:tc>
        <w:tc>
          <w:tcPr>
            <w:tcW w:w="622"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Без</w:t>
            </w:r>
            <w:proofErr w:type="spellEnd"/>
            <w:r w:rsidR="00D02205">
              <w:rPr>
                <w:rFonts w:ascii="Times New Roman" w:hAnsi="Times New Roman"/>
                <w:lang w:val="ru-RU"/>
              </w:rPr>
              <w:t xml:space="preserve"> </w:t>
            </w:r>
            <w:proofErr w:type="spellStart"/>
            <w:r w:rsidRPr="00CB4E46">
              <w:rPr>
                <w:rFonts w:ascii="Times New Roman" w:hAnsi="Times New Roman"/>
              </w:rPr>
              <w:t>категор</w:t>
            </w:r>
            <w:proofErr w:type="spellEnd"/>
          </w:p>
        </w:tc>
      </w:tr>
      <w:tr w:rsidR="00D02205" w:rsidRPr="00CB4E46" w:rsidTr="00E50A43">
        <w:tc>
          <w:tcPr>
            <w:tcW w:w="90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bCs/>
              </w:rPr>
              <w:t>НОО</w:t>
            </w:r>
          </w:p>
        </w:tc>
        <w:tc>
          <w:tcPr>
            <w:tcW w:w="1012"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7</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36%</w:t>
            </w:r>
          </w:p>
        </w:tc>
        <w:tc>
          <w:tcPr>
            <w:tcW w:w="748" w:type="dxa"/>
          </w:tcPr>
          <w:p w:rsidR="00D11DA0" w:rsidRPr="00CB4E46" w:rsidRDefault="00D11DA0" w:rsidP="00B86E01">
            <w:pPr>
              <w:spacing w:after="0" w:line="240" w:lineRule="atLeast"/>
              <w:jc w:val="both"/>
              <w:rPr>
                <w:rFonts w:ascii="Times New Roman" w:hAnsi="Times New Roman"/>
              </w:rPr>
            </w:pPr>
          </w:p>
        </w:tc>
        <w:tc>
          <w:tcPr>
            <w:tcW w:w="895" w:type="dxa"/>
          </w:tcPr>
          <w:p w:rsidR="00D11DA0" w:rsidRPr="00CB4E46" w:rsidRDefault="00D11DA0" w:rsidP="00B86E01">
            <w:pPr>
              <w:spacing w:after="0" w:line="240" w:lineRule="atLeast"/>
              <w:jc w:val="both"/>
              <w:rPr>
                <w:rFonts w:ascii="Times New Roman" w:hAnsi="Times New Roman"/>
              </w:rPr>
            </w:pPr>
          </w:p>
        </w:tc>
        <w:tc>
          <w:tcPr>
            <w:tcW w:w="817" w:type="dxa"/>
          </w:tcPr>
          <w:p w:rsidR="00D11DA0" w:rsidRPr="00CB4E46" w:rsidRDefault="00D11DA0" w:rsidP="00B86E01">
            <w:pPr>
              <w:spacing w:after="0" w:line="240" w:lineRule="atLeast"/>
              <w:jc w:val="both"/>
              <w:rPr>
                <w:rFonts w:ascii="Times New Roman" w:hAnsi="Times New Roman"/>
              </w:rPr>
            </w:pPr>
          </w:p>
        </w:tc>
        <w:tc>
          <w:tcPr>
            <w:tcW w:w="74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7</w:t>
            </w:r>
          </w:p>
        </w:tc>
        <w:tc>
          <w:tcPr>
            <w:tcW w:w="895"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100%</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36%</w:t>
            </w:r>
          </w:p>
        </w:tc>
        <w:tc>
          <w:tcPr>
            <w:tcW w:w="70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w:t>
            </w:r>
          </w:p>
        </w:tc>
        <w:tc>
          <w:tcPr>
            <w:tcW w:w="1106"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w:t>
            </w:r>
          </w:p>
        </w:tc>
        <w:tc>
          <w:tcPr>
            <w:tcW w:w="817" w:type="dxa"/>
          </w:tcPr>
          <w:p w:rsidR="00D11DA0" w:rsidRPr="00CB4E46" w:rsidRDefault="00D11DA0" w:rsidP="00B86E01">
            <w:pPr>
              <w:spacing w:after="0" w:line="240" w:lineRule="atLeast"/>
              <w:jc w:val="both"/>
              <w:rPr>
                <w:rFonts w:ascii="Times New Roman" w:hAnsi="Times New Roman"/>
              </w:rPr>
            </w:pPr>
          </w:p>
        </w:tc>
        <w:tc>
          <w:tcPr>
            <w:tcW w:w="622"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 (14%)</w:t>
            </w:r>
          </w:p>
        </w:tc>
      </w:tr>
      <w:tr w:rsidR="00D02205" w:rsidRPr="00CB4E46" w:rsidTr="00E50A43">
        <w:trPr>
          <w:trHeight w:val="150"/>
        </w:trPr>
        <w:tc>
          <w:tcPr>
            <w:tcW w:w="90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ООО</w:t>
            </w:r>
          </w:p>
        </w:tc>
        <w:tc>
          <w:tcPr>
            <w:tcW w:w="1012"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14</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73%</w:t>
            </w:r>
          </w:p>
        </w:tc>
        <w:tc>
          <w:tcPr>
            <w:tcW w:w="74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2</w:t>
            </w:r>
          </w:p>
        </w:tc>
        <w:tc>
          <w:tcPr>
            <w:tcW w:w="895"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14%</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11%</w:t>
            </w:r>
          </w:p>
        </w:tc>
        <w:tc>
          <w:tcPr>
            <w:tcW w:w="74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12</w:t>
            </w:r>
          </w:p>
        </w:tc>
        <w:tc>
          <w:tcPr>
            <w:tcW w:w="895"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63%</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50%</w:t>
            </w:r>
          </w:p>
        </w:tc>
        <w:tc>
          <w:tcPr>
            <w:tcW w:w="70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2</w:t>
            </w:r>
          </w:p>
        </w:tc>
        <w:tc>
          <w:tcPr>
            <w:tcW w:w="1106"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28</w:t>
            </w:r>
            <w:r w:rsidRPr="00CB4E46">
              <w:rPr>
                <w:rFonts w:ascii="Times New Roman" w:hAnsi="Times New Roman"/>
              </w:rPr>
              <w:t>%</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10%</w:t>
            </w:r>
          </w:p>
        </w:tc>
        <w:tc>
          <w:tcPr>
            <w:tcW w:w="622"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w:t>
            </w:r>
            <w:r>
              <w:rPr>
                <w:rFonts w:ascii="Times New Roman" w:hAnsi="Times New Roman"/>
              </w:rPr>
              <w:t>7</w:t>
            </w:r>
            <w:r w:rsidRPr="00CB4E46">
              <w:rPr>
                <w:rFonts w:ascii="Times New Roman" w:hAnsi="Times New Roman"/>
              </w:rPr>
              <w:t>%</w:t>
            </w:r>
          </w:p>
        </w:tc>
      </w:tr>
      <w:tr w:rsidR="00D02205" w:rsidRPr="00CB4E46" w:rsidTr="00E50A43">
        <w:tc>
          <w:tcPr>
            <w:tcW w:w="90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 xml:space="preserve">  СОО</w:t>
            </w:r>
          </w:p>
        </w:tc>
        <w:tc>
          <w:tcPr>
            <w:tcW w:w="1012"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11</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58%</w:t>
            </w:r>
          </w:p>
        </w:tc>
        <w:tc>
          <w:tcPr>
            <w:tcW w:w="748"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2</w:t>
            </w:r>
          </w:p>
        </w:tc>
        <w:tc>
          <w:tcPr>
            <w:tcW w:w="895"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18%</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11%</w:t>
            </w:r>
          </w:p>
        </w:tc>
        <w:tc>
          <w:tcPr>
            <w:tcW w:w="748"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8</w:t>
            </w:r>
          </w:p>
        </w:tc>
        <w:tc>
          <w:tcPr>
            <w:tcW w:w="895"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72</w:t>
            </w:r>
            <w:r w:rsidRPr="00CB4E46">
              <w:rPr>
                <w:rFonts w:ascii="Times New Roman" w:hAnsi="Times New Roman"/>
              </w:rPr>
              <w:t>%</w:t>
            </w:r>
          </w:p>
        </w:tc>
        <w:tc>
          <w:tcPr>
            <w:tcW w:w="817"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42</w:t>
            </w:r>
            <w:r w:rsidRPr="00CB4E46">
              <w:rPr>
                <w:rFonts w:ascii="Times New Roman" w:hAnsi="Times New Roman"/>
              </w:rPr>
              <w:t>%</w:t>
            </w:r>
          </w:p>
        </w:tc>
        <w:tc>
          <w:tcPr>
            <w:tcW w:w="707"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1</w:t>
            </w:r>
          </w:p>
        </w:tc>
        <w:tc>
          <w:tcPr>
            <w:tcW w:w="1106"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7</w:t>
            </w:r>
            <w:r w:rsidRPr="00CB4E46">
              <w:rPr>
                <w:rFonts w:ascii="Times New Roman" w:hAnsi="Times New Roman"/>
              </w:rPr>
              <w:t>%</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5%</w:t>
            </w:r>
          </w:p>
        </w:tc>
        <w:tc>
          <w:tcPr>
            <w:tcW w:w="622"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w:t>
            </w:r>
          </w:p>
        </w:tc>
      </w:tr>
      <w:tr w:rsidR="00D02205" w:rsidRPr="00CB4E46" w:rsidTr="00E50A43">
        <w:tc>
          <w:tcPr>
            <w:tcW w:w="908"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всего</w:t>
            </w:r>
            <w:proofErr w:type="spellEnd"/>
          </w:p>
        </w:tc>
        <w:tc>
          <w:tcPr>
            <w:tcW w:w="1012" w:type="dxa"/>
          </w:tcPr>
          <w:p w:rsidR="00D11DA0" w:rsidRPr="00CB4E46" w:rsidRDefault="00D11DA0" w:rsidP="00B86E01">
            <w:pPr>
              <w:spacing w:after="0" w:line="240" w:lineRule="atLeast"/>
              <w:jc w:val="both"/>
              <w:rPr>
                <w:rFonts w:ascii="Times New Roman" w:hAnsi="Times New Roman"/>
                <w:b/>
              </w:rPr>
            </w:pPr>
            <w:r w:rsidRPr="00CB4E46">
              <w:rPr>
                <w:rFonts w:ascii="Times New Roman" w:hAnsi="Times New Roman"/>
                <w:b/>
              </w:rPr>
              <w:t>17</w:t>
            </w:r>
          </w:p>
        </w:tc>
        <w:tc>
          <w:tcPr>
            <w:tcW w:w="817" w:type="dxa"/>
          </w:tcPr>
          <w:p w:rsidR="00D11DA0" w:rsidRPr="00CB4E46" w:rsidRDefault="00D11DA0" w:rsidP="00B86E01">
            <w:pPr>
              <w:spacing w:after="0" w:line="240" w:lineRule="atLeast"/>
              <w:jc w:val="both"/>
              <w:rPr>
                <w:rFonts w:ascii="Times New Roman" w:hAnsi="Times New Roman"/>
                <w:b/>
              </w:rPr>
            </w:pPr>
            <w:r w:rsidRPr="00CB4E46">
              <w:rPr>
                <w:rFonts w:ascii="Times New Roman" w:hAnsi="Times New Roman"/>
                <w:b/>
              </w:rPr>
              <w:t>95%</w:t>
            </w:r>
          </w:p>
        </w:tc>
        <w:tc>
          <w:tcPr>
            <w:tcW w:w="748" w:type="dxa"/>
          </w:tcPr>
          <w:p w:rsidR="00D11DA0" w:rsidRPr="00CB4E46" w:rsidRDefault="00D11DA0" w:rsidP="00B86E01">
            <w:pPr>
              <w:spacing w:after="0" w:line="240" w:lineRule="atLeast"/>
              <w:jc w:val="both"/>
              <w:rPr>
                <w:rFonts w:ascii="Times New Roman" w:hAnsi="Times New Roman"/>
                <w:b/>
              </w:rPr>
            </w:pPr>
            <w:r w:rsidRPr="00CB4E46">
              <w:rPr>
                <w:rFonts w:ascii="Times New Roman" w:hAnsi="Times New Roman"/>
                <w:b/>
              </w:rPr>
              <w:t>2</w:t>
            </w:r>
          </w:p>
        </w:tc>
        <w:tc>
          <w:tcPr>
            <w:tcW w:w="895" w:type="dxa"/>
          </w:tcPr>
          <w:p w:rsidR="00D11DA0" w:rsidRPr="00CB4E46" w:rsidRDefault="00D11DA0" w:rsidP="00B86E01">
            <w:pPr>
              <w:spacing w:after="0" w:line="240" w:lineRule="atLeast"/>
              <w:jc w:val="both"/>
              <w:rPr>
                <w:rFonts w:ascii="Times New Roman" w:hAnsi="Times New Roman"/>
                <w:b/>
              </w:rPr>
            </w:pPr>
          </w:p>
        </w:tc>
        <w:tc>
          <w:tcPr>
            <w:tcW w:w="817" w:type="dxa"/>
          </w:tcPr>
          <w:p w:rsidR="00D11DA0" w:rsidRPr="00CB4E46" w:rsidRDefault="00D11DA0" w:rsidP="00B86E01">
            <w:pPr>
              <w:spacing w:after="0" w:line="240" w:lineRule="atLeast"/>
              <w:jc w:val="both"/>
              <w:rPr>
                <w:rFonts w:ascii="Times New Roman" w:hAnsi="Times New Roman"/>
                <w:b/>
              </w:rPr>
            </w:pPr>
            <w:r w:rsidRPr="00CB4E46">
              <w:rPr>
                <w:rFonts w:ascii="Times New Roman" w:hAnsi="Times New Roman"/>
                <w:b/>
              </w:rPr>
              <w:t>11%</w:t>
            </w:r>
          </w:p>
        </w:tc>
        <w:tc>
          <w:tcPr>
            <w:tcW w:w="748" w:type="dxa"/>
          </w:tcPr>
          <w:p w:rsidR="00D11DA0" w:rsidRPr="00CB4E46" w:rsidRDefault="00D11DA0" w:rsidP="00B86E01">
            <w:pPr>
              <w:spacing w:after="0" w:line="240" w:lineRule="atLeast"/>
              <w:jc w:val="both"/>
              <w:rPr>
                <w:rFonts w:ascii="Times New Roman" w:hAnsi="Times New Roman"/>
                <w:b/>
              </w:rPr>
            </w:pPr>
            <w:r w:rsidRPr="00CB4E46">
              <w:rPr>
                <w:rFonts w:ascii="Times New Roman" w:hAnsi="Times New Roman"/>
                <w:b/>
              </w:rPr>
              <w:t>1</w:t>
            </w:r>
            <w:r>
              <w:rPr>
                <w:rFonts w:ascii="Times New Roman" w:hAnsi="Times New Roman"/>
                <w:b/>
              </w:rPr>
              <w:t>3</w:t>
            </w:r>
          </w:p>
        </w:tc>
        <w:tc>
          <w:tcPr>
            <w:tcW w:w="895" w:type="dxa"/>
          </w:tcPr>
          <w:p w:rsidR="00D11DA0" w:rsidRPr="00CB4E46" w:rsidRDefault="00D11DA0" w:rsidP="00B86E01">
            <w:pPr>
              <w:spacing w:after="0" w:line="240" w:lineRule="atLeast"/>
              <w:jc w:val="both"/>
              <w:rPr>
                <w:rFonts w:ascii="Times New Roman" w:hAnsi="Times New Roman"/>
                <w:b/>
              </w:rPr>
            </w:pPr>
          </w:p>
        </w:tc>
        <w:tc>
          <w:tcPr>
            <w:tcW w:w="817" w:type="dxa"/>
          </w:tcPr>
          <w:p w:rsidR="00D11DA0" w:rsidRPr="00CB4E46" w:rsidRDefault="00D11DA0" w:rsidP="00B86E01">
            <w:pPr>
              <w:spacing w:after="0" w:line="240" w:lineRule="atLeast"/>
              <w:jc w:val="both"/>
              <w:rPr>
                <w:rFonts w:ascii="Times New Roman" w:hAnsi="Times New Roman"/>
                <w:b/>
              </w:rPr>
            </w:pPr>
            <w:r>
              <w:rPr>
                <w:rFonts w:ascii="Times New Roman" w:hAnsi="Times New Roman"/>
                <w:b/>
              </w:rPr>
              <w:t>68</w:t>
            </w:r>
            <w:r w:rsidRPr="00CB4E46">
              <w:rPr>
                <w:rFonts w:ascii="Times New Roman" w:hAnsi="Times New Roman"/>
                <w:b/>
              </w:rPr>
              <w:t>%</w:t>
            </w:r>
          </w:p>
        </w:tc>
        <w:tc>
          <w:tcPr>
            <w:tcW w:w="707" w:type="dxa"/>
          </w:tcPr>
          <w:p w:rsidR="00D11DA0" w:rsidRPr="00CB4E46" w:rsidRDefault="00D11DA0" w:rsidP="00B86E01">
            <w:pPr>
              <w:spacing w:after="0" w:line="240" w:lineRule="atLeast"/>
              <w:jc w:val="both"/>
              <w:rPr>
                <w:rFonts w:ascii="Times New Roman" w:hAnsi="Times New Roman"/>
                <w:b/>
              </w:rPr>
            </w:pPr>
            <w:r w:rsidRPr="00CB4E46">
              <w:rPr>
                <w:rFonts w:ascii="Times New Roman" w:hAnsi="Times New Roman"/>
                <w:b/>
              </w:rPr>
              <w:t>2</w:t>
            </w:r>
          </w:p>
        </w:tc>
        <w:tc>
          <w:tcPr>
            <w:tcW w:w="1106" w:type="dxa"/>
          </w:tcPr>
          <w:p w:rsidR="00D11DA0" w:rsidRPr="00CB4E46" w:rsidRDefault="00D11DA0" w:rsidP="00B86E01">
            <w:pPr>
              <w:spacing w:after="0" w:line="240" w:lineRule="atLeast"/>
              <w:jc w:val="both"/>
              <w:rPr>
                <w:rFonts w:ascii="Times New Roman" w:hAnsi="Times New Roman"/>
              </w:rPr>
            </w:pP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10%</w:t>
            </w:r>
          </w:p>
        </w:tc>
        <w:tc>
          <w:tcPr>
            <w:tcW w:w="622"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2</w:t>
            </w:r>
          </w:p>
        </w:tc>
      </w:tr>
      <w:tr w:rsidR="00D02205" w:rsidRPr="00CB4E46" w:rsidTr="00E50A43">
        <w:tc>
          <w:tcPr>
            <w:tcW w:w="908" w:type="dxa"/>
          </w:tcPr>
          <w:p w:rsidR="00D11DA0" w:rsidRPr="00CB4E46" w:rsidRDefault="00D11DA0" w:rsidP="00B86E01">
            <w:pPr>
              <w:spacing w:after="0" w:line="240" w:lineRule="atLeast"/>
              <w:jc w:val="both"/>
              <w:rPr>
                <w:rFonts w:ascii="Times New Roman" w:hAnsi="Times New Roman"/>
              </w:rPr>
            </w:pPr>
            <w:proofErr w:type="spellStart"/>
            <w:r w:rsidRPr="00CB4E46">
              <w:rPr>
                <w:rFonts w:ascii="Times New Roman" w:hAnsi="Times New Roman"/>
              </w:rPr>
              <w:t>Воспитатели</w:t>
            </w:r>
            <w:proofErr w:type="spellEnd"/>
            <w:r w:rsidRPr="00CB4E46">
              <w:rPr>
                <w:rFonts w:ascii="Times New Roman" w:hAnsi="Times New Roman"/>
              </w:rPr>
              <w:t xml:space="preserve"> ДОУ</w:t>
            </w:r>
          </w:p>
        </w:tc>
        <w:tc>
          <w:tcPr>
            <w:tcW w:w="1012"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2</w:t>
            </w:r>
          </w:p>
        </w:tc>
        <w:tc>
          <w:tcPr>
            <w:tcW w:w="817" w:type="dxa"/>
          </w:tcPr>
          <w:p w:rsidR="00D11DA0" w:rsidRPr="00CB4E46" w:rsidRDefault="00D11DA0" w:rsidP="00B86E01">
            <w:pPr>
              <w:spacing w:after="0" w:line="240" w:lineRule="atLeast"/>
              <w:jc w:val="both"/>
              <w:rPr>
                <w:rFonts w:ascii="Times New Roman" w:hAnsi="Times New Roman"/>
              </w:rPr>
            </w:pPr>
            <w:r w:rsidRPr="00CB4E46">
              <w:rPr>
                <w:rFonts w:ascii="Times New Roman" w:hAnsi="Times New Roman"/>
              </w:rPr>
              <w:t>100%</w:t>
            </w:r>
          </w:p>
        </w:tc>
        <w:tc>
          <w:tcPr>
            <w:tcW w:w="748" w:type="dxa"/>
          </w:tcPr>
          <w:p w:rsidR="00D11DA0" w:rsidRPr="00CB4E46" w:rsidRDefault="00D11DA0" w:rsidP="00B86E01">
            <w:pPr>
              <w:spacing w:after="0" w:line="240" w:lineRule="atLeast"/>
              <w:jc w:val="both"/>
              <w:rPr>
                <w:rFonts w:ascii="Times New Roman" w:hAnsi="Times New Roman"/>
              </w:rPr>
            </w:pPr>
          </w:p>
        </w:tc>
        <w:tc>
          <w:tcPr>
            <w:tcW w:w="895" w:type="dxa"/>
          </w:tcPr>
          <w:p w:rsidR="00D11DA0" w:rsidRPr="00CB4E46" w:rsidRDefault="00D11DA0" w:rsidP="00B86E01">
            <w:pPr>
              <w:spacing w:after="0" w:line="240" w:lineRule="atLeast"/>
              <w:jc w:val="both"/>
              <w:rPr>
                <w:rFonts w:ascii="Times New Roman" w:hAnsi="Times New Roman"/>
              </w:rPr>
            </w:pPr>
          </w:p>
        </w:tc>
        <w:tc>
          <w:tcPr>
            <w:tcW w:w="817" w:type="dxa"/>
          </w:tcPr>
          <w:p w:rsidR="00D11DA0" w:rsidRPr="00CB4E46" w:rsidRDefault="00D11DA0" w:rsidP="00B86E01">
            <w:pPr>
              <w:spacing w:after="0" w:line="240" w:lineRule="atLeast"/>
              <w:jc w:val="both"/>
              <w:rPr>
                <w:rFonts w:ascii="Times New Roman" w:hAnsi="Times New Roman"/>
              </w:rPr>
            </w:pPr>
          </w:p>
        </w:tc>
        <w:tc>
          <w:tcPr>
            <w:tcW w:w="748"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1</w:t>
            </w:r>
          </w:p>
        </w:tc>
        <w:tc>
          <w:tcPr>
            <w:tcW w:w="895" w:type="dxa"/>
          </w:tcPr>
          <w:p w:rsidR="00D11DA0" w:rsidRPr="00CB4E46" w:rsidRDefault="00D11DA0" w:rsidP="00B86E01">
            <w:pPr>
              <w:spacing w:after="0" w:line="240" w:lineRule="atLeast"/>
              <w:jc w:val="both"/>
              <w:rPr>
                <w:rFonts w:ascii="Times New Roman" w:hAnsi="Times New Roman"/>
              </w:rPr>
            </w:pPr>
          </w:p>
        </w:tc>
        <w:tc>
          <w:tcPr>
            <w:tcW w:w="817"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50</w:t>
            </w:r>
            <w:r w:rsidRPr="00CB4E46">
              <w:rPr>
                <w:rFonts w:ascii="Times New Roman" w:hAnsi="Times New Roman"/>
              </w:rPr>
              <w:t>%</w:t>
            </w:r>
          </w:p>
        </w:tc>
        <w:tc>
          <w:tcPr>
            <w:tcW w:w="707"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1</w:t>
            </w:r>
          </w:p>
        </w:tc>
        <w:tc>
          <w:tcPr>
            <w:tcW w:w="1106" w:type="dxa"/>
          </w:tcPr>
          <w:p w:rsidR="00D11DA0" w:rsidRPr="00CB4E46" w:rsidRDefault="00D11DA0" w:rsidP="00B86E01">
            <w:pPr>
              <w:spacing w:after="0" w:line="240" w:lineRule="atLeast"/>
              <w:jc w:val="both"/>
              <w:rPr>
                <w:rFonts w:ascii="Times New Roman" w:hAnsi="Times New Roman"/>
              </w:rPr>
            </w:pPr>
            <w:r>
              <w:rPr>
                <w:rFonts w:ascii="Times New Roman" w:hAnsi="Times New Roman"/>
              </w:rPr>
              <w:t>50%</w:t>
            </w:r>
          </w:p>
        </w:tc>
        <w:tc>
          <w:tcPr>
            <w:tcW w:w="817" w:type="dxa"/>
          </w:tcPr>
          <w:p w:rsidR="00D11DA0" w:rsidRPr="00CB4E46" w:rsidRDefault="00D11DA0" w:rsidP="00B86E01">
            <w:pPr>
              <w:spacing w:after="0" w:line="240" w:lineRule="atLeast"/>
              <w:jc w:val="both"/>
              <w:rPr>
                <w:rFonts w:ascii="Times New Roman" w:hAnsi="Times New Roman"/>
              </w:rPr>
            </w:pPr>
          </w:p>
        </w:tc>
        <w:tc>
          <w:tcPr>
            <w:tcW w:w="622" w:type="dxa"/>
          </w:tcPr>
          <w:p w:rsidR="00D11DA0" w:rsidRPr="00CB4E46" w:rsidRDefault="00D11DA0" w:rsidP="00B86E01">
            <w:pPr>
              <w:spacing w:after="0" w:line="240" w:lineRule="atLeast"/>
              <w:jc w:val="both"/>
              <w:rPr>
                <w:rFonts w:ascii="Times New Roman" w:hAnsi="Times New Roman"/>
              </w:rPr>
            </w:pPr>
          </w:p>
        </w:tc>
      </w:tr>
    </w:tbl>
    <w:p w:rsidR="00D11DA0" w:rsidRDefault="00D11DA0" w:rsidP="00B86E01">
      <w:pPr>
        <w:pStyle w:val="ab"/>
        <w:tabs>
          <w:tab w:val="left" w:pos="1680"/>
        </w:tabs>
        <w:spacing w:before="0" w:after="0" w:line="240" w:lineRule="atLeast"/>
        <w:jc w:val="both"/>
        <w:rPr>
          <w:color w:val="000000"/>
          <w:lang w:val="ru-RU"/>
        </w:rPr>
      </w:pPr>
    </w:p>
    <w:p w:rsidR="00D11DA0" w:rsidRPr="00402619" w:rsidRDefault="00D11DA0" w:rsidP="00B86E01">
      <w:pPr>
        <w:pStyle w:val="ab"/>
        <w:tabs>
          <w:tab w:val="left" w:pos="1680"/>
        </w:tabs>
        <w:spacing w:before="0" w:after="0" w:line="240" w:lineRule="atLeast"/>
        <w:jc w:val="both"/>
        <w:rPr>
          <w:color w:val="000000"/>
          <w:lang w:val="ru-RU"/>
        </w:rPr>
      </w:pPr>
      <w:r>
        <w:rPr>
          <w:color w:val="000000"/>
          <w:lang w:val="ru-RU"/>
        </w:rPr>
        <w:t xml:space="preserve">В 2022г-аттестованы на 1 категорию 1чел,3 </w:t>
      </w:r>
      <w:proofErr w:type="gramStart"/>
      <w:r>
        <w:rPr>
          <w:color w:val="000000"/>
          <w:lang w:val="ru-RU"/>
        </w:rPr>
        <w:t>чел-на</w:t>
      </w:r>
      <w:proofErr w:type="gramEnd"/>
      <w:r>
        <w:rPr>
          <w:color w:val="000000"/>
          <w:lang w:val="ru-RU"/>
        </w:rPr>
        <w:t xml:space="preserve"> соответствие.</w:t>
      </w:r>
    </w:p>
    <w:p w:rsidR="00D11DA0" w:rsidRPr="00AD7FC7" w:rsidRDefault="00D11DA0" w:rsidP="00B86E01">
      <w:pPr>
        <w:spacing w:after="0" w:line="240" w:lineRule="atLeast"/>
        <w:ind w:firstLine="709"/>
        <w:jc w:val="both"/>
        <w:rPr>
          <w:rFonts w:ascii="Times New Roman" w:hAnsi="Times New Roman"/>
          <w:sz w:val="24"/>
          <w:szCs w:val="24"/>
        </w:rPr>
      </w:pPr>
      <w:proofErr w:type="spellStart"/>
      <w:r w:rsidRPr="00AD7FC7">
        <w:rPr>
          <w:rFonts w:ascii="Times New Roman" w:hAnsi="Times New Roman"/>
          <w:sz w:val="24"/>
          <w:szCs w:val="24"/>
        </w:rPr>
        <w:t>По</w:t>
      </w:r>
      <w:proofErr w:type="spellEnd"/>
      <w:r w:rsidR="00D02205">
        <w:rPr>
          <w:rFonts w:ascii="Times New Roman" w:hAnsi="Times New Roman"/>
          <w:sz w:val="24"/>
          <w:szCs w:val="24"/>
          <w:lang w:val="ru-RU"/>
        </w:rPr>
        <w:t xml:space="preserve"> </w:t>
      </w:r>
      <w:proofErr w:type="spellStart"/>
      <w:r w:rsidRPr="00AD7FC7">
        <w:rPr>
          <w:rFonts w:ascii="Times New Roman" w:hAnsi="Times New Roman"/>
          <w:sz w:val="24"/>
          <w:szCs w:val="24"/>
        </w:rPr>
        <w:t>стажу</w:t>
      </w:r>
      <w:proofErr w:type="spellEnd"/>
      <w:r w:rsidR="00D02205">
        <w:rPr>
          <w:rFonts w:ascii="Times New Roman" w:hAnsi="Times New Roman"/>
          <w:sz w:val="24"/>
          <w:szCs w:val="24"/>
          <w:lang w:val="ru-RU"/>
        </w:rPr>
        <w:t xml:space="preserve"> </w:t>
      </w:r>
      <w:proofErr w:type="spellStart"/>
      <w:r w:rsidRPr="00AD7FC7">
        <w:rPr>
          <w:rFonts w:ascii="Times New Roman" w:hAnsi="Times New Roman"/>
          <w:sz w:val="24"/>
          <w:szCs w:val="24"/>
        </w:rPr>
        <w:t>работы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1"/>
        <w:gridCol w:w="1082"/>
        <w:gridCol w:w="1200"/>
        <w:gridCol w:w="1321"/>
        <w:gridCol w:w="1507"/>
        <w:gridCol w:w="2619"/>
      </w:tblGrid>
      <w:tr w:rsidR="00D11DA0" w:rsidRPr="00AD7FC7" w:rsidTr="00E50A43">
        <w:tc>
          <w:tcPr>
            <w:tcW w:w="1531"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
        </w:tc>
        <w:tc>
          <w:tcPr>
            <w:tcW w:w="1082"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roofErr w:type="spellStart"/>
            <w:r>
              <w:rPr>
                <w:rFonts w:ascii="Times New Roman" w:hAnsi="Times New Roman"/>
                <w:sz w:val="24"/>
                <w:szCs w:val="24"/>
              </w:rPr>
              <w:t>До</w:t>
            </w:r>
            <w:proofErr w:type="spellEnd"/>
            <w:r>
              <w:rPr>
                <w:rFonts w:ascii="Times New Roman" w:hAnsi="Times New Roman"/>
                <w:sz w:val="24"/>
                <w:szCs w:val="24"/>
              </w:rPr>
              <w:t xml:space="preserve"> 3-х л</w:t>
            </w:r>
          </w:p>
        </w:tc>
        <w:tc>
          <w:tcPr>
            <w:tcW w:w="1200"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roofErr w:type="spellStart"/>
            <w:r>
              <w:rPr>
                <w:rFonts w:ascii="Times New Roman" w:hAnsi="Times New Roman"/>
                <w:sz w:val="24"/>
                <w:szCs w:val="24"/>
              </w:rPr>
              <w:t>До</w:t>
            </w:r>
            <w:proofErr w:type="spellEnd"/>
            <w:r>
              <w:rPr>
                <w:rFonts w:ascii="Times New Roman" w:hAnsi="Times New Roman"/>
                <w:sz w:val="24"/>
                <w:szCs w:val="24"/>
              </w:rPr>
              <w:t xml:space="preserve"> 5 </w:t>
            </w:r>
            <w:proofErr w:type="spellStart"/>
            <w:r>
              <w:rPr>
                <w:rFonts w:ascii="Times New Roman" w:hAnsi="Times New Roman"/>
                <w:sz w:val="24"/>
                <w:szCs w:val="24"/>
              </w:rPr>
              <w:t>лет</w:t>
            </w:r>
            <w:proofErr w:type="spellEnd"/>
          </w:p>
        </w:tc>
        <w:tc>
          <w:tcPr>
            <w:tcW w:w="1321"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от</w:t>
            </w:r>
            <w:proofErr w:type="spellEnd"/>
            <w:r w:rsidRPr="00AD7FC7">
              <w:rPr>
                <w:rFonts w:ascii="Times New Roman" w:hAnsi="Times New Roman"/>
                <w:sz w:val="24"/>
                <w:szCs w:val="24"/>
              </w:rPr>
              <w:t xml:space="preserve"> 10 до</w:t>
            </w:r>
            <w:r>
              <w:rPr>
                <w:rFonts w:ascii="Times New Roman" w:hAnsi="Times New Roman"/>
                <w:sz w:val="24"/>
                <w:szCs w:val="24"/>
              </w:rPr>
              <w:t>20</w:t>
            </w:r>
            <w:r w:rsidRPr="00AD7FC7">
              <w:rPr>
                <w:rFonts w:ascii="Times New Roman" w:hAnsi="Times New Roman"/>
                <w:sz w:val="24"/>
                <w:szCs w:val="24"/>
              </w:rPr>
              <w:t>л</w:t>
            </w:r>
          </w:p>
        </w:tc>
        <w:tc>
          <w:tcPr>
            <w:tcW w:w="1507"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sidRPr="00AD7FC7">
              <w:rPr>
                <w:rFonts w:ascii="Times New Roman" w:hAnsi="Times New Roman"/>
                <w:sz w:val="24"/>
                <w:szCs w:val="24"/>
              </w:rPr>
              <w:t>2</w:t>
            </w:r>
            <w:r>
              <w:rPr>
                <w:rFonts w:ascii="Times New Roman" w:hAnsi="Times New Roman"/>
                <w:sz w:val="24"/>
                <w:szCs w:val="24"/>
              </w:rPr>
              <w:t>1</w:t>
            </w:r>
            <w:r w:rsidRPr="00AD7FC7">
              <w:rPr>
                <w:rFonts w:ascii="Times New Roman" w:hAnsi="Times New Roman"/>
                <w:sz w:val="24"/>
                <w:szCs w:val="24"/>
              </w:rPr>
              <w:t xml:space="preserve">-30  </w:t>
            </w:r>
            <w:proofErr w:type="spellStart"/>
            <w:r w:rsidRPr="00AD7FC7">
              <w:rPr>
                <w:rFonts w:ascii="Times New Roman" w:hAnsi="Times New Roman"/>
                <w:sz w:val="24"/>
                <w:szCs w:val="24"/>
              </w:rPr>
              <w:t>лет</w:t>
            </w:r>
            <w:proofErr w:type="spellEnd"/>
          </w:p>
        </w:tc>
        <w:tc>
          <w:tcPr>
            <w:tcW w:w="2619"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sidRPr="00AD7FC7">
              <w:rPr>
                <w:rFonts w:ascii="Times New Roman" w:hAnsi="Times New Roman"/>
                <w:sz w:val="24"/>
                <w:szCs w:val="24"/>
              </w:rPr>
              <w:t>3</w:t>
            </w:r>
            <w:r>
              <w:rPr>
                <w:rFonts w:ascii="Times New Roman" w:hAnsi="Times New Roman"/>
                <w:sz w:val="24"/>
                <w:szCs w:val="24"/>
              </w:rPr>
              <w:t>1</w:t>
            </w:r>
            <w:r w:rsidRPr="00AD7FC7">
              <w:rPr>
                <w:rFonts w:ascii="Times New Roman" w:hAnsi="Times New Roman"/>
                <w:sz w:val="24"/>
                <w:szCs w:val="24"/>
              </w:rPr>
              <w:t xml:space="preserve"> и </w:t>
            </w:r>
            <w:proofErr w:type="spellStart"/>
            <w:r w:rsidRPr="00AD7FC7">
              <w:rPr>
                <w:rFonts w:ascii="Times New Roman" w:hAnsi="Times New Roman"/>
                <w:sz w:val="24"/>
                <w:szCs w:val="24"/>
              </w:rPr>
              <w:t>более</w:t>
            </w:r>
            <w:proofErr w:type="spellEnd"/>
            <w:r w:rsidR="00D02205">
              <w:rPr>
                <w:rFonts w:ascii="Times New Roman" w:hAnsi="Times New Roman"/>
                <w:sz w:val="24"/>
                <w:szCs w:val="24"/>
                <w:lang w:val="ru-RU"/>
              </w:rPr>
              <w:t xml:space="preserve"> </w:t>
            </w:r>
            <w:proofErr w:type="spellStart"/>
            <w:r w:rsidRPr="00AD7FC7">
              <w:rPr>
                <w:rFonts w:ascii="Times New Roman" w:hAnsi="Times New Roman"/>
                <w:sz w:val="24"/>
                <w:szCs w:val="24"/>
              </w:rPr>
              <w:t>лет</w:t>
            </w:r>
            <w:proofErr w:type="spellEnd"/>
          </w:p>
        </w:tc>
      </w:tr>
      <w:tr w:rsidR="00D11DA0" w:rsidRPr="00AD7FC7" w:rsidTr="00E50A43">
        <w:tc>
          <w:tcPr>
            <w:tcW w:w="1531"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педагоги</w:t>
            </w:r>
            <w:proofErr w:type="spellEnd"/>
          </w:p>
        </w:tc>
        <w:tc>
          <w:tcPr>
            <w:tcW w:w="1082"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AD7FC7">
              <w:rPr>
                <w:rFonts w:ascii="Times New Roman" w:hAnsi="Times New Roman"/>
                <w:sz w:val="24"/>
                <w:szCs w:val="24"/>
              </w:rPr>
              <w:t>(</w:t>
            </w:r>
            <w:r>
              <w:rPr>
                <w:rFonts w:ascii="Times New Roman" w:hAnsi="Times New Roman"/>
                <w:sz w:val="24"/>
                <w:szCs w:val="24"/>
              </w:rPr>
              <w:t>11</w:t>
            </w:r>
            <w:r w:rsidRPr="00AD7FC7">
              <w:rPr>
                <w:rFonts w:ascii="Times New Roman" w:hAnsi="Times New Roman"/>
                <w:sz w:val="24"/>
                <w:szCs w:val="24"/>
              </w:rPr>
              <w:t>%)</w:t>
            </w:r>
          </w:p>
        </w:tc>
        <w:tc>
          <w:tcPr>
            <w:tcW w:w="1200"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AD7FC7">
              <w:rPr>
                <w:rFonts w:ascii="Times New Roman" w:hAnsi="Times New Roman"/>
                <w:sz w:val="24"/>
                <w:szCs w:val="24"/>
              </w:rPr>
              <w:t xml:space="preserve"> (</w:t>
            </w:r>
            <w:r>
              <w:rPr>
                <w:rFonts w:ascii="Times New Roman" w:hAnsi="Times New Roman"/>
                <w:sz w:val="24"/>
                <w:szCs w:val="24"/>
              </w:rPr>
              <w:t>5</w:t>
            </w:r>
            <w:r w:rsidRPr="00AD7FC7">
              <w:rPr>
                <w:rFonts w:ascii="Times New Roman" w:hAnsi="Times New Roman"/>
                <w:sz w:val="24"/>
                <w:szCs w:val="24"/>
              </w:rPr>
              <w:t>%)</w:t>
            </w:r>
          </w:p>
        </w:tc>
        <w:tc>
          <w:tcPr>
            <w:tcW w:w="1321"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AD7FC7">
              <w:rPr>
                <w:rFonts w:ascii="Times New Roman" w:hAnsi="Times New Roman"/>
                <w:sz w:val="24"/>
                <w:szCs w:val="24"/>
              </w:rPr>
              <w:t>(</w:t>
            </w:r>
            <w:r>
              <w:rPr>
                <w:rFonts w:ascii="Times New Roman" w:hAnsi="Times New Roman"/>
                <w:sz w:val="24"/>
                <w:szCs w:val="24"/>
              </w:rPr>
              <w:t>5</w:t>
            </w:r>
            <w:r w:rsidRPr="00AD7FC7">
              <w:rPr>
                <w:rFonts w:ascii="Times New Roman" w:hAnsi="Times New Roman"/>
                <w:sz w:val="24"/>
                <w:szCs w:val="24"/>
              </w:rPr>
              <w:t>%)</w:t>
            </w:r>
          </w:p>
        </w:tc>
        <w:tc>
          <w:tcPr>
            <w:tcW w:w="1507"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AD7FC7">
              <w:rPr>
                <w:rFonts w:ascii="Times New Roman" w:hAnsi="Times New Roman"/>
                <w:sz w:val="24"/>
                <w:szCs w:val="24"/>
              </w:rPr>
              <w:t>(</w:t>
            </w:r>
            <w:r>
              <w:rPr>
                <w:rFonts w:ascii="Times New Roman" w:hAnsi="Times New Roman"/>
                <w:sz w:val="24"/>
                <w:szCs w:val="24"/>
              </w:rPr>
              <w:t>21</w:t>
            </w:r>
            <w:r w:rsidRPr="00AD7FC7">
              <w:rPr>
                <w:rFonts w:ascii="Times New Roman" w:hAnsi="Times New Roman"/>
                <w:sz w:val="24"/>
                <w:szCs w:val="24"/>
              </w:rPr>
              <w:t>%)</w:t>
            </w:r>
          </w:p>
        </w:tc>
        <w:tc>
          <w:tcPr>
            <w:tcW w:w="2619"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sidRPr="00AD7FC7">
              <w:rPr>
                <w:rFonts w:ascii="Times New Roman" w:hAnsi="Times New Roman"/>
                <w:sz w:val="24"/>
                <w:szCs w:val="24"/>
              </w:rPr>
              <w:t>1</w:t>
            </w:r>
            <w:r>
              <w:rPr>
                <w:rFonts w:ascii="Times New Roman" w:hAnsi="Times New Roman"/>
                <w:sz w:val="24"/>
                <w:szCs w:val="24"/>
              </w:rPr>
              <w:t>1(58</w:t>
            </w:r>
            <w:r w:rsidRPr="00AD7FC7">
              <w:rPr>
                <w:rFonts w:ascii="Times New Roman" w:hAnsi="Times New Roman"/>
                <w:sz w:val="24"/>
                <w:szCs w:val="24"/>
              </w:rPr>
              <w:t>%)</w:t>
            </w:r>
          </w:p>
        </w:tc>
      </w:tr>
      <w:tr w:rsidR="00D11DA0" w:rsidRPr="00AD7FC7" w:rsidTr="00E50A43">
        <w:tc>
          <w:tcPr>
            <w:tcW w:w="1531"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Воспитатели</w:t>
            </w:r>
            <w:proofErr w:type="spellEnd"/>
            <w:r w:rsidRPr="00AD7FC7">
              <w:rPr>
                <w:rFonts w:ascii="Times New Roman" w:hAnsi="Times New Roman"/>
                <w:sz w:val="24"/>
                <w:szCs w:val="24"/>
              </w:rPr>
              <w:t xml:space="preserve"> ДОУ</w:t>
            </w:r>
          </w:p>
        </w:tc>
        <w:tc>
          <w:tcPr>
            <w:tcW w:w="1082"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
        </w:tc>
        <w:tc>
          <w:tcPr>
            <w:tcW w:w="1200"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
        </w:tc>
        <w:tc>
          <w:tcPr>
            <w:tcW w:w="1321"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p>
        </w:tc>
        <w:tc>
          <w:tcPr>
            <w:tcW w:w="1507"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sidRPr="00AD7FC7">
              <w:rPr>
                <w:rFonts w:ascii="Times New Roman" w:hAnsi="Times New Roman"/>
                <w:sz w:val="24"/>
                <w:szCs w:val="24"/>
              </w:rPr>
              <w:t>1(50%)</w:t>
            </w:r>
          </w:p>
        </w:tc>
        <w:tc>
          <w:tcPr>
            <w:tcW w:w="2619" w:type="dxa"/>
          </w:tcPr>
          <w:p w:rsidR="00D11DA0" w:rsidRPr="00AD7FC7" w:rsidRDefault="00D11DA0" w:rsidP="00B86E01">
            <w:pPr>
              <w:widowControl w:val="0"/>
              <w:autoSpaceDE w:val="0"/>
              <w:autoSpaceDN w:val="0"/>
              <w:adjustRightInd w:val="0"/>
              <w:spacing w:after="0" w:line="240" w:lineRule="atLeast"/>
              <w:jc w:val="both"/>
              <w:rPr>
                <w:rFonts w:ascii="Times New Roman" w:hAnsi="Times New Roman"/>
                <w:sz w:val="24"/>
                <w:szCs w:val="24"/>
              </w:rPr>
            </w:pPr>
            <w:r w:rsidRPr="00AD7FC7">
              <w:rPr>
                <w:rFonts w:ascii="Times New Roman" w:hAnsi="Times New Roman"/>
                <w:sz w:val="24"/>
                <w:szCs w:val="24"/>
              </w:rPr>
              <w:t>1(50%)</w:t>
            </w:r>
          </w:p>
        </w:tc>
      </w:tr>
    </w:tbl>
    <w:p w:rsidR="00A5450E" w:rsidRDefault="00A5450E"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color w:val="000000"/>
          <w:sz w:val="24"/>
          <w:szCs w:val="24"/>
          <w:lang w:val="ru-RU"/>
        </w:rPr>
      </w:pPr>
    </w:p>
    <w:p w:rsidR="00D11DA0" w:rsidRPr="00D11DA0" w:rsidRDefault="00D11DA0" w:rsidP="00B86E01">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color w:val="000000"/>
          <w:sz w:val="24"/>
          <w:szCs w:val="24"/>
          <w:lang w:val="ru-RU"/>
        </w:rPr>
      </w:pPr>
      <w:r w:rsidRPr="00D11DA0">
        <w:rPr>
          <w:rFonts w:ascii="Times New Roman" w:eastAsia="Calibri" w:hAnsi="Times New Roman"/>
          <w:color w:val="000000"/>
          <w:sz w:val="24"/>
          <w:szCs w:val="24"/>
          <w:lang w:val="ru-RU"/>
        </w:rPr>
        <w:t>Педагоги школы систематически повышают свое профессиональное мастерство через прохождение аттестации, КПК, вебинарах, участие в конкурсах.</w:t>
      </w:r>
    </w:p>
    <w:p w:rsidR="00D11DA0" w:rsidRDefault="00D11DA0" w:rsidP="00B86E01">
      <w:pPr>
        <w:spacing w:before="0" w:beforeAutospacing="0" w:after="0" w:afterAutospacing="0"/>
        <w:jc w:val="both"/>
        <w:rPr>
          <w:rFonts w:hAnsi="Times New Roman" w:cs="Times New Roman"/>
          <w:b/>
          <w:bCs/>
          <w:color w:val="000000"/>
          <w:sz w:val="24"/>
          <w:szCs w:val="24"/>
          <w:lang w:val="ru-RU"/>
        </w:rPr>
      </w:pP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целях повышения качества образовательной деятельности в</w:t>
      </w:r>
      <w:r>
        <w:rPr>
          <w:rFonts w:hAnsi="Times New Roman" w:cs="Times New Roman"/>
          <w:color w:val="000000"/>
          <w:sz w:val="24"/>
          <w:szCs w:val="24"/>
        </w:rPr>
        <w:t> </w:t>
      </w:r>
      <w:r w:rsidRPr="00A529E9">
        <w:rPr>
          <w:rFonts w:hAnsi="Times New Roman" w:cs="Times New Roman"/>
          <w:color w:val="000000"/>
          <w:sz w:val="24"/>
          <w:szCs w:val="24"/>
          <w:lang w:val="ru-RU"/>
        </w:rPr>
        <w:t>Школе проводится целенаправленная кадровая политика, основная цель которой</w:t>
      </w:r>
      <w:r>
        <w:rPr>
          <w:rFonts w:hAnsi="Times New Roman" w:cs="Times New Roman"/>
          <w:color w:val="000000"/>
          <w:sz w:val="24"/>
          <w:szCs w:val="24"/>
        </w:rPr>
        <w:t> </w:t>
      </w:r>
      <w:r w:rsidRPr="00A529E9">
        <w:rPr>
          <w:rFonts w:hAnsi="Times New Roman" w:cs="Times New Roman"/>
          <w:color w:val="000000"/>
          <w:sz w:val="24"/>
          <w:szCs w:val="24"/>
          <w:lang w:val="ru-RU"/>
        </w:rPr>
        <w:t>— обеспечение оптимального баланса процессов обновления и</w:t>
      </w:r>
      <w:r>
        <w:rPr>
          <w:rFonts w:hAnsi="Times New Roman" w:cs="Times New Roman"/>
          <w:color w:val="000000"/>
          <w:sz w:val="24"/>
          <w:szCs w:val="24"/>
        </w:rPr>
        <w:t> </w:t>
      </w:r>
      <w:r w:rsidRPr="00A529E9">
        <w:rPr>
          <w:rFonts w:hAnsi="Times New Roman" w:cs="Times New Roman"/>
          <w:color w:val="000000"/>
          <w:sz w:val="24"/>
          <w:szCs w:val="24"/>
          <w:lang w:val="ru-RU"/>
        </w:rPr>
        <w:t>сохранения численного и</w:t>
      </w:r>
      <w:r>
        <w:rPr>
          <w:rFonts w:hAnsi="Times New Roman" w:cs="Times New Roman"/>
          <w:color w:val="000000"/>
          <w:sz w:val="24"/>
          <w:szCs w:val="24"/>
        </w:rPr>
        <w:t> </w:t>
      </w:r>
      <w:r w:rsidRPr="00A529E9">
        <w:rPr>
          <w:rFonts w:hAnsi="Times New Roman" w:cs="Times New Roman"/>
          <w:color w:val="000000"/>
          <w:sz w:val="24"/>
          <w:szCs w:val="24"/>
          <w:lang w:val="ru-RU"/>
        </w:rPr>
        <w:t>качественного состава кадров в</w:t>
      </w:r>
      <w:r>
        <w:rPr>
          <w:rFonts w:hAnsi="Times New Roman" w:cs="Times New Roman"/>
          <w:color w:val="000000"/>
          <w:sz w:val="24"/>
          <w:szCs w:val="24"/>
        </w:rPr>
        <w:t> </w:t>
      </w:r>
      <w:r w:rsidRPr="00A529E9">
        <w:rPr>
          <w:rFonts w:hAnsi="Times New Roman" w:cs="Times New Roman"/>
          <w:color w:val="000000"/>
          <w:sz w:val="24"/>
          <w:szCs w:val="24"/>
          <w:lang w:val="ru-RU"/>
        </w:rPr>
        <w:t>его развитии,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потребностями Школы и</w:t>
      </w:r>
      <w:r>
        <w:rPr>
          <w:rFonts w:hAnsi="Times New Roman" w:cs="Times New Roman"/>
          <w:color w:val="000000"/>
          <w:sz w:val="24"/>
          <w:szCs w:val="24"/>
        </w:rPr>
        <w:t> </w:t>
      </w:r>
      <w:r w:rsidRPr="00A529E9">
        <w:rPr>
          <w:rFonts w:hAnsi="Times New Roman" w:cs="Times New Roman"/>
          <w:color w:val="000000"/>
          <w:sz w:val="24"/>
          <w:szCs w:val="24"/>
          <w:lang w:val="ru-RU"/>
        </w:rPr>
        <w:t>требованиями действующего законодательства.</w:t>
      </w: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Основные принципы кадровой политики направлены:</w:t>
      </w:r>
    </w:p>
    <w:p w:rsidR="00572446" w:rsidRPr="00A529E9" w:rsidRDefault="00A529E9" w:rsidP="00B86E01">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на</w:t>
      </w:r>
      <w:r>
        <w:rPr>
          <w:rFonts w:hAnsi="Times New Roman" w:cs="Times New Roman"/>
          <w:color w:val="000000"/>
          <w:sz w:val="24"/>
          <w:szCs w:val="24"/>
        </w:rPr>
        <w:t> </w:t>
      </w:r>
      <w:r w:rsidRPr="00A529E9">
        <w:rPr>
          <w:rFonts w:hAnsi="Times New Roman" w:cs="Times New Roman"/>
          <w:color w:val="000000"/>
          <w:sz w:val="24"/>
          <w:szCs w:val="24"/>
          <w:lang w:val="ru-RU"/>
        </w:rPr>
        <w:t>сохранение, укрепление и</w:t>
      </w:r>
      <w:r>
        <w:rPr>
          <w:rFonts w:hAnsi="Times New Roman" w:cs="Times New Roman"/>
          <w:color w:val="000000"/>
          <w:sz w:val="24"/>
          <w:szCs w:val="24"/>
        </w:rPr>
        <w:t> </w:t>
      </w:r>
      <w:r w:rsidRPr="00A529E9">
        <w:rPr>
          <w:rFonts w:hAnsi="Times New Roman" w:cs="Times New Roman"/>
          <w:color w:val="000000"/>
          <w:sz w:val="24"/>
          <w:szCs w:val="24"/>
          <w:lang w:val="ru-RU"/>
        </w:rPr>
        <w:t>развитие кадрового потенциала;</w:t>
      </w:r>
    </w:p>
    <w:p w:rsidR="00572446" w:rsidRPr="00A529E9" w:rsidRDefault="00A529E9" w:rsidP="00B86E01">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lastRenderedPageBreak/>
        <w:t>создание квалифицированного коллектива, способного работать в</w:t>
      </w:r>
      <w:r>
        <w:rPr>
          <w:rFonts w:hAnsi="Times New Roman" w:cs="Times New Roman"/>
          <w:color w:val="000000"/>
          <w:sz w:val="24"/>
          <w:szCs w:val="24"/>
        </w:rPr>
        <w:t> </w:t>
      </w:r>
      <w:r w:rsidRPr="00A529E9">
        <w:rPr>
          <w:rFonts w:hAnsi="Times New Roman" w:cs="Times New Roman"/>
          <w:color w:val="000000"/>
          <w:sz w:val="24"/>
          <w:szCs w:val="24"/>
          <w:lang w:val="ru-RU"/>
        </w:rPr>
        <w:t>современных условиях;</w:t>
      </w:r>
    </w:p>
    <w:p w:rsidR="00572446" w:rsidRDefault="00A529E9" w:rsidP="00B86E01">
      <w:pPr>
        <w:numPr>
          <w:ilvl w:val="0"/>
          <w:numId w:val="8"/>
        </w:numPr>
        <w:spacing w:before="0" w:beforeAutospacing="0" w:after="0" w:afterAutospacing="0"/>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повышения</w:t>
      </w:r>
      <w:proofErr w:type="spellEnd"/>
      <w:proofErr w:type="gram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уровня</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квалификации</w:t>
      </w:r>
      <w:proofErr w:type="spellEnd"/>
      <w:r w:rsidR="00D02205">
        <w:rPr>
          <w:rFonts w:hAnsi="Times New Roman" w:cs="Times New Roman"/>
          <w:color w:val="000000"/>
          <w:sz w:val="24"/>
          <w:szCs w:val="24"/>
          <w:lang w:val="ru-RU"/>
        </w:rPr>
        <w:t xml:space="preserve"> </w:t>
      </w:r>
      <w:proofErr w:type="spellStart"/>
      <w:r>
        <w:rPr>
          <w:rFonts w:hAnsi="Times New Roman" w:cs="Times New Roman"/>
          <w:color w:val="000000"/>
          <w:sz w:val="24"/>
          <w:szCs w:val="24"/>
        </w:rPr>
        <w:t>персонала</w:t>
      </w:r>
      <w:proofErr w:type="spellEnd"/>
      <w:r>
        <w:rPr>
          <w:rFonts w:hAnsi="Times New Roman" w:cs="Times New Roman"/>
          <w:color w:val="000000"/>
          <w:sz w:val="24"/>
          <w:szCs w:val="24"/>
        </w:rPr>
        <w:t>.</w:t>
      </w:r>
    </w:p>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Оценивая кадровое обеспечение образовательной организации, являющееся одним из</w:t>
      </w:r>
      <w:r>
        <w:rPr>
          <w:rFonts w:hAnsi="Times New Roman" w:cs="Times New Roman"/>
          <w:color w:val="000000"/>
          <w:sz w:val="24"/>
          <w:szCs w:val="24"/>
        </w:rPr>
        <w:t> </w:t>
      </w:r>
      <w:r w:rsidRPr="00A529E9">
        <w:rPr>
          <w:rFonts w:hAnsi="Times New Roman" w:cs="Times New Roman"/>
          <w:color w:val="000000"/>
          <w:sz w:val="24"/>
          <w:szCs w:val="24"/>
          <w:lang w:val="ru-RU"/>
        </w:rPr>
        <w:t>условий, которое определяет качество подготовки обучающихся, необходимо констатировать следующее:</w:t>
      </w:r>
    </w:p>
    <w:p w:rsidR="00572446" w:rsidRPr="00A529E9" w:rsidRDefault="00A529E9" w:rsidP="00B86E01">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A529E9">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A529E9">
        <w:rPr>
          <w:rFonts w:hAnsi="Times New Roman" w:cs="Times New Roman"/>
          <w:color w:val="000000"/>
          <w:sz w:val="24"/>
          <w:szCs w:val="24"/>
          <w:lang w:val="ru-RU"/>
        </w:rPr>
        <w:t>Школе обеспечена квалифицированным профессиональным педагогическим составом;</w:t>
      </w:r>
    </w:p>
    <w:p w:rsidR="00572446" w:rsidRPr="00A529E9" w:rsidRDefault="00A529E9" w:rsidP="00B86E01">
      <w:pPr>
        <w:numPr>
          <w:ilvl w:val="0"/>
          <w:numId w:val="9"/>
        </w:numPr>
        <w:spacing w:before="0" w:beforeAutospacing="0" w:after="0" w:afterAutospacing="0"/>
        <w:ind w:left="780" w:right="180"/>
        <w:jc w:val="both"/>
        <w:rPr>
          <w:rFonts w:hAnsi="Times New Roman" w:cs="Times New Roman"/>
          <w:color w:val="000000"/>
          <w:sz w:val="24"/>
          <w:szCs w:val="24"/>
          <w:lang w:val="ru-RU"/>
        </w:rPr>
      </w:pPr>
      <w:r w:rsidRPr="00A529E9">
        <w:rPr>
          <w:rFonts w:hAnsi="Times New Roman" w:cs="Times New Roman"/>
          <w:color w:val="000000"/>
          <w:sz w:val="24"/>
          <w:szCs w:val="24"/>
          <w:lang w:val="ru-RU"/>
        </w:rPr>
        <w:t>кадровый потенциал Школы динамично развивается на</w:t>
      </w:r>
      <w:r>
        <w:rPr>
          <w:rFonts w:hAnsi="Times New Roman" w:cs="Times New Roman"/>
          <w:color w:val="000000"/>
          <w:sz w:val="24"/>
          <w:szCs w:val="24"/>
        </w:rPr>
        <w:t> </w:t>
      </w:r>
      <w:r w:rsidRPr="00A529E9">
        <w:rPr>
          <w:rFonts w:hAnsi="Times New Roman" w:cs="Times New Roman"/>
          <w:color w:val="000000"/>
          <w:sz w:val="24"/>
          <w:szCs w:val="24"/>
          <w:lang w:val="ru-RU"/>
        </w:rPr>
        <w:t>основе целенаправленной работы по</w:t>
      </w:r>
      <w:r>
        <w:rPr>
          <w:rFonts w:hAnsi="Times New Roman" w:cs="Times New Roman"/>
          <w:color w:val="000000"/>
          <w:sz w:val="24"/>
          <w:szCs w:val="24"/>
        </w:rPr>
        <w:t> </w:t>
      </w:r>
      <w:r w:rsidRPr="00A529E9">
        <w:rPr>
          <w:rFonts w:hAnsi="Times New Roman" w:cs="Times New Roman"/>
          <w:color w:val="000000"/>
          <w:sz w:val="24"/>
          <w:szCs w:val="24"/>
          <w:lang w:val="ru-RU"/>
        </w:rPr>
        <w:t>повышению квалификации педагогов.</w:t>
      </w:r>
    </w:p>
    <w:p w:rsidR="00465B36"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связи с</w:t>
      </w:r>
      <w:r>
        <w:rPr>
          <w:rFonts w:hAnsi="Times New Roman" w:cs="Times New Roman"/>
          <w:color w:val="000000"/>
          <w:sz w:val="24"/>
          <w:szCs w:val="24"/>
        </w:rPr>
        <w:t> </w:t>
      </w:r>
      <w:r w:rsidRPr="00A529E9">
        <w:rPr>
          <w:rFonts w:hAnsi="Times New Roman" w:cs="Times New Roman"/>
          <w:color w:val="000000"/>
          <w:sz w:val="24"/>
          <w:szCs w:val="24"/>
          <w:lang w:val="ru-RU"/>
        </w:rPr>
        <w:t>модернизацией</w:t>
      </w:r>
      <w:r>
        <w:rPr>
          <w:rFonts w:hAnsi="Times New Roman" w:cs="Times New Roman"/>
          <w:color w:val="000000"/>
          <w:sz w:val="24"/>
          <w:szCs w:val="24"/>
        </w:rPr>
        <w:t> </w:t>
      </w: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2022 году электронного документооборота работники, чьи трудовые функции связаны с</w:t>
      </w:r>
      <w:r>
        <w:rPr>
          <w:rFonts w:hAnsi="Times New Roman" w:cs="Times New Roman"/>
          <w:color w:val="000000"/>
          <w:sz w:val="24"/>
          <w:szCs w:val="24"/>
        </w:rPr>
        <w:t> </w:t>
      </w:r>
      <w:r w:rsidRPr="00A529E9">
        <w:rPr>
          <w:rFonts w:hAnsi="Times New Roman" w:cs="Times New Roman"/>
          <w:color w:val="000000"/>
          <w:sz w:val="24"/>
          <w:szCs w:val="24"/>
          <w:lang w:val="ru-RU"/>
        </w:rPr>
        <w:t>оформлением документов, прошли обучающие курсы по</w:t>
      </w:r>
      <w:r>
        <w:rPr>
          <w:rFonts w:hAnsi="Times New Roman" w:cs="Times New Roman"/>
          <w:color w:val="000000"/>
          <w:sz w:val="24"/>
          <w:szCs w:val="24"/>
        </w:rPr>
        <w:t> </w:t>
      </w:r>
      <w:r w:rsidRPr="00A529E9">
        <w:rPr>
          <w:rFonts w:hAnsi="Times New Roman" w:cs="Times New Roman"/>
          <w:color w:val="000000"/>
          <w:sz w:val="24"/>
          <w:szCs w:val="24"/>
          <w:lang w:val="ru-RU"/>
        </w:rPr>
        <w:t>пользованию информационной платформой «1С: Предприятие</w:t>
      </w:r>
      <w:r w:rsidR="00465B36">
        <w:rPr>
          <w:rFonts w:hAnsi="Times New Roman" w:cs="Times New Roman"/>
          <w:color w:val="000000"/>
          <w:sz w:val="24"/>
          <w:szCs w:val="24"/>
          <w:lang w:val="ru-RU"/>
        </w:rPr>
        <w:t>».</w:t>
      </w:r>
    </w:p>
    <w:p w:rsidR="00572446" w:rsidRPr="00A529E9" w:rsidRDefault="00A529E9" w:rsidP="00B86E01">
      <w:pPr>
        <w:jc w:val="both"/>
        <w:rPr>
          <w:rFonts w:hAnsi="Times New Roman" w:cs="Times New Roman"/>
          <w:color w:val="000000"/>
          <w:sz w:val="24"/>
          <w:szCs w:val="24"/>
          <w:lang w:val="ru-RU"/>
        </w:rPr>
      </w:pPr>
      <w:r>
        <w:rPr>
          <w:rFonts w:hAnsi="Times New Roman" w:cs="Times New Roman"/>
          <w:b/>
          <w:bCs/>
          <w:color w:val="000000"/>
          <w:sz w:val="24"/>
          <w:szCs w:val="24"/>
        </w:rPr>
        <w:t>VII</w:t>
      </w:r>
      <w:proofErr w:type="gramStart"/>
      <w:r w:rsidRPr="00A529E9">
        <w:rPr>
          <w:rFonts w:hAnsi="Times New Roman" w:cs="Times New Roman"/>
          <w:b/>
          <w:bCs/>
          <w:color w:val="000000"/>
          <w:sz w:val="24"/>
          <w:szCs w:val="24"/>
          <w:lang w:val="ru-RU"/>
        </w:rPr>
        <w:t>.  Оценка</w:t>
      </w:r>
      <w:proofErr w:type="gramEnd"/>
      <w:r w:rsidRPr="00A529E9">
        <w:rPr>
          <w:rFonts w:hAnsi="Times New Roman" w:cs="Times New Roman"/>
          <w:b/>
          <w:bCs/>
          <w:color w:val="000000"/>
          <w:sz w:val="24"/>
          <w:szCs w:val="24"/>
          <w:lang w:val="ru-RU"/>
        </w:rPr>
        <w:t xml:space="preserve"> качества учебно-методического и</w:t>
      </w:r>
      <w:r>
        <w:rPr>
          <w:rFonts w:hAnsi="Times New Roman" w:cs="Times New Roman"/>
          <w:b/>
          <w:bCs/>
          <w:color w:val="000000"/>
          <w:sz w:val="24"/>
          <w:szCs w:val="24"/>
        </w:rPr>
        <w:t> </w:t>
      </w:r>
      <w:r w:rsidRPr="00A529E9">
        <w:rPr>
          <w:rFonts w:hAnsi="Times New Roman" w:cs="Times New Roman"/>
          <w:b/>
          <w:bCs/>
          <w:color w:val="000000"/>
          <w:sz w:val="24"/>
          <w:szCs w:val="24"/>
          <w:lang w:val="ru-RU"/>
        </w:rPr>
        <w:t>библиотечно-информационного обеспечения</w:t>
      </w:r>
    </w:p>
    <w:p w:rsidR="00511293" w:rsidRPr="00511293" w:rsidRDefault="00511293" w:rsidP="00511293">
      <w:pPr>
        <w:rPr>
          <w:rFonts w:ascii="Times New Roman" w:hAnsi="Times New Roman" w:cs="Times New Roman"/>
          <w:sz w:val="24"/>
          <w:szCs w:val="24"/>
          <w:lang w:val="ru-RU"/>
        </w:rPr>
      </w:pPr>
      <w:r w:rsidRPr="00511293">
        <w:rPr>
          <w:rFonts w:ascii="Times New Roman" w:hAnsi="Times New Roman" w:cs="Times New Roman"/>
          <w:sz w:val="24"/>
          <w:szCs w:val="24"/>
          <w:lang w:val="ru-RU"/>
        </w:rPr>
        <w:t>Объем библиотечного фонда – 10257</w:t>
      </w:r>
    </w:p>
    <w:p w:rsidR="00511293" w:rsidRPr="00511293" w:rsidRDefault="00511293" w:rsidP="00511293">
      <w:pPr>
        <w:rPr>
          <w:rFonts w:ascii="Times New Roman" w:hAnsi="Times New Roman" w:cs="Times New Roman"/>
          <w:sz w:val="24"/>
          <w:szCs w:val="24"/>
          <w:lang w:val="ru-RU"/>
        </w:rPr>
      </w:pPr>
      <w:r w:rsidRPr="00511293">
        <w:rPr>
          <w:rFonts w:ascii="Times New Roman" w:hAnsi="Times New Roman" w:cs="Times New Roman"/>
          <w:sz w:val="24"/>
          <w:szCs w:val="24"/>
          <w:lang w:val="ru-RU"/>
        </w:rPr>
        <w:t>Объем учебного фонда – 3015</w:t>
      </w:r>
    </w:p>
    <w:p w:rsidR="00511293" w:rsidRPr="00511293" w:rsidRDefault="00511293" w:rsidP="00511293">
      <w:pPr>
        <w:rPr>
          <w:rFonts w:ascii="Times New Roman" w:hAnsi="Times New Roman" w:cs="Times New Roman"/>
          <w:sz w:val="24"/>
          <w:szCs w:val="24"/>
          <w:lang w:val="ru-RU"/>
        </w:rPr>
      </w:pPr>
      <w:r w:rsidRPr="00511293">
        <w:rPr>
          <w:rFonts w:ascii="Times New Roman" w:hAnsi="Times New Roman" w:cs="Times New Roman"/>
          <w:sz w:val="24"/>
          <w:szCs w:val="24"/>
          <w:lang w:val="ru-RU"/>
        </w:rPr>
        <w:t>В этом учебном году библиотечный фонд пополнился учебной литературой</w:t>
      </w:r>
      <w:proofErr w:type="gramStart"/>
      <w:r w:rsidRPr="00511293">
        <w:rPr>
          <w:rFonts w:ascii="Times New Roman" w:hAnsi="Times New Roman" w:cs="Times New Roman"/>
          <w:sz w:val="24"/>
          <w:szCs w:val="24"/>
          <w:lang w:val="ru-RU"/>
        </w:rPr>
        <w:t xml:space="preserve"> .</w:t>
      </w:r>
      <w:proofErr w:type="gramEnd"/>
      <w:r w:rsidRPr="00511293">
        <w:rPr>
          <w:rFonts w:ascii="Times New Roman" w:hAnsi="Times New Roman" w:cs="Times New Roman"/>
          <w:sz w:val="24"/>
          <w:szCs w:val="24"/>
          <w:lang w:val="ru-RU"/>
        </w:rPr>
        <w:t xml:space="preserve"> Фонд художественной литературы находится  в открытом доступе читателей. Библиотека укомплектована справочной</w:t>
      </w:r>
      <w:proofErr w:type="gramStart"/>
      <w:r w:rsidRPr="00511293">
        <w:rPr>
          <w:rFonts w:ascii="Times New Roman" w:hAnsi="Times New Roman" w:cs="Times New Roman"/>
          <w:sz w:val="24"/>
          <w:szCs w:val="24"/>
          <w:lang w:val="ru-RU"/>
        </w:rPr>
        <w:t xml:space="preserve"> ,</w:t>
      </w:r>
      <w:proofErr w:type="gramEnd"/>
      <w:r w:rsidRPr="00511293">
        <w:rPr>
          <w:rFonts w:ascii="Times New Roman" w:hAnsi="Times New Roman" w:cs="Times New Roman"/>
          <w:sz w:val="24"/>
          <w:szCs w:val="24"/>
          <w:lang w:val="ru-RU"/>
        </w:rPr>
        <w:t xml:space="preserve"> художественной литературой для детей, периодическими изданиями. В течени</w:t>
      </w:r>
      <w:proofErr w:type="gramStart"/>
      <w:r w:rsidRPr="00511293">
        <w:rPr>
          <w:rFonts w:ascii="Times New Roman" w:hAnsi="Times New Roman" w:cs="Times New Roman"/>
          <w:sz w:val="24"/>
          <w:szCs w:val="24"/>
          <w:lang w:val="ru-RU"/>
        </w:rPr>
        <w:t>и</w:t>
      </w:r>
      <w:proofErr w:type="gramEnd"/>
      <w:r w:rsidRPr="00511293">
        <w:rPr>
          <w:rFonts w:ascii="Times New Roman" w:hAnsi="Times New Roman" w:cs="Times New Roman"/>
          <w:sz w:val="24"/>
          <w:szCs w:val="24"/>
          <w:lang w:val="ru-RU"/>
        </w:rPr>
        <w:t xml:space="preserve"> учебного года проводились беседы, выставки , книжкина больничка ,библиотечные уроки по сохранности и бережном отношении учебников и художественной литературы. Библиотека работает по плану</w:t>
      </w:r>
      <w:proofErr w:type="gramStart"/>
      <w:r w:rsidRPr="00511293">
        <w:rPr>
          <w:rFonts w:ascii="Times New Roman" w:hAnsi="Times New Roman" w:cs="Times New Roman"/>
          <w:sz w:val="24"/>
          <w:szCs w:val="24"/>
          <w:lang w:val="ru-RU"/>
        </w:rPr>
        <w:t xml:space="preserve"> ,</w:t>
      </w:r>
      <w:proofErr w:type="gramEnd"/>
      <w:r w:rsidRPr="00511293">
        <w:rPr>
          <w:rFonts w:ascii="Times New Roman" w:hAnsi="Times New Roman" w:cs="Times New Roman"/>
          <w:sz w:val="24"/>
          <w:szCs w:val="24"/>
          <w:lang w:val="ru-RU"/>
        </w:rPr>
        <w:t xml:space="preserve"> утвержденному директором школы . Библиотекарь прошла курсы в 2021 году – «Содержание и формы работы библиотекаря в рамках программы воспитания школы» в объеме 72 ч.</w:t>
      </w:r>
    </w:p>
    <w:p w:rsidR="00511293" w:rsidRPr="00511293" w:rsidRDefault="00511293" w:rsidP="00511293">
      <w:pPr>
        <w:rPr>
          <w:rFonts w:ascii="Times New Roman" w:hAnsi="Times New Roman" w:cs="Times New Roman"/>
          <w:sz w:val="24"/>
          <w:szCs w:val="24"/>
          <w:lang w:val="ru-RU"/>
        </w:rPr>
      </w:pPr>
      <w:r w:rsidRPr="00511293">
        <w:rPr>
          <w:rFonts w:ascii="Times New Roman" w:hAnsi="Times New Roman" w:cs="Times New Roman"/>
          <w:sz w:val="24"/>
          <w:szCs w:val="24"/>
          <w:lang w:val="ru-RU"/>
        </w:rPr>
        <w:t>Проблемы: Библиотека нуждается в пополнении фонда художественной и детской литературой, т.к. много устаревшей литературы</w:t>
      </w:r>
      <w:proofErr w:type="gramStart"/>
      <w:r w:rsidRPr="00511293">
        <w:rPr>
          <w:rFonts w:ascii="Times New Roman" w:hAnsi="Times New Roman" w:cs="Times New Roman"/>
          <w:sz w:val="24"/>
          <w:szCs w:val="24"/>
          <w:lang w:val="ru-RU"/>
        </w:rPr>
        <w:t xml:space="preserve"> .</w:t>
      </w:r>
      <w:proofErr w:type="gramEnd"/>
    </w:p>
    <w:p w:rsidR="00511293" w:rsidRPr="00511293" w:rsidRDefault="00511293" w:rsidP="00511293">
      <w:pPr>
        <w:spacing w:before="0" w:beforeAutospacing="0" w:after="0" w:afterAutospacing="0"/>
        <w:rPr>
          <w:rFonts w:ascii="Times New Roman" w:hAnsi="Times New Roman" w:cs="Times New Roman"/>
          <w:sz w:val="24"/>
          <w:szCs w:val="24"/>
          <w:lang w:val="ru-RU"/>
        </w:rPr>
      </w:pPr>
      <w:r w:rsidRPr="00511293">
        <w:rPr>
          <w:rFonts w:ascii="Times New Roman" w:hAnsi="Times New Roman" w:cs="Times New Roman"/>
          <w:sz w:val="24"/>
          <w:szCs w:val="24"/>
          <w:lang w:val="ru-RU"/>
        </w:rPr>
        <w:t>Вывод: Фонд библиотеки соответствует требованиям ФГОС, учебники фонда входят в федеральный перечень, утвержденный приказом Минпросвещения России. Обеспеченность учебной литературой достаточная(98%)</w:t>
      </w:r>
    </w:p>
    <w:p w:rsidR="00511293" w:rsidRPr="00511293" w:rsidRDefault="00511293" w:rsidP="00511293">
      <w:pPr>
        <w:spacing w:before="0" w:beforeAutospacing="0" w:after="0" w:afterAutospacing="0"/>
        <w:rPr>
          <w:rFonts w:ascii="Times New Roman" w:hAnsi="Times New Roman" w:cs="Times New Roman"/>
          <w:sz w:val="24"/>
          <w:szCs w:val="24"/>
          <w:lang w:val="ru-RU"/>
        </w:rPr>
      </w:pPr>
      <w:r w:rsidRPr="00511293">
        <w:rPr>
          <w:rFonts w:ascii="Times New Roman" w:hAnsi="Times New Roman" w:cs="Times New Roman"/>
          <w:sz w:val="24"/>
          <w:szCs w:val="24"/>
          <w:lang w:val="ru-RU"/>
        </w:rPr>
        <w:t>Средний уровень посещаемости библиотеки – 15 человек в день.</w:t>
      </w:r>
    </w:p>
    <w:p w:rsidR="00511293" w:rsidRPr="00511293" w:rsidRDefault="00511293" w:rsidP="00511293">
      <w:pPr>
        <w:rPr>
          <w:rFonts w:ascii="Times New Roman" w:hAnsi="Times New Roman" w:cs="Times New Roman"/>
          <w:sz w:val="24"/>
          <w:szCs w:val="24"/>
        </w:rPr>
      </w:pPr>
      <w:r w:rsidRPr="00511293">
        <w:rPr>
          <w:rFonts w:ascii="Times New Roman" w:hAnsi="Times New Roman" w:cs="Times New Roman"/>
          <w:sz w:val="24"/>
          <w:szCs w:val="24"/>
          <w:lang w:val="ru-RU"/>
        </w:rPr>
        <w:t xml:space="preserve">                                 </w:t>
      </w:r>
      <w:proofErr w:type="spellStart"/>
      <w:r w:rsidRPr="00511293">
        <w:rPr>
          <w:rFonts w:ascii="Times New Roman" w:hAnsi="Times New Roman" w:cs="Times New Roman"/>
          <w:sz w:val="24"/>
          <w:szCs w:val="24"/>
        </w:rPr>
        <w:t>Состав</w:t>
      </w:r>
      <w:proofErr w:type="spellEnd"/>
      <w:r w:rsidRPr="00511293">
        <w:rPr>
          <w:rFonts w:ascii="Times New Roman" w:hAnsi="Times New Roman" w:cs="Times New Roman"/>
          <w:sz w:val="24"/>
          <w:szCs w:val="24"/>
        </w:rPr>
        <w:t xml:space="preserve"> </w:t>
      </w:r>
      <w:proofErr w:type="spellStart"/>
      <w:r w:rsidRPr="00511293">
        <w:rPr>
          <w:rFonts w:ascii="Times New Roman" w:hAnsi="Times New Roman" w:cs="Times New Roman"/>
          <w:sz w:val="24"/>
          <w:szCs w:val="24"/>
        </w:rPr>
        <w:t>фонда</w:t>
      </w:r>
      <w:proofErr w:type="spellEnd"/>
      <w:r w:rsidRPr="00511293">
        <w:rPr>
          <w:rFonts w:ascii="Times New Roman" w:hAnsi="Times New Roman" w:cs="Times New Roman"/>
          <w:sz w:val="24"/>
          <w:szCs w:val="24"/>
        </w:rPr>
        <w:t xml:space="preserve"> и </w:t>
      </w:r>
      <w:proofErr w:type="spellStart"/>
      <w:r w:rsidRPr="00511293">
        <w:rPr>
          <w:rFonts w:ascii="Times New Roman" w:hAnsi="Times New Roman" w:cs="Times New Roman"/>
          <w:sz w:val="24"/>
          <w:szCs w:val="24"/>
        </w:rPr>
        <w:t>его</w:t>
      </w:r>
      <w:proofErr w:type="spellEnd"/>
      <w:r w:rsidRPr="00511293">
        <w:rPr>
          <w:rFonts w:ascii="Times New Roman" w:hAnsi="Times New Roman" w:cs="Times New Roman"/>
          <w:sz w:val="24"/>
          <w:szCs w:val="24"/>
        </w:rPr>
        <w:t xml:space="preserve"> </w:t>
      </w:r>
      <w:proofErr w:type="spellStart"/>
      <w:r w:rsidRPr="00511293">
        <w:rPr>
          <w:rFonts w:ascii="Times New Roman" w:hAnsi="Times New Roman" w:cs="Times New Roman"/>
          <w:sz w:val="24"/>
          <w:szCs w:val="24"/>
        </w:rPr>
        <w:t>использование</w:t>
      </w:r>
      <w:proofErr w:type="spellEnd"/>
    </w:p>
    <w:tbl>
      <w:tblPr>
        <w:tblStyle w:val="ae"/>
        <w:tblW w:w="0" w:type="auto"/>
        <w:tblLook w:val="04A0"/>
      </w:tblPr>
      <w:tblGrid>
        <w:gridCol w:w="674"/>
        <w:gridCol w:w="4099"/>
        <w:gridCol w:w="2388"/>
        <w:gridCol w:w="2388"/>
      </w:tblGrid>
      <w:tr w:rsidR="00511293" w:rsidRPr="00751C24"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Вид литературы</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Количество единиц в фонде</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Сколько экземпляров выдавалось за год</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1</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Учебная</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3015</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2250</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2</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Педагогическая</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115</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81</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3</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Художественная</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2012</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998</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4</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Справочная</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76</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5</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Языковедение,</w:t>
            </w:r>
          </w:p>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литературоведение</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139</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37</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6</w:t>
            </w:r>
          </w:p>
        </w:tc>
        <w:tc>
          <w:tcPr>
            <w:tcW w:w="4110" w:type="dxa"/>
          </w:tcPr>
          <w:p w:rsidR="00511293" w:rsidRPr="00511293" w:rsidRDefault="00511293" w:rsidP="006C3708">
            <w:pPr>
              <w:rPr>
                <w:rFonts w:ascii="Times New Roman" w:hAnsi="Times New Roman" w:cs="Times New Roman"/>
                <w:sz w:val="24"/>
                <w:szCs w:val="24"/>
              </w:rPr>
            </w:pPr>
            <w:proofErr w:type="gramStart"/>
            <w:r w:rsidRPr="00511293">
              <w:rPr>
                <w:rFonts w:ascii="Times New Roman" w:hAnsi="Times New Roman" w:cs="Times New Roman"/>
                <w:sz w:val="24"/>
                <w:szCs w:val="24"/>
              </w:rPr>
              <w:t>Естественно-научная</w:t>
            </w:r>
            <w:proofErr w:type="gramEnd"/>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20</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12</w:t>
            </w:r>
          </w:p>
        </w:tc>
      </w:tr>
      <w:tr w:rsidR="00511293" w:rsidRPr="00511293" w:rsidTr="006C3708">
        <w:tc>
          <w:tcPr>
            <w:tcW w:w="675"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7</w:t>
            </w:r>
          </w:p>
        </w:tc>
        <w:tc>
          <w:tcPr>
            <w:tcW w:w="4110"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Общественно-политическая</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27</w:t>
            </w:r>
          </w:p>
        </w:tc>
        <w:tc>
          <w:tcPr>
            <w:tcW w:w="2393" w:type="dxa"/>
          </w:tcPr>
          <w:p w:rsidR="00511293" w:rsidRPr="00511293" w:rsidRDefault="00511293" w:rsidP="006C3708">
            <w:pPr>
              <w:rPr>
                <w:rFonts w:ascii="Times New Roman" w:hAnsi="Times New Roman" w:cs="Times New Roman"/>
                <w:sz w:val="24"/>
                <w:szCs w:val="24"/>
              </w:rPr>
            </w:pPr>
            <w:r w:rsidRPr="00511293">
              <w:rPr>
                <w:rFonts w:ascii="Times New Roman" w:hAnsi="Times New Roman" w:cs="Times New Roman"/>
                <w:sz w:val="24"/>
                <w:szCs w:val="24"/>
              </w:rPr>
              <w:t>10</w:t>
            </w:r>
          </w:p>
        </w:tc>
      </w:tr>
    </w:tbl>
    <w:p w:rsidR="00511293" w:rsidRPr="00511293" w:rsidRDefault="00511293" w:rsidP="00511293">
      <w:pPr>
        <w:rPr>
          <w:rFonts w:ascii="Times New Roman" w:hAnsi="Times New Roman" w:cs="Times New Roman"/>
          <w:sz w:val="24"/>
          <w:szCs w:val="24"/>
        </w:rPr>
      </w:pPr>
    </w:p>
    <w:p w:rsidR="00572446" w:rsidRPr="00A529E9" w:rsidRDefault="00A529E9" w:rsidP="00B86E01">
      <w:pPr>
        <w:jc w:val="both"/>
        <w:rPr>
          <w:rFonts w:hAnsi="Times New Roman" w:cs="Times New Roman"/>
          <w:color w:val="000000"/>
          <w:sz w:val="24"/>
          <w:szCs w:val="24"/>
          <w:lang w:val="ru-RU"/>
        </w:rPr>
      </w:pPr>
      <w:r>
        <w:rPr>
          <w:rFonts w:hAnsi="Times New Roman" w:cs="Times New Roman"/>
          <w:b/>
          <w:bCs/>
          <w:color w:val="000000"/>
          <w:sz w:val="24"/>
          <w:szCs w:val="24"/>
        </w:rPr>
        <w:t>VIII</w:t>
      </w:r>
      <w:proofErr w:type="gramStart"/>
      <w:r w:rsidRPr="00A529E9">
        <w:rPr>
          <w:rFonts w:hAnsi="Times New Roman" w:cs="Times New Roman"/>
          <w:b/>
          <w:bCs/>
          <w:color w:val="000000"/>
          <w:sz w:val="24"/>
          <w:szCs w:val="24"/>
          <w:lang w:val="ru-RU"/>
        </w:rPr>
        <w:t>.  Оценка</w:t>
      </w:r>
      <w:proofErr w:type="gramEnd"/>
      <w:r w:rsidRPr="00A529E9">
        <w:rPr>
          <w:rFonts w:hAnsi="Times New Roman" w:cs="Times New Roman"/>
          <w:b/>
          <w:bCs/>
          <w:color w:val="000000"/>
          <w:sz w:val="24"/>
          <w:szCs w:val="24"/>
          <w:lang w:val="ru-RU"/>
        </w:rPr>
        <w:t xml:space="preserve"> материально-технической базы</w:t>
      </w:r>
    </w:p>
    <w:p w:rsidR="00843216" w:rsidRPr="00843216"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Материально-техническое обеспечение Школы позволяет реализовывать в</w:t>
      </w:r>
      <w:r>
        <w:rPr>
          <w:rFonts w:hAnsi="Times New Roman" w:cs="Times New Roman"/>
          <w:color w:val="000000"/>
          <w:sz w:val="24"/>
          <w:szCs w:val="24"/>
        </w:rPr>
        <w:t> </w:t>
      </w:r>
      <w:r w:rsidRPr="00A529E9">
        <w:rPr>
          <w:rFonts w:hAnsi="Times New Roman" w:cs="Times New Roman"/>
          <w:color w:val="000000"/>
          <w:sz w:val="24"/>
          <w:szCs w:val="24"/>
          <w:lang w:val="ru-RU"/>
        </w:rPr>
        <w:t>полной мере образовательные программы. В</w:t>
      </w:r>
      <w:r>
        <w:rPr>
          <w:rFonts w:hAnsi="Times New Roman" w:cs="Times New Roman"/>
          <w:color w:val="000000"/>
          <w:sz w:val="24"/>
          <w:szCs w:val="24"/>
        </w:rPr>
        <w:t> </w:t>
      </w:r>
      <w:r w:rsidRPr="00A529E9">
        <w:rPr>
          <w:rFonts w:hAnsi="Times New Roman" w:cs="Times New Roman"/>
          <w:color w:val="000000"/>
          <w:sz w:val="24"/>
          <w:szCs w:val="24"/>
          <w:lang w:val="ru-RU"/>
        </w:rPr>
        <w:t xml:space="preserve">Школе </w:t>
      </w:r>
      <w:r w:rsidR="008F4676">
        <w:rPr>
          <w:rFonts w:hAnsi="Times New Roman" w:cs="Times New Roman"/>
          <w:color w:val="000000"/>
          <w:sz w:val="24"/>
          <w:szCs w:val="24"/>
          <w:lang w:val="ru-RU"/>
        </w:rPr>
        <w:t xml:space="preserve">12  </w:t>
      </w:r>
      <w:r w:rsidRPr="00A529E9">
        <w:rPr>
          <w:rFonts w:hAnsi="Times New Roman" w:cs="Times New Roman"/>
          <w:color w:val="000000"/>
          <w:sz w:val="24"/>
          <w:szCs w:val="24"/>
          <w:lang w:val="ru-RU"/>
        </w:rPr>
        <w:t>учебных кабинет</w:t>
      </w:r>
      <w:r w:rsidR="008F4676">
        <w:rPr>
          <w:rFonts w:hAnsi="Times New Roman" w:cs="Times New Roman"/>
          <w:color w:val="000000"/>
          <w:sz w:val="24"/>
          <w:szCs w:val="24"/>
          <w:lang w:val="ru-RU"/>
        </w:rPr>
        <w:t>ов,оснащенные</w:t>
      </w:r>
      <w:r w:rsidRPr="00A529E9">
        <w:rPr>
          <w:rFonts w:hAnsi="Times New Roman" w:cs="Times New Roman"/>
          <w:color w:val="000000"/>
          <w:sz w:val="24"/>
          <w:szCs w:val="24"/>
          <w:lang w:val="ru-RU"/>
        </w:rPr>
        <w:t xml:space="preserve"> современной мультимедийной техникой</w:t>
      </w:r>
      <w:proofErr w:type="gramStart"/>
      <w:r w:rsidR="00843216">
        <w:rPr>
          <w:rFonts w:hAnsi="Times New Roman" w:cs="Times New Roman"/>
          <w:color w:val="000000"/>
          <w:sz w:val="24"/>
          <w:szCs w:val="24"/>
          <w:lang w:val="ru-RU"/>
        </w:rPr>
        <w:t>.</w:t>
      </w:r>
      <w:r w:rsidRPr="00A529E9">
        <w:rPr>
          <w:rFonts w:hAnsi="Times New Roman" w:cs="Times New Roman"/>
          <w:color w:val="000000"/>
          <w:sz w:val="24"/>
          <w:szCs w:val="24"/>
          <w:lang w:val="ru-RU"/>
        </w:rPr>
        <w:t>Н</w:t>
      </w:r>
      <w:proofErr w:type="gramEnd"/>
      <w:r w:rsidRPr="00A529E9">
        <w:rPr>
          <w:rFonts w:hAnsi="Times New Roman" w:cs="Times New Roman"/>
          <w:color w:val="000000"/>
          <w:sz w:val="24"/>
          <w:szCs w:val="24"/>
          <w:lang w:val="ru-RU"/>
        </w:rPr>
        <w:t>а</w:t>
      </w:r>
      <w:r>
        <w:rPr>
          <w:rFonts w:hAnsi="Times New Roman" w:cs="Times New Roman"/>
          <w:color w:val="000000"/>
          <w:sz w:val="24"/>
          <w:szCs w:val="24"/>
        </w:rPr>
        <w:t> </w:t>
      </w:r>
      <w:r w:rsidRPr="00A529E9">
        <w:rPr>
          <w:rFonts w:hAnsi="Times New Roman" w:cs="Times New Roman"/>
          <w:color w:val="000000"/>
          <w:sz w:val="24"/>
          <w:szCs w:val="24"/>
          <w:lang w:val="ru-RU"/>
        </w:rPr>
        <w:t>втором этаже здания оборудован актовый зал. На</w:t>
      </w:r>
      <w:r>
        <w:rPr>
          <w:rFonts w:hAnsi="Times New Roman" w:cs="Times New Roman"/>
          <w:color w:val="000000"/>
          <w:sz w:val="24"/>
          <w:szCs w:val="24"/>
        </w:rPr>
        <w:t> </w:t>
      </w:r>
      <w:r w:rsidRPr="00A529E9">
        <w:rPr>
          <w:rFonts w:hAnsi="Times New Roman" w:cs="Times New Roman"/>
          <w:color w:val="000000"/>
          <w:sz w:val="24"/>
          <w:szCs w:val="24"/>
          <w:lang w:val="ru-RU"/>
        </w:rPr>
        <w:t xml:space="preserve">первом этаже </w:t>
      </w:r>
      <w:proofErr w:type="gramStart"/>
      <w:r w:rsidRPr="00A529E9">
        <w:rPr>
          <w:rFonts w:hAnsi="Times New Roman" w:cs="Times New Roman"/>
          <w:color w:val="000000"/>
          <w:sz w:val="24"/>
          <w:szCs w:val="24"/>
          <w:lang w:val="ru-RU"/>
        </w:rPr>
        <w:t>оборудованы</w:t>
      </w:r>
      <w:proofErr w:type="gramEnd"/>
      <w:r w:rsidRPr="00A529E9">
        <w:rPr>
          <w:rFonts w:hAnsi="Times New Roman" w:cs="Times New Roman"/>
          <w:color w:val="000000"/>
          <w:sz w:val="24"/>
          <w:szCs w:val="24"/>
          <w:lang w:val="ru-RU"/>
        </w:rPr>
        <w:t xml:space="preserve"> столовая, пищеблок и</w:t>
      </w:r>
      <w:r>
        <w:rPr>
          <w:rFonts w:hAnsi="Times New Roman" w:cs="Times New Roman"/>
          <w:color w:val="000000"/>
          <w:sz w:val="24"/>
          <w:szCs w:val="24"/>
        </w:rPr>
        <w:t> </w:t>
      </w:r>
      <w:r w:rsidRPr="00A529E9">
        <w:rPr>
          <w:rFonts w:hAnsi="Times New Roman" w:cs="Times New Roman"/>
          <w:color w:val="000000"/>
          <w:sz w:val="24"/>
          <w:szCs w:val="24"/>
          <w:lang w:val="ru-RU"/>
        </w:rPr>
        <w:t>спортивный зал.</w:t>
      </w:r>
      <w:r w:rsidR="00843216" w:rsidRPr="00843216">
        <w:rPr>
          <w:rFonts w:ascii="Times New Roman" w:hAnsi="Times New Roman"/>
          <w:sz w:val="24"/>
          <w:szCs w:val="24"/>
          <w:lang w:val="ru-RU"/>
        </w:rPr>
        <w:t xml:space="preserve"> В 2022г-</w:t>
      </w:r>
      <w:r w:rsidR="00843216">
        <w:rPr>
          <w:rFonts w:ascii="Times New Roman" w:hAnsi="Times New Roman"/>
          <w:sz w:val="24"/>
          <w:szCs w:val="24"/>
          <w:lang w:val="ru-RU"/>
        </w:rPr>
        <w:t xml:space="preserve">проведен </w:t>
      </w:r>
      <w:r w:rsidR="00843216" w:rsidRPr="00843216">
        <w:rPr>
          <w:rFonts w:ascii="Times New Roman" w:hAnsi="Times New Roman"/>
          <w:sz w:val="24"/>
          <w:szCs w:val="24"/>
          <w:lang w:val="ru-RU"/>
        </w:rPr>
        <w:t xml:space="preserve"> ремонт полов в классах</w:t>
      </w:r>
      <w:proofErr w:type="gramStart"/>
      <w:r w:rsidR="00843216" w:rsidRPr="00843216">
        <w:rPr>
          <w:rFonts w:ascii="Times New Roman" w:hAnsi="Times New Roman"/>
          <w:sz w:val="24"/>
          <w:szCs w:val="24"/>
          <w:lang w:val="ru-RU"/>
        </w:rPr>
        <w:t>,</w:t>
      </w:r>
      <w:r w:rsidR="00843216">
        <w:rPr>
          <w:rFonts w:ascii="Times New Roman" w:hAnsi="Times New Roman"/>
          <w:sz w:val="24"/>
          <w:szCs w:val="24"/>
          <w:lang w:val="ru-RU"/>
        </w:rPr>
        <w:t>м</w:t>
      </w:r>
      <w:proofErr w:type="gramEnd"/>
      <w:r w:rsidR="00843216">
        <w:rPr>
          <w:rFonts w:ascii="Times New Roman" w:hAnsi="Times New Roman"/>
          <w:sz w:val="24"/>
          <w:szCs w:val="24"/>
          <w:lang w:val="ru-RU"/>
        </w:rPr>
        <w:t>астерской,</w:t>
      </w:r>
      <w:r w:rsidR="00843216" w:rsidRPr="00843216">
        <w:rPr>
          <w:rFonts w:ascii="Times New Roman" w:hAnsi="Times New Roman"/>
          <w:sz w:val="24"/>
          <w:szCs w:val="24"/>
          <w:lang w:val="ru-RU"/>
        </w:rPr>
        <w:t xml:space="preserve"> ремонт спортзала</w:t>
      </w:r>
      <w:r w:rsidR="006B7DE6">
        <w:rPr>
          <w:rFonts w:ascii="Times New Roman" w:hAnsi="Times New Roman"/>
          <w:sz w:val="24"/>
          <w:szCs w:val="24"/>
          <w:lang w:val="ru-RU"/>
        </w:rPr>
        <w:t>, столовой</w:t>
      </w:r>
      <w:r w:rsidR="00843216" w:rsidRPr="00843216">
        <w:rPr>
          <w:rFonts w:ascii="Times New Roman" w:hAnsi="Times New Roman"/>
          <w:sz w:val="24"/>
          <w:szCs w:val="24"/>
          <w:lang w:val="ru-RU"/>
        </w:rPr>
        <w:t>.</w:t>
      </w:r>
    </w:p>
    <w:p w:rsidR="00572446" w:rsidRPr="00BA09D9" w:rsidRDefault="00A529E9" w:rsidP="00B86E01">
      <w:pPr>
        <w:jc w:val="both"/>
        <w:rPr>
          <w:rFonts w:hAnsi="Times New Roman" w:cs="Times New Roman"/>
          <w:i/>
          <w:color w:val="000000"/>
          <w:sz w:val="24"/>
          <w:szCs w:val="24"/>
          <w:lang w:val="ru-RU"/>
        </w:rPr>
      </w:pPr>
      <w:r w:rsidRPr="00BA09D9">
        <w:rPr>
          <w:rFonts w:hAnsi="Times New Roman" w:cs="Times New Roman"/>
          <w:i/>
          <w:color w:val="000000"/>
          <w:sz w:val="24"/>
          <w:szCs w:val="24"/>
          <w:lang w:val="ru-RU"/>
        </w:rPr>
        <w:t>С марта 2022 года Школа ведет учет микротравм работников, что позволило посмотреть на оценку материально-технической базы с другой стороны. Учет микротравм выявил уязвимые места оснащения, которые требуют модернизации. По итогам анализа учета микротравм работников школа:</w:t>
      </w:r>
    </w:p>
    <w:p w:rsidR="00572446" w:rsidRPr="00D02205" w:rsidRDefault="00D02205" w:rsidP="00B86E01">
      <w:pPr>
        <w:numPr>
          <w:ilvl w:val="0"/>
          <w:numId w:val="13"/>
        </w:numPr>
        <w:ind w:left="780" w:right="180"/>
        <w:contextualSpacing/>
        <w:jc w:val="both"/>
        <w:rPr>
          <w:rFonts w:hAnsi="Times New Roman" w:cs="Times New Roman"/>
          <w:i/>
          <w:color w:val="000000"/>
          <w:sz w:val="24"/>
          <w:szCs w:val="24"/>
          <w:lang w:val="ru-RU"/>
        </w:rPr>
      </w:pPr>
      <w:r w:rsidRPr="00D02205">
        <w:rPr>
          <w:rFonts w:hAnsi="Times New Roman" w:cs="Times New Roman"/>
          <w:i/>
          <w:color w:val="000000"/>
          <w:sz w:val="24"/>
          <w:szCs w:val="24"/>
          <w:lang w:val="ru-RU"/>
        </w:rPr>
        <w:t>замен</w:t>
      </w:r>
      <w:r>
        <w:rPr>
          <w:rFonts w:hAnsi="Times New Roman" w:cs="Times New Roman"/>
          <w:i/>
          <w:color w:val="000000"/>
          <w:sz w:val="24"/>
          <w:szCs w:val="24"/>
          <w:lang w:val="ru-RU"/>
        </w:rPr>
        <w:t xml:space="preserve">ено </w:t>
      </w:r>
      <w:r w:rsidR="00A529E9" w:rsidRPr="00D02205">
        <w:rPr>
          <w:rFonts w:hAnsi="Times New Roman" w:cs="Times New Roman"/>
          <w:i/>
          <w:color w:val="000000"/>
          <w:sz w:val="24"/>
          <w:szCs w:val="24"/>
          <w:lang w:val="ru-RU"/>
        </w:rPr>
        <w:t>15 стульев</w:t>
      </w:r>
      <w:r>
        <w:rPr>
          <w:rFonts w:hAnsi="Times New Roman" w:cs="Times New Roman"/>
          <w:i/>
          <w:color w:val="000000"/>
          <w:sz w:val="24"/>
          <w:szCs w:val="24"/>
          <w:lang w:val="ru-RU"/>
        </w:rPr>
        <w:t xml:space="preserve"> </w:t>
      </w:r>
      <w:r w:rsidR="00A529E9" w:rsidRPr="00D02205">
        <w:rPr>
          <w:rFonts w:hAnsi="Times New Roman" w:cs="Times New Roman"/>
          <w:i/>
          <w:color w:val="000000"/>
          <w:sz w:val="24"/>
          <w:szCs w:val="24"/>
          <w:lang w:val="ru-RU"/>
        </w:rPr>
        <w:t>для учителей;</w:t>
      </w:r>
    </w:p>
    <w:p w:rsidR="00572446" w:rsidRPr="00A529E9" w:rsidRDefault="00572446" w:rsidP="00B86E01">
      <w:pPr>
        <w:jc w:val="both"/>
        <w:rPr>
          <w:rFonts w:hAnsi="Times New Roman" w:cs="Times New Roman"/>
          <w:color w:val="000000"/>
          <w:sz w:val="24"/>
          <w:szCs w:val="24"/>
          <w:lang w:val="ru-RU"/>
        </w:rPr>
      </w:pPr>
    </w:p>
    <w:p w:rsidR="00572446" w:rsidRPr="00A529E9" w:rsidRDefault="00A529E9" w:rsidP="00B86E01">
      <w:pPr>
        <w:jc w:val="both"/>
        <w:rPr>
          <w:rFonts w:hAnsi="Times New Roman" w:cs="Times New Roman"/>
          <w:color w:val="000000"/>
          <w:sz w:val="24"/>
          <w:szCs w:val="24"/>
          <w:lang w:val="ru-RU"/>
        </w:rPr>
      </w:pPr>
      <w:r>
        <w:rPr>
          <w:rFonts w:hAnsi="Times New Roman" w:cs="Times New Roman"/>
          <w:b/>
          <w:bCs/>
          <w:color w:val="000000"/>
          <w:sz w:val="24"/>
          <w:szCs w:val="24"/>
        </w:rPr>
        <w:t>IX</w:t>
      </w:r>
      <w:r w:rsidRPr="00A529E9">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572446" w:rsidRPr="00980927" w:rsidRDefault="00A529E9" w:rsidP="00B86E01">
      <w:pPr>
        <w:spacing w:before="0" w:beforeAutospacing="0" w:after="0" w:afterAutospacing="0" w:line="240" w:lineRule="atLeast"/>
        <w:jc w:val="both"/>
        <w:rPr>
          <w:rFonts w:cstheme="minorHAnsi"/>
          <w:color w:val="000000"/>
          <w:lang w:val="ru-RU"/>
        </w:rPr>
      </w:pPr>
      <w:r w:rsidRPr="00980927">
        <w:rPr>
          <w:rFonts w:cstheme="minorHAnsi"/>
          <w:color w:val="000000"/>
          <w:lang w:val="ru-RU"/>
        </w:rPr>
        <w:t>В</w:t>
      </w:r>
      <w:r w:rsidRPr="00980927">
        <w:rPr>
          <w:rFonts w:cstheme="minorHAnsi"/>
          <w:color w:val="000000"/>
        </w:rPr>
        <w:t> </w:t>
      </w:r>
      <w:r w:rsidRPr="00980927">
        <w:rPr>
          <w:rFonts w:cstheme="minorHAnsi"/>
          <w:color w:val="000000"/>
          <w:lang w:val="ru-RU"/>
        </w:rPr>
        <w:t>Школе утверждено Положение о</w:t>
      </w:r>
      <w:r w:rsidRPr="00980927">
        <w:rPr>
          <w:rFonts w:cstheme="minorHAnsi"/>
          <w:color w:val="000000"/>
        </w:rPr>
        <w:t> </w:t>
      </w:r>
      <w:r w:rsidRPr="00980927">
        <w:rPr>
          <w:rFonts w:cstheme="minorHAnsi"/>
          <w:color w:val="000000"/>
          <w:lang w:val="ru-RU"/>
        </w:rPr>
        <w:t>внутренней системе оценки качества образования</w:t>
      </w:r>
      <w:r w:rsidRPr="00980927">
        <w:rPr>
          <w:rFonts w:cstheme="minorHAnsi"/>
          <w:color w:val="000000"/>
        </w:rPr>
        <w:t> </w:t>
      </w:r>
      <w:r w:rsidRPr="00980927">
        <w:rPr>
          <w:rFonts w:cstheme="minorHAnsi"/>
          <w:b/>
          <w:color w:val="000000"/>
          <w:lang w:val="ru-RU"/>
        </w:rPr>
        <w:t>от</w:t>
      </w:r>
      <w:r w:rsidRPr="00980927">
        <w:rPr>
          <w:rFonts w:cstheme="minorHAnsi"/>
          <w:b/>
          <w:color w:val="000000"/>
        </w:rPr>
        <w:t> </w:t>
      </w:r>
      <w:r w:rsidR="00CF55CA">
        <w:rPr>
          <w:rFonts w:cstheme="minorHAnsi"/>
          <w:b/>
          <w:color w:val="000000"/>
          <w:lang w:val="ru-RU"/>
        </w:rPr>
        <w:t>30.08.2021 г</w:t>
      </w:r>
      <w:r w:rsidRPr="00980927">
        <w:rPr>
          <w:rFonts w:cstheme="minorHAnsi"/>
          <w:b/>
          <w:color w:val="000000"/>
          <w:lang w:val="ru-RU"/>
        </w:rPr>
        <w:t>.</w:t>
      </w:r>
      <w:r w:rsidRPr="00980927">
        <w:rPr>
          <w:rFonts w:cstheme="minorHAnsi"/>
          <w:color w:val="000000"/>
          <w:lang w:val="ru-RU"/>
        </w:rPr>
        <w:t xml:space="preserve"> По</w:t>
      </w:r>
      <w:r w:rsidRPr="00980927">
        <w:rPr>
          <w:rFonts w:cstheme="minorHAnsi"/>
          <w:color w:val="000000"/>
        </w:rPr>
        <w:t> </w:t>
      </w:r>
      <w:r w:rsidRPr="00980927">
        <w:rPr>
          <w:rFonts w:cstheme="minorHAnsi"/>
          <w:color w:val="000000"/>
          <w:lang w:val="ru-RU"/>
        </w:rPr>
        <w:t>итогам оценки качества образования в</w:t>
      </w:r>
      <w:r w:rsidRPr="00980927">
        <w:rPr>
          <w:rFonts w:cstheme="minorHAnsi"/>
          <w:color w:val="000000"/>
        </w:rPr>
        <w:t> </w:t>
      </w:r>
      <w:r w:rsidRPr="00980927">
        <w:rPr>
          <w:rFonts w:cstheme="minorHAnsi"/>
          <w:color w:val="000000"/>
          <w:lang w:val="ru-RU"/>
        </w:rPr>
        <w:t>2022 году выявлено, что уровень метапредметных результатов соответствуют среднему уровню</w:t>
      </w:r>
      <w:r w:rsidR="00980927" w:rsidRPr="00980927">
        <w:rPr>
          <w:rFonts w:cstheme="minorHAnsi"/>
          <w:color w:val="000000"/>
          <w:lang w:val="ru-RU"/>
        </w:rPr>
        <w:t>.</w:t>
      </w:r>
    </w:p>
    <w:p w:rsidR="00980927" w:rsidRPr="00980927" w:rsidRDefault="00980927" w:rsidP="00B86E01">
      <w:pPr>
        <w:spacing w:before="0" w:beforeAutospacing="0" w:after="0" w:afterAutospacing="0" w:line="240" w:lineRule="atLeast"/>
        <w:ind w:left="360"/>
        <w:jc w:val="both"/>
        <w:rPr>
          <w:rFonts w:cstheme="minorHAnsi"/>
          <w:lang w:val="ru-RU"/>
        </w:rPr>
      </w:pPr>
      <w:r w:rsidRPr="00980927">
        <w:rPr>
          <w:rFonts w:cstheme="minorHAnsi"/>
          <w:lang w:val="ru-RU"/>
        </w:rPr>
        <w:t>Система мониторигговых исследований учебных достижений состоит из следующих этапов:</w:t>
      </w:r>
    </w:p>
    <w:p w:rsidR="00980927" w:rsidRPr="00980927" w:rsidRDefault="00980927" w:rsidP="00B86E01">
      <w:pPr>
        <w:spacing w:before="0" w:beforeAutospacing="0" w:after="0" w:afterAutospacing="0" w:line="240" w:lineRule="atLeast"/>
        <w:ind w:left="360"/>
        <w:jc w:val="both"/>
        <w:rPr>
          <w:rFonts w:cstheme="minorHAnsi"/>
          <w:lang w:val="ru-RU"/>
        </w:rPr>
      </w:pPr>
      <w:r w:rsidRPr="00980927">
        <w:rPr>
          <w:rFonts w:cstheme="minorHAnsi"/>
          <w:lang w:val="ru-RU"/>
        </w:rPr>
        <w:t>-стартовый контрол</w:t>
      </w:r>
      <w:proofErr w:type="gramStart"/>
      <w:r w:rsidRPr="00980927">
        <w:rPr>
          <w:rFonts w:cstheme="minorHAnsi"/>
          <w:lang w:val="ru-RU"/>
        </w:rPr>
        <w:t>ь(</w:t>
      </w:r>
      <w:proofErr w:type="gramEnd"/>
      <w:r w:rsidRPr="00980927">
        <w:rPr>
          <w:rFonts w:cstheme="minorHAnsi"/>
          <w:lang w:val="ru-RU"/>
        </w:rPr>
        <w:t>осуществляется учителями-предметниками  в теч.двух первых недель учебного года с цельюределения уровня «остаточных»знаний обучающихся),</w:t>
      </w:r>
    </w:p>
    <w:p w:rsidR="00980927" w:rsidRPr="00980927" w:rsidRDefault="00980927" w:rsidP="00B86E01">
      <w:pPr>
        <w:spacing w:before="0" w:beforeAutospacing="0" w:after="0" w:afterAutospacing="0" w:line="240" w:lineRule="atLeast"/>
        <w:ind w:left="360"/>
        <w:jc w:val="both"/>
        <w:rPr>
          <w:rFonts w:cstheme="minorHAnsi"/>
          <w:lang w:val="ru-RU"/>
        </w:rPr>
      </w:pPr>
      <w:r w:rsidRPr="00980927">
        <w:rPr>
          <w:rFonts w:cstheme="minorHAnsi"/>
          <w:lang w:val="ru-RU"/>
        </w:rPr>
        <w:t>-текущий контроль (осуществляется учителями-предметниками  втеч</w:t>
      </w:r>
      <w:proofErr w:type="gramStart"/>
      <w:r w:rsidRPr="00980927">
        <w:rPr>
          <w:rFonts w:cstheme="minorHAnsi"/>
          <w:lang w:val="ru-RU"/>
        </w:rPr>
        <w:t>.к</w:t>
      </w:r>
      <w:proofErr w:type="gramEnd"/>
      <w:r w:rsidRPr="00980927">
        <w:rPr>
          <w:rFonts w:cstheme="minorHAnsi"/>
          <w:lang w:val="ru-RU"/>
        </w:rPr>
        <w:t>аждой учебной четверти с целью определения уровня усвоения обучающимися учебного материала),</w:t>
      </w:r>
    </w:p>
    <w:p w:rsidR="00980927" w:rsidRPr="00980927" w:rsidRDefault="00980927" w:rsidP="00B86E01">
      <w:pPr>
        <w:spacing w:before="0" w:beforeAutospacing="0" w:after="0" w:afterAutospacing="0" w:line="240" w:lineRule="atLeast"/>
        <w:ind w:left="360"/>
        <w:jc w:val="both"/>
        <w:rPr>
          <w:rFonts w:cstheme="minorHAnsi"/>
          <w:lang w:val="ru-RU"/>
        </w:rPr>
      </w:pPr>
      <w:r w:rsidRPr="00980927">
        <w:rPr>
          <w:rFonts w:cstheme="minorHAnsi"/>
          <w:lang w:val="ru-RU"/>
        </w:rPr>
        <w:t>-рубежный контроль по итогам учебных четвертей</w:t>
      </w:r>
      <w:proofErr w:type="gramStart"/>
      <w:r w:rsidRPr="00980927">
        <w:rPr>
          <w:rFonts w:cstheme="minorHAnsi"/>
          <w:lang w:val="ru-RU"/>
        </w:rPr>
        <w:t>,п</w:t>
      </w:r>
      <w:proofErr w:type="gramEnd"/>
      <w:r w:rsidRPr="00980927">
        <w:rPr>
          <w:rFonts w:cstheme="minorHAnsi"/>
          <w:lang w:val="ru-RU"/>
        </w:rPr>
        <w:t>олугодий(осуществляется администрацией школы с определения уровня усвоения обучающимися учебного материала, изученного в течение указанных периодов),</w:t>
      </w:r>
    </w:p>
    <w:p w:rsidR="00980927" w:rsidRPr="00980927" w:rsidRDefault="00980927" w:rsidP="00B86E01">
      <w:pPr>
        <w:spacing w:before="0" w:beforeAutospacing="0" w:after="0" w:afterAutospacing="0" w:line="240" w:lineRule="atLeast"/>
        <w:ind w:left="360"/>
        <w:jc w:val="both"/>
        <w:rPr>
          <w:rFonts w:cstheme="minorHAnsi"/>
          <w:lang w:val="ru-RU"/>
        </w:rPr>
      </w:pPr>
      <w:r w:rsidRPr="00980927">
        <w:rPr>
          <w:rFonts w:cstheme="minorHAnsi"/>
          <w:lang w:val="ru-RU"/>
        </w:rPr>
        <w:t>-итоговый  контрол</w:t>
      </w:r>
      <w:proofErr w:type="gramStart"/>
      <w:r w:rsidRPr="00980927">
        <w:rPr>
          <w:rFonts w:cstheme="minorHAnsi"/>
          <w:lang w:val="ru-RU"/>
        </w:rPr>
        <w:t>ь(</w:t>
      </w:r>
      <w:proofErr w:type="gramEnd"/>
      <w:r w:rsidRPr="00980927">
        <w:rPr>
          <w:rFonts w:cstheme="minorHAnsi"/>
          <w:lang w:val="ru-RU"/>
        </w:rPr>
        <w:t>промежуточная аттестация, ГИА),</w:t>
      </w:r>
    </w:p>
    <w:p w:rsidR="00980927" w:rsidRPr="00980927" w:rsidRDefault="00980927" w:rsidP="00B86E01">
      <w:pPr>
        <w:spacing w:before="0" w:beforeAutospacing="0" w:after="0" w:afterAutospacing="0" w:line="240" w:lineRule="atLeast"/>
        <w:ind w:left="360"/>
        <w:jc w:val="both"/>
        <w:rPr>
          <w:rFonts w:cstheme="minorHAnsi"/>
          <w:lang w:val="ru-RU"/>
        </w:rPr>
      </w:pPr>
      <w:r w:rsidRPr="00980927">
        <w:rPr>
          <w:rFonts w:cstheme="minorHAnsi"/>
          <w:lang w:val="ru-RU"/>
        </w:rPr>
        <w:t xml:space="preserve">-личностные достижения </w:t>
      </w:r>
      <w:proofErr w:type="gramStart"/>
      <w:r w:rsidRPr="00980927">
        <w:rPr>
          <w:rFonts w:cstheme="minorHAnsi"/>
          <w:lang w:val="ru-RU"/>
        </w:rPr>
        <w:t>обучающихся</w:t>
      </w:r>
      <w:proofErr w:type="gramEnd"/>
      <w:r w:rsidRPr="00980927">
        <w:rPr>
          <w:rFonts w:cstheme="minorHAnsi"/>
          <w:lang w:val="ru-RU"/>
        </w:rPr>
        <w:t xml:space="preserve"> во внеклассной, внешкольной деятельности по результатам учебного года.</w:t>
      </w:r>
    </w:p>
    <w:p w:rsidR="00980927" w:rsidRPr="00980927" w:rsidRDefault="00980927" w:rsidP="00B86E01">
      <w:pPr>
        <w:pStyle w:val="a8"/>
        <w:spacing w:line="240" w:lineRule="atLeast"/>
        <w:jc w:val="both"/>
        <w:rPr>
          <w:rFonts w:asciiTheme="minorHAnsi" w:hAnsiTheme="minorHAnsi" w:cstheme="minorHAnsi"/>
          <w:sz w:val="22"/>
          <w:szCs w:val="22"/>
        </w:rPr>
      </w:pPr>
      <w:r w:rsidRPr="00980927">
        <w:rPr>
          <w:rFonts w:asciiTheme="minorHAnsi" w:hAnsiTheme="minorHAnsi" w:cstheme="minorHAnsi"/>
          <w:sz w:val="22"/>
          <w:szCs w:val="22"/>
        </w:rPr>
        <w:t>Школа приняла участие во всех региональных мероприятиях по оценке качества образования:</w:t>
      </w:r>
    </w:p>
    <w:p w:rsidR="00980927" w:rsidRPr="00D02205" w:rsidRDefault="00102315" w:rsidP="00B86E01">
      <w:pPr>
        <w:spacing w:before="0" w:beforeAutospacing="0" w:after="0" w:afterAutospacing="0" w:line="240" w:lineRule="atLeast"/>
        <w:jc w:val="both"/>
        <w:rPr>
          <w:rFonts w:cstheme="minorHAnsi"/>
          <w:lang w:val="ru-RU"/>
        </w:rPr>
      </w:pPr>
      <w:r>
        <w:rPr>
          <w:rFonts w:cstheme="minorHAnsi"/>
          <w:lang w:val="ru-RU"/>
        </w:rPr>
        <w:t>1.</w:t>
      </w:r>
    </w:p>
    <w:p w:rsidR="00980927" w:rsidRPr="00D02205" w:rsidRDefault="00980927" w:rsidP="00B86E01">
      <w:pPr>
        <w:spacing w:before="0" w:beforeAutospacing="0" w:after="0" w:afterAutospacing="0" w:line="240" w:lineRule="atLeast"/>
        <w:jc w:val="both"/>
        <w:rPr>
          <w:rFonts w:cstheme="minorHAnsi"/>
          <w:lang w:val="ru-RU"/>
        </w:rPr>
      </w:pPr>
      <w:proofErr w:type="spellStart"/>
      <w:proofErr w:type="gramStart"/>
      <w:r w:rsidRPr="00980927">
        <w:rPr>
          <w:rFonts w:cstheme="minorHAnsi"/>
        </w:rPr>
        <w:t>мониторинг</w:t>
      </w:r>
      <w:proofErr w:type="spellEnd"/>
      <w:proofErr w:type="gramEnd"/>
      <w:r w:rsidR="00D02205">
        <w:rPr>
          <w:rFonts w:cstheme="minorHAnsi"/>
          <w:lang w:val="ru-RU"/>
        </w:rPr>
        <w:t xml:space="preserve"> (осень 2022г)</w:t>
      </w:r>
    </w:p>
    <w:tbl>
      <w:tblPr>
        <w:tblW w:w="10137" w:type="dxa"/>
        <w:tblInd w:w="108" w:type="dxa"/>
        <w:tblLook w:val="04A0"/>
      </w:tblPr>
      <w:tblGrid>
        <w:gridCol w:w="439"/>
        <w:gridCol w:w="1546"/>
        <w:gridCol w:w="850"/>
        <w:gridCol w:w="709"/>
        <w:gridCol w:w="1134"/>
        <w:gridCol w:w="1198"/>
        <w:gridCol w:w="929"/>
        <w:gridCol w:w="1133"/>
        <w:gridCol w:w="1088"/>
        <w:gridCol w:w="1111"/>
      </w:tblGrid>
      <w:tr w:rsidR="002F71B7" w:rsidRPr="00A35118" w:rsidTr="002F71B7">
        <w:trPr>
          <w:trHeight w:val="402"/>
        </w:trPr>
        <w:tc>
          <w:tcPr>
            <w:tcW w:w="439" w:type="dxa"/>
            <w:tcBorders>
              <w:top w:val="single" w:sz="4" w:space="0" w:color="auto"/>
              <w:left w:val="single" w:sz="4" w:space="0" w:color="auto"/>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1546" w:type="dxa"/>
            <w:tcBorders>
              <w:top w:val="single" w:sz="4" w:space="0" w:color="auto"/>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850" w:type="dxa"/>
            <w:tcBorders>
              <w:top w:val="single" w:sz="4" w:space="0" w:color="auto"/>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709" w:type="dxa"/>
            <w:tcBorders>
              <w:top w:val="single" w:sz="4" w:space="0" w:color="auto"/>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1134" w:type="dxa"/>
            <w:tcBorders>
              <w:top w:val="single" w:sz="4" w:space="0" w:color="auto"/>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1198" w:type="dxa"/>
            <w:tcBorders>
              <w:top w:val="single" w:sz="4" w:space="0" w:color="auto"/>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929" w:type="dxa"/>
            <w:tcBorders>
              <w:top w:val="nil"/>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1133" w:type="dxa"/>
            <w:tcBorders>
              <w:top w:val="nil"/>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Уровень</w:t>
            </w:r>
          </w:p>
        </w:tc>
        <w:tc>
          <w:tcPr>
            <w:tcW w:w="1088" w:type="dxa"/>
            <w:tcBorders>
              <w:top w:val="nil"/>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c>
          <w:tcPr>
            <w:tcW w:w="1111" w:type="dxa"/>
            <w:tcBorders>
              <w:top w:val="nil"/>
              <w:left w:val="nil"/>
              <w:bottom w:val="single" w:sz="4" w:space="0" w:color="auto"/>
              <w:right w:val="single" w:sz="4" w:space="0" w:color="auto"/>
            </w:tcBorders>
            <w:shd w:val="clear" w:color="000000" w:fill="E2EFDA"/>
            <w:vAlign w:val="center"/>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p>
        </w:tc>
      </w:tr>
      <w:tr w:rsidR="002F71B7" w:rsidRPr="00A35118" w:rsidTr="002F71B7">
        <w:trPr>
          <w:trHeight w:val="402"/>
        </w:trPr>
        <w:tc>
          <w:tcPr>
            <w:tcW w:w="439"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w:t>
            </w:r>
          </w:p>
        </w:tc>
        <w:tc>
          <w:tcPr>
            <w:tcW w:w="1546" w:type="dxa"/>
            <w:tcBorders>
              <w:top w:val="single" w:sz="4" w:space="0" w:color="auto"/>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Предмет</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Класс</w:t>
            </w:r>
          </w:p>
        </w:tc>
        <w:tc>
          <w:tcPr>
            <w:tcW w:w="709" w:type="dxa"/>
            <w:tcBorders>
              <w:top w:val="single" w:sz="4" w:space="0" w:color="auto"/>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Кол-во</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Ср. балл</w:t>
            </w:r>
          </w:p>
        </w:tc>
        <w:tc>
          <w:tcPr>
            <w:tcW w:w="1198" w:type="dxa"/>
            <w:tcBorders>
              <w:top w:val="single" w:sz="4" w:space="0" w:color="auto"/>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Тестовый балл</w:t>
            </w:r>
          </w:p>
        </w:tc>
        <w:tc>
          <w:tcPr>
            <w:tcW w:w="929" w:type="dxa"/>
            <w:tcBorders>
              <w:top w:val="nil"/>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Низкий</w:t>
            </w:r>
          </w:p>
        </w:tc>
        <w:tc>
          <w:tcPr>
            <w:tcW w:w="1133" w:type="dxa"/>
            <w:tcBorders>
              <w:top w:val="nil"/>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Ниже среднего</w:t>
            </w:r>
          </w:p>
        </w:tc>
        <w:tc>
          <w:tcPr>
            <w:tcW w:w="1088" w:type="dxa"/>
            <w:tcBorders>
              <w:top w:val="nil"/>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Средний</w:t>
            </w:r>
          </w:p>
        </w:tc>
        <w:tc>
          <w:tcPr>
            <w:tcW w:w="1111" w:type="dxa"/>
            <w:tcBorders>
              <w:top w:val="nil"/>
              <w:left w:val="nil"/>
              <w:bottom w:val="single" w:sz="4" w:space="0" w:color="auto"/>
              <w:right w:val="single" w:sz="4" w:space="0" w:color="auto"/>
            </w:tcBorders>
            <w:shd w:val="clear" w:color="000000" w:fill="E2EFDA"/>
            <w:vAlign w:val="center"/>
            <w:hideMark/>
          </w:tcPr>
          <w:p w:rsidR="00A0572C" w:rsidRPr="00917682"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917682">
              <w:rPr>
                <w:rFonts w:ascii="Arial" w:eastAsia="Times New Roman" w:hAnsi="Arial" w:cs="Arial"/>
                <w:b/>
                <w:bCs/>
                <w:color w:val="000000"/>
                <w:sz w:val="20"/>
                <w:szCs w:val="20"/>
                <w:lang w:val="ru-RU" w:eastAsia="ru-RU"/>
              </w:rPr>
              <w:t>Высокий</w:t>
            </w:r>
          </w:p>
        </w:tc>
      </w:tr>
      <w:tr w:rsidR="002F71B7" w:rsidRPr="00A35118" w:rsidTr="002F71B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1</w:t>
            </w:r>
          </w:p>
        </w:tc>
        <w:tc>
          <w:tcPr>
            <w:tcW w:w="1546"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Математика</w:t>
            </w:r>
          </w:p>
        </w:tc>
        <w:tc>
          <w:tcPr>
            <w:tcW w:w="850"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6,50</w:t>
            </w:r>
          </w:p>
        </w:tc>
        <w:tc>
          <w:tcPr>
            <w:tcW w:w="119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58,25</w:t>
            </w:r>
          </w:p>
        </w:tc>
        <w:tc>
          <w:tcPr>
            <w:tcW w:w="92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0</w:t>
            </w:r>
          </w:p>
        </w:tc>
        <w:tc>
          <w:tcPr>
            <w:tcW w:w="1133"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1</w:t>
            </w:r>
          </w:p>
        </w:tc>
        <w:tc>
          <w:tcPr>
            <w:tcW w:w="108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4</w:t>
            </w:r>
          </w:p>
        </w:tc>
        <w:tc>
          <w:tcPr>
            <w:tcW w:w="1111"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3</w:t>
            </w:r>
          </w:p>
        </w:tc>
      </w:tr>
      <w:tr w:rsidR="002F71B7" w:rsidRPr="00A35118" w:rsidTr="002F71B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2</w:t>
            </w:r>
          </w:p>
        </w:tc>
        <w:tc>
          <w:tcPr>
            <w:tcW w:w="1546"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Математика</w:t>
            </w:r>
          </w:p>
        </w:tc>
        <w:tc>
          <w:tcPr>
            <w:tcW w:w="850"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16,25</w:t>
            </w:r>
          </w:p>
        </w:tc>
        <w:tc>
          <w:tcPr>
            <w:tcW w:w="119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62,00</w:t>
            </w:r>
          </w:p>
        </w:tc>
        <w:tc>
          <w:tcPr>
            <w:tcW w:w="92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0</w:t>
            </w:r>
          </w:p>
        </w:tc>
        <w:tc>
          <w:tcPr>
            <w:tcW w:w="1133"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1</w:t>
            </w:r>
          </w:p>
        </w:tc>
        <w:tc>
          <w:tcPr>
            <w:tcW w:w="108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3</w:t>
            </w:r>
          </w:p>
        </w:tc>
        <w:tc>
          <w:tcPr>
            <w:tcW w:w="1111"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4</w:t>
            </w:r>
          </w:p>
        </w:tc>
      </w:tr>
      <w:tr w:rsidR="002F71B7" w:rsidRPr="00A35118" w:rsidTr="002F71B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3</w:t>
            </w:r>
          </w:p>
        </w:tc>
        <w:tc>
          <w:tcPr>
            <w:tcW w:w="1546"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Метапредмет</w:t>
            </w:r>
          </w:p>
        </w:tc>
        <w:tc>
          <w:tcPr>
            <w:tcW w:w="850"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9</w:t>
            </w:r>
          </w:p>
        </w:tc>
        <w:tc>
          <w:tcPr>
            <w:tcW w:w="70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7</w:t>
            </w:r>
          </w:p>
        </w:tc>
        <w:tc>
          <w:tcPr>
            <w:tcW w:w="1134"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23,86</w:t>
            </w:r>
          </w:p>
        </w:tc>
        <w:tc>
          <w:tcPr>
            <w:tcW w:w="119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46,86</w:t>
            </w:r>
          </w:p>
        </w:tc>
        <w:tc>
          <w:tcPr>
            <w:tcW w:w="92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0</w:t>
            </w:r>
          </w:p>
        </w:tc>
        <w:tc>
          <w:tcPr>
            <w:tcW w:w="1133"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4</w:t>
            </w:r>
          </w:p>
        </w:tc>
        <w:tc>
          <w:tcPr>
            <w:tcW w:w="108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2</w:t>
            </w:r>
          </w:p>
        </w:tc>
        <w:tc>
          <w:tcPr>
            <w:tcW w:w="1111"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r w:rsidRPr="00A35118">
              <w:rPr>
                <w:rFonts w:ascii="Arial" w:eastAsia="Times New Roman" w:hAnsi="Arial" w:cs="Arial"/>
                <w:color w:val="000000"/>
                <w:sz w:val="20"/>
                <w:szCs w:val="20"/>
                <w:lang w:val="ru-RU" w:eastAsia="ru-RU"/>
              </w:rPr>
              <w:t>1</w:t>
            </w:r>
          </w:p>
        </w:tc>
      </w:tr>
      <w:tr w:rsidR="002F71B7" w:rsidRPr="00A35118" w:rsidTr="002F71B7">
        <w:trPr>
          <w:trHeight w:val="264"/>
        </w:trPr>
        <w:tc>
          <w:tcPr>
            <w:tcW w:w="439" w:type="dxa"/>
            <w:tcBorders>
              <w:top w:val="nil"/>
              <w:left w:val="nil"/>
              <w:bottom w:val="nil"/>
              <w:right w:val="nil"/>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color w:val="000000"/>
                <w:sz w:val="20"/>
                <w:szCs w:val="20"/>
                <w:lang w:val="ru-RU" w:eastAsia="ru-RU"/>
              </w:rPr>
            </w:pPr>
          </w:p>
        </w:tc>
        <w:tc>
          <w:tcPr>
            <w:tcW w:w="1546" w:type="dxa"/>
            <w:tcBorders>
              <w:top w:val="nil"/>
              <w:left w:val="nil"/>
              <w:bottom w:val="nil"/>
              <w:right w:val="nil"/>
            </w:tcBorders>
            <w:shd w:val="clear" w:color="auto" w:fill="auto"/>
            <w:noWrap/>
            <w:vAlign w:val="bottom"/>
            <w:hideMark/>
          </w:tcPr>
          <w:p w:rsidR="00A0572C" w:rsidRPr="00A35118" w:rsidRDefault="00A0572C" w:rsidP="00B86E01">
            <w:pPr>
              <w:spacing w:before="0" w:beforeAutospacing="0" w:after="0" w:afterAutospacing="0"/>
              <w:jc w:val="both"/>
              <w:rPr>
                <w:rFonts w:ascii="Times New Roman" w:eastAsia="Times New Roman" w:hAnsi="Times New Rom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A0572C" w:rsidRPr="00A35118" w:rsidRDefault="00A0572C" w:rsidP="00B86E01">
            <w:pPr>
              <w:spacing w:before="0" w:beforeAutospacing="0" w:after="0" w:afterAutospacing="0"/>
              <w:jc w:val="both"/>
              <w:rPr>
                <w:rFonts w:ascii="Times New Roman" w:eastAsia="Times New Roman" w:hAnsi="Times New Roman" w:cs="Times New Roman"/>
                <w:sz w:val="20"/>
                <w:szCs w:val="20"/>
                <w:lang w:val="ru-RU" w:eastAsia="ru-RU"/>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23</w:t>
            </w:r>
          </w:p>
        </w:tc>
        <w:tc>
          <w:tcPr>
            <w:tcW w:w="1134"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15,17</w:t>
            </w:r>
          </w:p>
        </w:tc>
        <w:tc>
          <w:tcPr>
            <w:tcW w:w="119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56,09</w:t>
            </w:r>
          </w:p>
        </w:tc>
        <w:tc>
          <w:tcPr>
            <w:tcW w:w="929"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0</w:t>
            </w:r>
          </w:p>
        </w:tc>
        <w:tc>
          <w:tcPr>
            <w:tcW w:w="1133"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6</w:t>
            </w:r>
          </w:p>
        </w:tc>
        <w:tc>
          <w:tcPr>
            <w:tcW w:w="1088"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9</w:t>
            </w:r>
          </w:p>
        </w:tc>
        <w:tc>
          <w:tcPr>
            <w:tcW w:w="1111" w:type="dxa"/>
            <w:tcBorders>
              <w:top w:val="nil"/>
              <w:left w:val="nil"/>
              <w:bottom w:val="single" w:sz="4" w:space="0" w:color="auto"/>
              <w:right w:val="single" w:sz="4" w:space="0" w:color="auto"/>
            </w:tcBorders>
            <w:shd w:val="clear" w:color="auto" w:fill="auto"/>
            <w:noWrap/>
            <w:vAlign w:val="bottom"/>
            <w:hideMark/>
          </w:tcPr>
          <w:p w:rsidR="00A0572C" w:rsidRPr="00A35118" w:rsidRDefault="00A0572C" w:rsidP="00B86E01">
            <w:pPr>
              <w:spacing w:before="0" w:beforeAutospacing="0" w:after="0" w:afterAutospacing="0"/>
              <w:jc w:val="both"/>
              <w:rPr>
                <w:rFonts w:ascii="Arial" w:eastAsia="Times New Roman" w:hAnsi="Arial" w:cs="Arial"/>
                <w:b/>
                <w:bCs/>
                <w:color w:val="000000"/>
                <w:sz w:val="20"/>
                <w:szCs w:val="20"/>
                <w:lang w:val="ru-RU" w:eastAsia="ru-RU"/>
              </w:rPr>
            </w:pPr>
            <w:r w:rsidRPr="00A35118">
              <w:rPr>
                <w:rFonts w:ascii="Arial" w:eastAsia="Times New Roman" w:hAnsi="Arial" w:cs="Arial"/>
                <w:b/>
                <w:bCs/>
                <w:color w:val="000000"/>
                <w:sz w:val="20"/>
                <w:szCs w:val="20"/>
                <w:lang w:val="ru-RU" w:eastAsia="ru-RU"/>
              </w:rPr>
              <w:t>8</w:t>
            </w:r>
          </w:p>
        </w:tc>
      </w:tr>
    </w:tbl>
    <w:p w:rsidR="00980927" w:rsidRDefault="00980927" w:rsidP="00B86E01">
      <w:pPr>
        <w:jc w:val="both"/>
        <w:rPr>
          <w:rFonts w:hAnsi="Times New Roman" w:cs="Times New Roman"/>
          <w:i/>
          <w:color w:val="000000"/>
          <w:sz w:val="24"/>
          <w:szCs w:val="24"/>
          <w:lang w:val="ru-RU"/>
        </w:rPr>
      </w:pPr>
    </w:p>
    <w:p w:rsidR="00102315" w:rsidRPr="00102315" w:rsidRDefault="00102315" w:rsidP="00102315">
      <w:pPr>
        <w:jc w:val="both"/>
        <w:rPr>
          <w:lang w:val="ru-RU"/>
        </w:rPr>
      </w:pPr>
      <w:r>
        <w:rPr>
          <w:rFonts w:hAnsi="Times New Roman" w:cs="Times New Roman"/>
          <w:i/>
          <w:color w:val="000000"/>
          <w:sz w:val="24"/>
          <w:szCs w:val="24"/>
          <w:lang w:val="ru-RU"/>
        </w:rPr>
        <w:t>2.</w:t>
      </w:r>
      <w:r w:rsidRPr="00102315">
        <w:rPr>
          <w:lang w:val="ru-RU"/>
        </w:rPr>
        <w:t xml:space="preserve"> Результаты промежуточной аттестации в МБОУ «Петропавловская СОШ» в 2020-21г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
        <w:gridCol w:w="3590"/>
        <w:gridCol w:w="1276"/>
        <w:gridCol w:w="1843"/>
        <w:gridCol w:w="1701"/>
      </w:tblGrid>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roofErr w:type="spellStart"/>
            <w:r w:rsidRPr="00A50636">
              <w:rPr>
                <w:rFonts w:ascii="Times New Roman" w:hAnsi="Times New Roman"/>
                <w:sz w:val="20"/>
                <w:szCs w:val="20"/>
              </w:rPr>
              <w:t>Предмет</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roofErr w:type="spellStart"/>
            <w:r w:rsidRPr="00A50636">
              <w:rPr>
                <w:rFonts w:ascii="Times New Roman" w:hAnsi="Times New Roman"/>
                <w:sz w:val="20"/>
                <w:szCs w:val="20"/>
              </w:rPr>
              <w:t>класс</w:t>
            </w:r>
            <w:proofErr w:type="spellEnd"/>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roofErr w:type="spellStart"/>
            <w:r w:rsidRPr="00A50636">
              <w:rPr>
                <w:rFonts w:ascii="Times New Roman" w:hAnsi="Times New Roman"/>
                <w:sz w:val="20"/>
                <w:szCs w:val="20"/>
              </w:rPr>
              <w:t>Справились</w:t>
            </w:r>
            <w:proofErr w:type="spellEnd"/>
            <w:r w:rsidRPr="00A50636">
              <w:rPr>
                <w:rFonts w:ascii="Times New Roman" w:hAnsi="Times New Roman"/>
                <w:sz w:val="20"/>
                <w:szCs w:val="20"/>
              </w:rPr>
              <w:t xml:space="preserve"> %</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roofErr w:type="spellStart"/>
            <w:r w:rsidRPr="00A50636">
              <w:rPr>
                <w:rFonts w:ascii="Times New Roman" w:hAnsi="Times New Roman"/>
                <w:sz w:val="20"/>
                <w:szCs w:val="20"/>
              </w:rPr>
              <w:t>Качество</w:t>
            </w:r>
            <w:proofErr w:type="spellEnd"/>
            <w:r w:rsidRPr="00A50636">
              <w:rPr>
                <w:rFonts w:ascii="Times New Roman" w:hAnsi="Times New Roman"/>
                <w:sz w:val="20"/>
                <w:szCs w:val="20"/>
              </w:rPr>
              <w:t xml:space="preserve"> %</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Русский</w:t>
            </w:r>
            <w:proofErr w:type="spellEnd"/>
            <w:r w:rsidRPr="00A50636">
              <w:rPr>
                <w:rFonts w:ascii="Times New Roman" w:hAnsi="Times New Roman"/>
                <w:b/>
                <w:sz w:val="20"/>
                <w:szCs w:val="20"/>
              </w:rPr>
              <w:t xml:space="preserve"> </w:t>
            </w:r>
            <w:proofErr w:type="spellStart"/>
            <w:r w:rsidRPr="00A50636">
              <w:rPr>
                <w:rFonts w:ascii="Times New Roman" w:hAnsi="Times New Roman"/>
                <w:b/>
                <w:sz w:val="20"/>
                <w:szCs w:val="20"/>
              </w:rPr>
              <w:t>язык</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5-11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98</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35</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2</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Математика</w:t>
            </w:r>
            <w:proofErr w:type="spellEnd"/>
            <w:r w:rsidRPr="00A50636">
              <w:rPr>
                <w:rFonts w:ascii="Times New Roman" w:hAnsi="Times New Roman"/>
                <w:b/>
                <w:sz w:val="20"/>
                <w:szCs w:val="20"/>
              </w:rPr>
              <w:t xml:space="preserve"> (</w:t>
            </w:r>
            <w:proofErr w:type="spellStart"/>
            <w:r w:rsidRPr="00A50636">
              <w:rPr>
                <w:rFonts w:ascii="Times New Roman" w:hAnsi="Times New Roman"/>
                <w:b/>
                <w:sz w:val="20"/>
                <w:szCs w:val="20"/>
              </w:rPr>
              <w:t>алгебра</w:t>
            </w:r>
            <w:proofErr w:type="spellEnd"/>
            <w:r w:rsidRPr="00A50636">
              <w:rPr>
                <w:rFonts w:ascii="Times New Roman" w:hAnsi="Times New Roman"/>
                <w:b/>
                <w:sz w:val="20"/>
                <w:szCs w:val="20"/>
              </w:rPr>
              <w:t>)</w:t>
            </w:r>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r w:rsidRPr="00A50636">
              <w:rPr>
                <w:rFonts w:ascii="Times New Roman" w:hAnsi="Times New Roman"/>
                <w:b/>
                <w:sz w:val="20"/>
                <w:szCs w:val="20"/>
              </w:rPr>
              <w:t>5-11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98</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48</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3</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геометрия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7-11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94</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70,4</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lastRenderedPageBreak/>
              <w:t>4</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биология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5-11</w:t>
            </w:r>
          </w:p>
        </w:tc>
        <w:tc>
          <w:tcPr>
            <w:tcW w:w="1843" w:type="dxa"/>
          </w:tcPr>
          <w:p w:rsidR="00102315" w:rsidRDefault="00102315" w:rsidP="00102315">
            <w:pPr>
              <w:spacing w:before="0" w:beforeAutospacing="0" w:after="0" w:afterAutospacing="0"/>
            </w:pPr>
            <w:r w:rsidRPr="00CB5FDF">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64</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5</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география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5-11</w:t>
            </w:r>
          </w:p>
        </w:tc>
        <w:tc>
          <w:tcPr>
            <w:tcW w:w="1843" w:type="dxa"/>
          </w:tcPr>
          <w:p w:rsidR="00102315" w:rsidRDefault="00102315" w:rsidP="00102315">
            <w:pPr>
              <w:spacing w:before="0" w:beforeAutospacing="0" w:after="0" w:afterAutospacing="0"/>
            </w:pPr>
            <w:r w:rsidRPr="00CB5FDF">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83</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6</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обществознание</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6-11</w:t>
            </w:r>
          </w:p>
        </w:tc>
        <w:tc>
          <w:tcPr>
            <w:tcW w:w="1843" w:type="dxa"/>
          </w:tcPr>
          <w:p w:rsidR="00102315" w:rsidRDefault="00102315" w:rsidP="00102315">
            <w:pPr>
              <w:spacing w:before="0" w:beforeAutospacing="0" w:after="0" w:afterAutospacing="0"/>
            </w:pPr>
            <w:r w:rsidRPr="00CB5FDF">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63,3</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7</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история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r w:rsidRPr="00A50636">
              <w:rPr>
                <w:rFonts w:ascii="Times New Roman" w:hAnsi="Times New Roman"/>
                <w:b/>
                <w:sz w:val="20"/>
                <w:szCs w:val="20"/>
              </w:rPr>
              <w:t>5-11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51</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8</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физика</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7-11</w:t>
            </w:r>
          </w:p>
        </w:tc>
        <w:tc>
          <w:tcPr>
            <w:tcW w:w="1843" w:type="dxa"/>
          </w:tcPr>
          <w:p w:rsidR="00102315" w:rsidRDefault="00102315" w:rsidP="00102315">
            <w:pPr>
              <w:spacing w:before="0" w:beforeAutospacing="0" w:after="0" w:afterAutospacing="0"/>
            </w:pPr>
            <w:r w:rsidRPr="003D2292">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9</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химия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8-11</w:t>
            </w:r>
          </w:p>
        </w:tc>
        <w:tc>
          <w:tcPr>
            <w:tcW w:w="1843" w:type="dxa"/>
          </w:tcPr>
          <w:p w:rsidR="00102315" w:rsidRDefault="00102315" w:rsidP="00102315">
            <w:pPr>
              <w:spacing w:before="0" w:beforeAutospacing="0" w:after="0" w:afterAutospacing="0"/>
            </w:pPr>
            <w:r w:rsidRPr="003D2292">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8</w:t>
            </w:r>
            <w:r>
              <w:rPr>
                <w:rFonts w:ascii="Times New Roman" w:hAnsi="Times New Roman"/>
                <w:sz w:val="20"/>
                <w:szCs w:val="20"/>
              </w:rPr>
              <w:t>2</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Иност.яз</w:t>
            </w:r>
            <w:proofErr w:type="spellEnd"/>
          </w:p>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Анг</w:t>
            </w:r>
            <w:proofErr w:type="spellEnd"/>
          </w:p>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немец</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2-5</w:t>
            </w:r>
          </w:p>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w:t>
            </w:r>
            <w:r w:rsidRPr="00A50636">
              <w:rPr>
                <w:rFonts w:ascii="Times New Roman" w:hAnsi="Times New Roman"/>
                <w:sz w:val="20"/>
                <w:szCs w:val="20"/>
              </w:rPr>
              <w:t>-11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 xml:space="preserve"> 97                                                                                                                                                                                             </w:t>
            </w:r>
          </w:p>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61</w:t>
            </w:r>
          </w:p>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48</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11</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астрономия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12</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r w:rsidRPr="00A50636">
              <w:rPr>
                <w:rFonts w:ascii="Times New Roman" w:hAnsi="Times New Roman"/>
                <w:b/>
                <w:sz w:val="20"/>
                <w:szCs w:val="20"/>
              </w:rPr>
              <w:t>ОБЖ</w:t>
            </w:r>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r w:rsidRPr="00A50636">
              <w:rPr>
                <w:rFonts w:ascii="Times New Roman" w:hAnsi="Times New Roman"/>
                <w:b/>
                <w:sz w:val="20"/>
                <w:szCs w:val="20"/>
              </w:rPr>
              <w:t>8-11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13</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Физическая</w:t>
            </w:r>
            <w:proofErr w:type="spellEnd"/>
            <w:r w:rsidRPr="00A50636">
              <w:rPr>
                <w:rFonts w:ascii="Times New Roman" w:hAnsi="Times New Roman"/>
                <w:b/>
                <w:sz w:val="20"/>
                <w:szCs w:val="20"/>
              </w:rPr>
              <w:t xml:space="preserve"> </w:t>
            </w:r>
            <w:proofErr w:type="spellStart"/>
            <w:r w:rsidRPr="00A50636">
              <w:rPr>
                <w:rFonts w:ascii="Times New Roman" w:hAnsi="Times New Roman"/>
                <w:b/>
                <w:sz w:val="20"/>
                <w:szCs w:val="20"/>
              </w:rPr>
              <w:t>культура</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2-11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82</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14</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технология</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5-8,11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94</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15</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музыка</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2-8</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98</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16</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r w:rsidRPr="00A50636">
              <w:rPr>
                <w:rFonts w:ascii="Times New Roman" w:hAnsi="Times New Roman"/>
                <w:b/>
                <w:sz w:val="20"/>
                <w:szCs w:val="20"/>
              </w:rPr>
              <w:t>ИЗО</w:t>
            </w:r>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2-7</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98</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17</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литература</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5-11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18</w:t>
            </w: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Pr>
                <w:rFonts w:ascii="Times New Roman" w:hAnsi="Times New Roman"/>
                <w:b/>
                <w:sz w:val="20"/>
                <w:szCs w:val="20"/>
              </w:rPr>
              <w:t>Индив.проект</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w:t>
            </w:r>
            <w:r w:rsidRPr="00A50636">
              <w:rPr>
                <w:rFonts w:ascii="Times New Roman" w:hAnsi="Times New Roman"/>
                <w:sz w:val="20"/>
                <w:szCs w:val="20"/>
              </w:rPr>
              <w:t>11</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67</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sidRPr="00A50636">
              <w:rPr>
                <w:rFonts w:ascii="Times New Roman" w:hAnsi="Times New Roman"/>
                <w:b/>
                <w:sz w:val="20"/>
                <w:szCs w:val="20"/>
              </w:rPr>
              <w:t>Нач.кл</w:t>
            </w:r>
            <w:proofErr w:type="spellEnd"/>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2</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98</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87</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3</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62</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sidRPr="00A50636">
              <w:rPr>
                <w:rFonts w:ascii="Times New Roman" w:hAnsi="Times New Roman"/>
                <w:sz w:val="20"/>
                <w:szCs w:val="20"/>
              </w:rPr>
              <w:t>4</w:t>
            </w:r>
          </w:p>
        </w:tc>
        <w:tc>
          <w:tcPr>
            <w:tcW w:w="1843"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73</w:t>
            </w:r>
          </w:p>
        </w:tc>
      </w:tr>
      <w:tr w:rsidR="00102315" w:rsidRPr="00A50636" w:rsidTr="00755781">
        <w:tc>
          <w:tcPr>
            <w:tcW w:w="487"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tc>
        <w:tc>
          <w:tcPr>
            <w:tcW w:w="3590" w:type="dxa"/>
          </w:tcPr>
          <w:p w:rsidR="00102315" w:rsidRPr="00A50636" w:rsidRDefault="00102315" w:rsidP="00102315">
            <w:pPr>
              <w:spacing w:before="0" w:beforeAutospacing="0" w:after="0" w:afterAutospacing="0" w:line="240" w:lineRule="atLeast"/>
              <w:jc w:val="both"/>
              <w:rPr>
                <w:rFonts w:ascii="Times New Roman" w:hAnsi="Times New Roman"/>
                <w:b/>
                <w:sz w:val="20"/>
                <w:szCs w:val="20"/>
              </w:rPr>
            </w:pPr>
            <w:proofErr w:type="spellStart"/>
            <w:r>
              <w:rPr>
                <w:rFonts w:ascii="Times New Roman" w:hAnsi="Times New Roman"/>
                <w:b/>
                <w:sz w:val="20"/>
                <w:szCs w:val="20"/>
              </w:rPr>
              <w:t>Итого</w:t>
            </w:r>
            <w:proofErr w:type="spellEnd"/>
            <w:r>
              <w:rPr>
                <w:rFonts w:ascii="Times New Roman" w:hAnsi="Times New Roman"/>
                <w:b/>
                <w:sz w:val="20"/>
                <w:szCs w:val="20"/>
              </w:rPr>
              <w:t>(2021-22г)</w:t>
            </w:r>
          </w:p>
        </w:tc>
        <w:tc>
          <w:tcPr>
            <w:tcW w:w="1276" w:type="dxa"/>
          </w:tcPr>
          <w:p w:rsidR="00102315" w:rsidRPr="00A50636" w:rsidRDefault="00102315" w:rsidP="00102315">
            <w:pPr>
              <w:spacing w:before="0" w:beforeAutospacing="0" w:after="0" w:afterAutospacing="0" w:line="240" w:lineRule="atLeast"/>
              <w:jc w:val="both"/>
              <w:rPr>
                <w:rFonts w:ascii="Times New Roman" w:hAnsi="Times New Roman"/>
                <w:sz w:val="20"/>
                <w:szCs w:val="20"/>
              </w:rPr>
            </w:pPr>
          </w:p>
        </w:tc>
        <w:tc>
          <w:tcPr>
            <w:tcW w:w="1843" w:type="dxa"/>
          </w:tcPr>
          <w:p w:rsidR="00102315"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99,3</w:t>
            </w:r>
          </w:p>
        </w:tc>
        <w:tc>
          <w:tcPr>
            <w:tcW w:w="1701" w:type="dxa"/>
          </w:tcPr>
          <w:p w:rsidR="00102315" w:rsidRDefault="00102315" w:rsidP="00102315">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70,6</w:t>
            </w:r>
          </w:p>
        </w:tc>
      </w:tr>
    </w:tbl>
    <w:p w:rsidR="00531DB8" w:rsidRPr="00531DB8" w:rsidRDefault="00531DB8" w:rsidP="00531DB8">
      <w:pPr>
        <w:jc w:val="both"/>
        <w:rPr>
          <w:rFonts w:hAnsi="Times New Roman" w:cs="Times New Roman"/>
          <w:color w:val="000000"/>
          <w:sz w:val="24"/>
          <w:szCs w:val="24"/>
          <w:lang w:val="ru-RU"/>
        </w:rPr>
      </w:pPr>
      <w:r w:rsidRPr="00531DB8">
        <w:rPr>
          <w:rFonts w:hAnsi="Times New Roman" w:cs="Times New Roman"/>
          <w:color w:val="000000"/>
          <w:sz w:val="24"/>
          <w:szCs w:val="24"/>
          <w:lang w:val="ru-RU"/>
        </w:rPr>
        <w:t>Выше по сравнению с прошлым годом ( по результатам- 1 ученик в нач</w:t>
      </w:r>
      <w:proofErr w:type="gramStart"/>
      <w:r w:rsidRPr="00531DB8">
        <w:rPr>
          <w:rFonts w:hAnsi="Times New Roman" w:cs="Times New Roman"/>
          <w:color w:val="000000"/>
          <w:sz w:val="24"/>
          <w:szCs w:val="24"/>
          <w:lang w:val="ru-RU"/>
        </w:rPr>
        <w:t>.к</w:t>
      </w:r>
      <w:proofErr w:type="gramEnd"/>
      <w:r w:rsidRPr="00531DB8">
        <w:rPr>
          <w:rFonts w:hAnsi="Times New Roman" w:cs="Times New Roman"/>
          <w:color w:val="000000"/>
          <w:sz w:val="24"/>
          <w:szCs w:val="24"/>
          <w:lang w:val="ru-RU"/>
        </w:rPr>
        <w:t>л и 1 ученик 9 класса пе</w:t>
      </w:r>
      <w:r>
        <w:rPr>
          <w:rFonts w:hAnsi="Times New Roman" w:cs="Times New Roman"/>
          <w:color w:val="000000"/>
          <w:sz w:val="24"/>
          <w:szCs w:val="24"/>
          <w:lang w:val="ru-RU"/>
        </w:rPr>
        <w:t>р</w:t>
      </w:r>
      <w:r w:rsidRPr="00531DB8">
        <w:rPr>
          <w:rFonts w:hAnsi="Times New Roman" w:cs="Times New Roman"/>
          <w:color w:val="000000"/>
          <w:sz w:val="24"/>
          <w:szCs w:val="24"/>
          <w:lang w:val="ru-RU"/>
        </w:rPr>
        <w:t>еведены с академической задолженностью).</w:t>
      </w:r>
    </w:p>
    <w:p w:rsidR="00531DB8" w:rsidRDefault="00531DB8" w:rsidP="00531DB8">
      <w:pPr>
        <w:spacing w:before="0" w:beforeAutospacing="0" w:after="0" w:afterAutospacing="0"/>
        <w:jc w:val="both"/>
        <w:rPr>
          <w:rFonts w:hAnsi="Times New Roman" w:cs="Times New Roman"/>
          <w:color w:val="000000"/>
          <w:sz w:val="24"/>
          <w:szCs w:val="24"/>
          <w:lang w:val="ru-RU"/>
        </w:rPr>
      </w:pPr>
    </w:p>
    <w:p w:rsidR="00531DB8" w:rsidRPr="00531DB8" w:rsidRDefault="00531DB8" w:rsidP="00531DB8">
      <w:pPr>
        <w:spacing w:before="0" w:beforeAutospacing="0" w:after="0" w:afterAutospacing="0"/>
        <w:jc w:val="both"/>
        <w:rPr>
          <w:rFonts w:ascii="Times New Roman" w:hAnsi="Times New Roman"/>
          <w:sz w:val="24"/>
          <w:szCs w:val="24"/>
          <w:lang w:val="ru-RU"/>
        </w:rPr>
      </w:pPr>
      <w:r>
        <w:rPr>
          <w:rFonts w:hAnsi="Times New Roman" w:cs="Times New Roman"/>
          <w:color w:val="000000"/>
          <w:sz w:val="24"/>
          <w:szCs w:val="24"/>
          <w:lang w:val="ru-RU"/>
        </w:rPr>
        <w:t>3.</w:t>
      </w:r>
      <w:r w:rsidRPr="00531DB8">
        <w:rPr>
          <w:rFonts w:ascii="Times New Roman" w:hAnsi="Times New Roman"/>
          <w:b/>
          <w:sz w:val="24"/>
          <w:szCs w:val="24"/>
          <w:lang w:val="ru-RU"/>
        </w:rPr>
        <w:t xml:space="preserve"> административные срезовые работы</w:t>
      </w:r>
      <w:r w:rsidRPr="00531DB8">
        <w:rPr>
          <w:rFonts w:ascii="Times New Roman" w:hAnsi="Times New Roman"/>
          <w:sz w:val="24"/>
          <w:szCs w:val="24"/>
          <w:lang w:val="ru-RU"/>
        </w:rPr>
        <w:t>-справились-94,2%(на 0,7% ниже чем в прошлом году)</w:t>
      </w:r>
      <w:proofErr w:type="gramStart"/>
      <w:r w:rsidRPr="00531DB8">
        <w:rPr>
          <w:rFonts w:ascii="Times New Roman" w:hAnsi="Times New Roman"/>
          <w:sz w:val="24"/>
          <w:szCs w:val="24"/>
          <w:lang w:val="ru-RU"/>
        </w:rPr>
        <w:t>,к</w:t>
      </w:r>
      <w:proofErr w:type="gramEnd"/>
      <w:r w:rsidRPr="00531DB8">
        <w:rPr>
          <w:rFonts w:ascii="Times New Roman" w:hAnsi="Times New Roman"/>
          <w:sz w:val="24"/>
          <w:szCs w:val="24"/>
          <w:lang w:val="ru-RU"/>
        </w:rPr>
        <w:t>ачество-62,4%(выше прошлого года-56,8%)</w:t>
      </w:r>
    </w:p>
    <w:p w:rsidR="00531DB8" w:rsidRPr="00531DB8" w:rsidRDefault="00531DB8" w:rsidP="00531DB8">
      <w:pPr>
        <w:spacing w:before="0" w:beforeAutospacing="0" w:after="0" w:afterAutospacing="0"/>
        <w:jc w:val="both"/>
        <w:rPr>
          <w:rFonts w:ascii="Times New Roman" w:hAnsi="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
        <w:gridCol w:w="1076"/>
        <w:gridCol w:w="1198"/>
        <w:gridCol w:w="865"/>
        <w:gridCol w:w="1198"/>
        <w:gridCol w:w="865"/>
        <w:gridCol w:w="1198"/>
        <w:gridCol w:w="865"/>
        <w:gridCol w:w="1198"/>
        <w:gridCol w:w="865"/>
      </w:tblGrid>
      <w:tr w:rsidR="00531DB8" w:rsidRPr="00A50636" w:rsidTr="00531DB8">
        <w:tc>
          <w:tcPr>
            <w:tcW w:w="221" w:type="dxa"/>
          </w:tcPr>
          <w:p w:rsidR="00531DB8" w:rsidRPr="00531DB8" w:rsidRDefault="00531DB8" w:rsidP="00531DB8">
            <w:pPr>
              <w:spacing w:before="0" w:beforeAutospacing="0" w:after="0" w:afterAutospacing="0" w:line="240" w:lineRule="atLeast"/>
              <w:jc w:val="both"/>
              <w:rPr>
                <w:rFonts w:ascii="Times New Roman" w:hAnsi="Times New Roman"/>
                <w:sz w:val="18"/>
                <w:szCs w:val="18"/>
                <w:lang w:val="ru-RU"/>
              </w:rPr>
            </w:pPr>
          </w:p>
        </w:tc>
        <w:tc>
          <w:tcPr>
            <w:tcW w:w="1076" w:type="dxa"/>
          </w:tcPr>
          <w:p w:rsidR="00531DB8" w:rsidRPr="00531DB8" w:rsidRDefault="00531DB8" w:rsidP="00531DB8">
            <w:pPr>
              <w:spacing w:before="0" w:beforeAutospacing="0" w:after="0" w:afterAutospacing="0" w:line="240" w:lineRule="atLeast"/>
              <w:jc w:val="both"/>
              <w:rPr>
                <w:rFonts w:ascii="Times New Roman" w:hAnsi="Times New Roman"/>
                <w:sz w:val="18"/>
                <w:szCs w:val="18"/>
                <w:lang w:val="ru-RU"/>
              </w:rPr>
            </w:pPr>
          </w:p>
        </w:tc>
        <w:tc>
          <w:tcPr>
            <w:tcW w:w="2063" w:type="dxa"/>
            <w:gridSpan w:val="2"/>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1ур</w:t>
            </w:r>
          </w:p>
        </w:tc>
        <w:tc>
          <w:tcPr>
            <w:tcW w:w="2063" w:type="dxa"/>
            <w:gridSpan w:val="2"/>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2ур</w:t>
            </w:r>
          </w:p>
        </w:tc>
        <w:tc>
          <w:tcPr>
            <w:tcW w:w="2063" w:type="dxa"/>
            <w:gridSpan w:val="2"/>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3ур</w:t>
            </w:r>
          </w:p>
        </w:tc>
        <w:tc>
          <w:tcPr>
            <w:tcW w:w="2063" w:type="dxa"/>
            <w:gridSpan w:val="2"/>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итого</w:t>
            </w:r>
            <w:proofErr w:type="spellEnd"/>
          </w:p>
        </w:tc>
      </w:tr>
      <w:tr w:rsidR="00531DB8" w:rsidRPr="00A50636" w:rsidTr="00531DB8">
        <w:tc>
          <w:tcPr>
            <w:tcW w:w="221" w:type="dxa"/>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1076" w:type="dxa"/>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предмет</w:t>
            </w:r>
            <w:proofErr w:type="spellEnd"/>
          </w:p>
        </w:tc>
        <w:tc>
          <w:tcPr>
            <w:tcW w:w="1198" w:type="dxa"/>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65" w:type="dxa"/>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w:t>
            </w:r>
          </w:p>
        </w:tc>
        <w:tc>
          <w:tcPr>
            <w:tcW w:w="1198" w:type="dxa"/>
            <w:tcBorders>
              <w:left w:val="single" w:sz="4" w:space="0" w:color="auto"/>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65" w:type="dxa"/>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w:t>
            </w:r>
          </w:p>
        </w:tc>
        <w:tc>
          <w:tcPr>
            <w:tcW w:w="1198" w:type="dxa"/>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65" w:type="dxa"/>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w:t>
            </w:r>
          </w:p>
        </w:tc>
        <w:tc>
          <w:tcPr>
            <w:tcW w:w="1198" w:type="dxa"/>
            <w:tcBorders>
              <w:left w:val="single" w:sz="4" w:space="0" w:color="auto"/>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65" w:type="dxa"/>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w:t>
            </w:r>
          </w:p>
        </w:tc>
      </w:tr>
      <w:tr w:rsidR="00531DB8" w:rsidRPr="00A50636" w:rsidTr="00531DB8">
        <w:tc>
          <w:tcPr>
            <w:tcW w:w="221" w:type="dxa"/>
          </w:tcPr>
          <w:p w:rsidR="00531DB8" w:rsidRPr="00A50636" w:rsidRDefault="00531DB8" w:rsidP="00755781">
            <w:pPr>
              <w:spacing w:after="0" w:line="240" w:lineRule="atLeast"/>
              <w:jc w:val="both"/>
              <w:rPr>
                <w:rFonts w:ascii="Times New Roman" w:hAnsi="Times New Roman"/>
                <w:sz w:val="18"/>
                <w:szCs w:val="18"/>
              </w:rPr>
            </w:pPr>
          </w:p>
        </w:tc>
        <w:tc>
          <w:tcPr>
            <w:tcW w:w="1076" w:type="dxa"/>
          </w:tcPr>
          <w:p w:rsidR="00531DB8" w:rsidRPr="00A50636" w:rsidRDefault="00531DB8" w:rsidP="00755781">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Русский</w:t>
            </w:r>
            <w:proofErr w:type="spellEnd"/>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93</w:t>
            </w:r>
          </w:p>
        </w:tc>
        <w:tc>
          <w:tcPr>
            <w:tcW w:w="865"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64</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87</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42</w:t>
            </w:r>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92</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50</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90</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5</w:t>
            </w:r>
            <w:r w:rsidRPr="00A50636">
              <w:rPr>
                <w:rFonts w:ascii="Times New Roman" w:hAnsi="Times New Roman"/>
                <w:sz w:val="18"/>
                <w:szCs w:val="18"/>
              </w:rPr>
              <w:t>1</w:t>
            </w:r>
          </w:p>
        </w:tc>
      </w:tr>
      <w:tr w:rsidR="00531DB8" w:rsidRPr="00A50636" w:rsidTr="00531DB8">
        <w:tc>
          <w:tcPr>
            <w:tcW w:w="221" w:type="dxa"/>
          </w:tcPr>
          <w:p w:rsidR="00531DB8" w:rsidRPr="00A50636" w:rsidRDefault="00531DB8" w:rsidP="00755781">
            <w:pPr>
              <w:spacing w:after="0" w:line="240" w:lineRule="atLeast"/>
              <w:jc w:val="both"/>
              <w:rPr>
                <w:rFonts w:ascii="Times New Roman" w:hAnsi="Times New Roman"/>
                <w:sz w:val="18"/>
                <w:szCs w:val="18"/>
              </w:rPr>
            </w:pPr>
          </w:p>
        </w:tc>
        <w:tc>
          <w:tcPr>
            <w:tcW w:w="1076" w:type="dxa"/>
          </w:tcPr>
          <w:p w:rsidR="00531DB8" w:rsidRPr="00A50636" w:rsidRDefault="00531DB8" w:rsidP="00755781">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Математика</w:t>
            </w:r>
            <w:proofErr w:type="spellEnd"/>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86</w:t>
            </w:r>
          </w:p>
        </w:tc>
        <w:tc>
          <w:tcPr>
            <w:tcW w:w="865"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70</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sidRPr="00A50636">
              <w:rPr>
                <w:rFonts w:ascii="Times New Roman" w:hAnsi="Times New Roman"/>
                <w:sz w:val="18"/>
                <w:szCs w:val="18"/>
              </w:rPr>
              <w:t>91</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sidRPr="00A50636">
              <w:rPr>
                <w:rFonts w:ascii="Times New Roman" w:hAnsi="Times New Roman"/>
                <w:sz w:val="18"/>
                <w:szCs w:val="18"/>
              </w:rPr>
              <w:t>42,4</w:t>
            </w:r>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97</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79</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92</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63,8</w:t>
            </w:r>
          </w:p>
        </w:tc>
      </w:tr>
      <w:tr w:rsidR="00531DB8" w:rsidRPr="00A50636" w:rsidTr="00531DB8">
        <w:tc>
          <w:tcPr>
            <w:tcW w:w="221" w:type="dxa"/>
          </w:tcPr>
          <w:p w:rsidR="00531DB8" w:rsidRPr="00A50636" w:rsidRDefault="00531DB8" w:rsidP="00755781">
            <w:pPr>
              <w:spacing w:after="0" w:line="240" w:lineRule="atLeast"/>
              <w:jc w:val="both"/>
              <w:rPr>
                <w:rFonts w:ascii="Times New Roman" w:hAnsi="Times New Roman"/>
                <w:sz w:val="18"/>
                <w:szCs w:val="18"/>
              </w:rPr>
            </w:pPr>
          </w:p>
        </w:tc>
        <w:tc>
          <w:tcPr>
            <w:tcW w:w="1076" w:type="dxa"/>
          </w:tcPr>
          <w:p w:rsidR="00531DB8" w:rsidRPr="00A50636" w:rsidRDefault="00531DB8" w:rsidP="00755781">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геометрия</w:t>
            </w:r>
            <w:proofErr w:type="spellEnd"/>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865"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95,3</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61,6</w:t>
            </w:r>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sidRPr="00A50636">
              <w:rPr>
                <w:rFonts w:ascii="Times New Roman" w:hAnsi="Times New Roman"/>
                <w:sz w:val="18"/>
                <w:szCs w:val="18"/>
              </w:rPr>
              <w:t>100</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67</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97,6</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64</w:t>
            </w:r>
          </w:p>
        </w:tc>
      </w:tr>
      <w:tr w:rsidR="00531DB8" w:rsidRPr="00A50636" w:rsidTr="00531DB8">
        <w:tc>
          <w:tcPr>
            <w:tcW w:w="221" w:type="dxa"/>
          </w:tcPr>
          <w:p w:rsidR="00531DB8" w:rsidRPr="00A50636" w:rsidRDefault="00531DB8" w:rsidP="00755781">
            <w:pPr>
              <w:spacing w:after="0" w:line="240" w:lineRule="atLeast"/>
              <w:jc w:val="both"/>
              <w:rPr>
                <w:rFonts w:ascii="Times New Roman" w:hAnsi="Times New Roman"/>
                <w:sz w:val="18"/>
                <w:szCs w:val="18"/>
              </w:rPr>
            </w:pPr>
          </w:p>
        </w:tc>
        <w:tc>
          <w:tcPr>
            <w:tcW w:w="1076" w:type="dxa"/>
          </w:tcPr>
          <w:p w:rsidR="00531DB8" w:rsidRPr="00A50636" w:rsidRDefault="00531DB8" w:rsidP="00755781">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Физика</w:t>
            </w:r>
            <w:proofErr w:type="spellEnd"/>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p>
        </w:tc>
        <w:tc>
          <w:tcPr>
            <w:tcW w:w="865"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95,3</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62</w:t>
            </w:r>
          </w:p>
        </w:tc>
        <w:tc>
          <w:tcPr>
            <w:tcW w:w="1198" w:type="dxa"/>
            <w:tcBorders>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sidRPr="00A50636">
              <w:rPr>
                <w:rFonts w:ascii="Times New Roman" w:hAnsi="Times New Roman"/>
                <w:sz w:val="18"/>
                <w:szCs w:val="18"/>
              </w:rPr>
              <w:t>100</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83,5</w:t>
            </w:r>
          </w:p>
        </w:tc>
        <w:tc>
          <w:tcPr>
            <w:tcW w:w="1198" w:type="dxa"/>
            <w:tcBorders>
              <w:left w:val="single" w:sz="4" w:space="0" w:color="auto"/>
              <w:righ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97</w:t>
            </w:r>
            <w:r w:rsidRPr="00A50636">
              <w:rPr>
                <w:rFonts w:ascii="Times New Roman" w:hAnsi="Times New Roman"/>
                <w:sz w:val="18"/>
                <w:szCs w:val="18"/>
              </w:rPr>
              <w:t>,2</w:t>
            </w:r>
          </w:p>
        </w:tc>
        <w:tc>
          <w:tcPr>
            <w:tcW w:w="865" w:type="dxa"/>
            <w:tcBorders>
              <w:left w:val="single" w:sz="4" w:space="0" w:color="auto"/>
            </w:tcBorders>
          </w:tcPr>
          <w:p w:rsidR="00531DB8" w:rsidRPr="00A50636" w:rsidRDefault="00531DB8" w:rsidP="00755781">
            <w:pPr>
              <w:spacing w:after="0" w:line="240" w:lineRule="atLeast"/>
              <w:jc w:val="both"/>
              <w:rPr>
                <w:rFonts w:ascii="Times New Roman" w:hAnsi="Times New Roman"/>
                <w:sz w:val="18"/>
                <w:szCs w:val="18"/>
              </w:rPr>
            </w:pPr>
            <w:r>
              <w:rPr>
                <w:rFonts w:ascii="Times New Roman" w:hAnsi="Times New Roman"/>
                <w:sz w:val="18"/>
                <w:szCs w:val="18"/>
              </w:rPr>
              <w:t>70,6</w:t>
            </w:r>
          </w:p>
        </w:tc>
      </w:tr>
      <w:tr w:rsidR="00531DB8" w:rsidRPr="00A50636" w:rsidTr="00531DB8">
        <w:tc>
          <w:tcPr>
            <w:tcW w:w="221" w:type="dxa"/>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1076" w:type="dxa"/>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1198" w:type="dxa"/>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865" w:type="dxa"/>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1198" w:type="dxa"/>
            <w:tcBorders>
              <w:left w:val="single" w:sz="4" w:space="0" w:color="auto"/>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865" w:type="dxa"/>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1198" w:type="dxa"/>
            <w:tcBorders>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865" w:type="dxa"/>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p>
        </w:tc>
        <w:tc>
          <w:tcPr>
            <w:tcW w:w="1198" w:type="dxa"/>
            <w:tcBorders>
              <w:left w:val="single" w:sz="4" w:space="0" w:color="auto"/>
              <w:righ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r w:rsidRPr="00A50636">
              <w:rPr>
                <w:rFonts w:ascii="Times New Roman" w:hAnsi="Times New Roman"/>
                <w:sz w:val="18"/>
                <w:szCs w:val="18"/>
              </w:rPr>
              <w:t>94,</w:t>
            </w:r>
            <w:r>
              <w:rPr>
                <w:rFonts w:ascii="Times New Roman" w:hAnsi="Times New Roman"/>
                <w:sz w:val="18"/>
                <w:szCs w:val="18"/>
              </w:rPr>
              <w:t>2</w:t>
            </w:r>
          </w:p>
        </w:tc>
        <w:tc>
          <w:tcPr>
            <w:tcW w:w="865" w:type="dxa"/>
            <w:tcBorders>
              <w:left w:val="single" w:sz="4" w:space="0" w:color="auto"/>
            </w:tcBorders>
          </w:tcPr>
          <w:p w:rsidR="00531DB8" w:rsidRPr="00A50636" w:rsidRDefault="00531DB8" w:rsidP="00531DB8">
            <w:pPr>
              <w:spacing w:before="0" w:beforeAutospacing="0" w:after="0" w:afterAutospacing="0" w:line="240" w:lineRule="atLeast"/>
              <w:jc w:val="both"/>
              <w:rPr>
                <w:rFonts w:ascii="Times New Roman" w:hAnsi="Times New Roman"/>
                <w:sz w:val="18"/>
                <w:szCs w:val="18"/>
              </w:rPr>
            </w:pPr>
            <w:r>
              <w:rPr>
                <w:rFonts w:ascii="Times New Roman" w:hAnsi="Times New Roman"/>
                <w:sz w:val="18"/>
                <w:szCs w:val="18"/>
              </w:rPr>
              <w:t>62,4</w:t>
            </w:r>
          </w:p>
        </w:tc>
      </w:tr>
    </w:tbl>
    <w:p w:rsidR="00531DB8" w:rsidRDefault="00531DB8" w:rsidP="00531DB8">
      <w:pPr>
        <w:spacing w:before="0" w:beforeAutospacing="0" w:after="0" w:afterAutospacing="0"/>
        <w:jc w:val="both"/>
        <w:rPr>
          <w:rFonts w:ascii="Times New Roman" w:hAnsi="Times New Roman"/>
          <w:sz w:val="24"/>
          <w:szCs w:val="24"/>
        </w:rPr>
      </w:pPr>
    </w:p>
    <w:p w:rsidR="00531DB8" w:rsidRPr="00531DB8" w:rsidRDefault="00531DB8" w:rsidP="00531DB8">
      <w:pPr>
        <w:spacing w:before="0" w:beforeAutospacing="0" w:after="0" w:afterAutospacing="0"/>
        <w:jc w:val="both"/>
        <w:rPr>
          <w:rFonts w:ascii="Times New Roman" w:hAnsi="Times New Roman"/>
          <w:sz w:val="24"/>
          <w:szCs w:val="24"/>
          <w:lang w:val="ru-RU"/>
        </w:rPr>
      </w:pPr>
      <w:r w:rsidRPr="00531DB8">
        <w:rPr>
          <w:rFonts w:ascii="Times New Roman" w:hAnsi="Times New Roman"/>
          <w:sz w:val="24"/>
          <w:szCs w:val="24"/>
          <w:lang w:val="ru-RU"/>
        </w:rPr>
        <w:t>Ниже уровень справившихся с административными работами по сравнению с прошлым годом на 1-3 ступенях по русскому языку,  математике на 1 и 2 ступени. На следующий год поставить на контроль 6-9классы,11 класс, 4 класс по данным предметам. Выше прошлого года результаты по геометрии</w:t>
      </w:r>
      <w:proofErr w:type="gramStart"/>
      <w:r w:rsidRPr="00531DB8">
        <w:rPr>
          <w:rFonts w:ascii="Times New Roman" w:hAnsi="Times New Roman"/>
          <w:sz w:val="24"/>
          <w:szCs w:val="24"/>
          <w:lang w:val="ru-RU"/>
        </w:rPr>
        <w:t>,ф</w:t>
      </w:r>
      <w:proofErr w:type="gramEnd"/>
      <w:r w:rsidRPr="00531DB8">
        <w:rPr>
          <w:rFonts w:ascii="Times New Roman" w:hAnsi="Times New Roman"/>
          <w:sz w:val="24"/>
          <w:szCs w:val="24"/>
          <w:lang w:val="ru-RU"/>
        </w:rPr>
        <w:t>изике.</w:t>
      </w:r>
    </w:p>
    <w:p w:rsidR="00531DB8" w:rsidRPr="00755781" w:rsidRDefault="00531DB8" w:rsidP="00531DB8">
      <w:pPr>
        <w:spacing w:after="0"/>
        <w:jc w:val="both"/>
        <w:rPr>
          <w:rFonts w:ascii="Times New Roman" w:hAnsi="Times New Roman"/>
          <w:sz w:val="24"/>
          <w:szCs w:val="24"/>
          <w:lang w:val="ru-RU"/>
        </w:rPr>
      </w:pPr>
      <w:r>
        <w:rPr>
          <w:rFonts w:hAnsi="Times New Roman" w:cs="Times New Roman"/>
          <w:color w:val="000000"/>
          <w:sz w:val="24"/>
          <w:szCs w:val="24"/>
          <w:lang w:val="ru-RU"/>
        </w:rPr>
        <w:t>4.</w:t>
      </w:r>
      <w:r w:rsidRPr="00755781">
        <w:rPr>
          <w:rFonts w:ascii="Times New Roman" w:hAnsi="Times New Roman"/>
          <w:b/>
          <w:sz w:val="24"/>
          <w:szCs w:val="24"/>
          <w:lang w:val="ru-RU"/>
        </w:rPr>
        <w:t xml:space="preserve"> пробные экзамен</w:t>
      </w:r>
      <w:proofErr w:type="gramStart"/>
      <w:r w:rsidRPr="00755781">
        <w:rPr>
          <w:rFonts w:ascii="Times New Roman" w:hAnsi="Times New Roman"/>
          <w:b/>
          <w:sz w:val="24"/>
          <w:szCs w:val="24"/>
          <w:lang w:val="ru-RU"/>
        </w:rPr>
        <w:t>ы</w:t>
      </w:r>
      <w:r w:rsidRPr="00755781">
        <w:rPr>
          <w:rFonts w:ascii="Times New Roman" w:hAnsi="Times New Roman"/>
          <w:sz w:val="24"/>
          <w:szCs w:val="24"/>
          <w:lang w:val="ru-RU"/>
        </w:rPr>
        <w:t>(</w:t>
      </w:r>
      <w:proofErr w:type="gramEnd"/>
      <w:r w:rsidRPr="00755781">
        <w:rPr>
          <w:rFonts w:ascii="Times New Roman" w:hAnsi="Times New Roman"/>
          <w:sz w:val="24"/>
          <w:szCs w:val="24"/>
          <w:lang w:val="ru-RU"/>
        </w:rPr>
        <w:t xml:space="preserve">ТОГЭ,ТЕГЭ): </w:t>
      </w:r>
    </w:p>
    <w:tbl>
      <w:tblPr>
        <w:tblW w:w="9054"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1"/>
        <w:gridCol w:w="1726"/>
        <w:gridCol w:w="1860"/>
        <w:gridCol w:w="1275"/>
        <w:gridCol w:w="1418"/>
        <w:gridCol w:w="1984"/>
      </w:tblGrid>
      <w:tr w:rsidR="00531DB8" w:rsidRPr="00117426" w:rsidTr="00755781">
        <w:tc>
          <w:tcPr>
            <w:tcW w:w="791" w:type="dxa"/>
            <w:shd w:val="clear" w:color="auto" w:fill="auto"/>
          </w:tcPr>
          <w:p w:rsidR="00531DB8" w:rsidRPr="00755781" w:rsidRDefault="00531DB8" w:rsidP="00755781">
            <w:pPr>
              <w:spacing w:after="0" w:line="240" w:lineRule="atLeast"/>
              <w:jc w:val="center"/>
              <w:rPr>
                <w:rFonts w:ascii="Times New Roman" w:hAnsi="Times New Roman"/>
                <w:b/>
                <w:lang w:val="ru-RU"/>
              </w:rPr>
            </w:pPr>
          </w:p>
        </w:tc>
        <w:tc>
          <w:tcPr>
            <w:tcW w:w="1726" w:type="dxa"/>
            <w:shd w:val="clear" w:color="auto" w:fill="auto"/>
          </w:tcPr>
          <w:p w:rsidR="00531DB8" w:rsidRPr="00755781" w:rsidRDefault="00531DB8" w:rsidP="00755781">
            <w:pPr>
              <w:spacing w:after="0" w:line="240" w:lineRule="atLeast"/>
              <w:jc w:val="center"/>
              <w:rPr>
                <w:rFonts w:ascii="Times New Roman" w:hAnsi="Times New Roman"/>
                <w:b/>
                <w:lang w:val="ru-RU"/>
              </w:rPr>
            </w:pPr>
          </w:p>
        </w:tc>
        <w:tc>
          <w:tcPr>
            <w:tcW w:w="3135" w:type="dxa"/>
            <w:gridSpan w:val="2"/>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Ноябрь</w:t>
            </w:r>
            <w:proofErr w:type="spellEnd"/>
            <w:r w:rsidRPr="00117426">
              <w:rPr>
                <w:rFonts w:ascii="Times New Roman" w:hAnsi="Times New Roman"/>
                <w:b/>
              </w:rPr>
              <w:t xml:space="preserve"> </w:t>
            </w:r>
          </w:p>
        </w:tc>
        <w:tc>
          <w:tcPr>
            <w:tcW w:w="3402" w:type="dxa"/>
            <w:gridSpan w:val="2"/>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март</w:t>
            </w:r>
            <w:proofErr w:type="spellEnd"/>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класс</w:t>
            </w:r>
            <w:proofErr w:type="spellEnd"/>
          </w:p>
        </w:tc>
        <w:tc>
          <w:tcPr>
            <w:tcW w:w="1726"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предмет</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справились</w:t>
            </w:r>
            <w:proofErr w:type="spellEnd"/>
          </w:p>
        </w:tc>
        <w:tc>
          <w:tcPr>
            <w:tcW w:w="1275"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качество</w:t>
            </w:r>
            <w:proofErr w:type="spellEnd"/>
          </w:p>
        </w:tc>
        <w:tc>
          <w:tcPr>
            <w:tcW w:w="1418"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справились</w:t>
            </w:r>
            <w:proofErr w:type="spellEnd"/>
          </w:p>
        </w:tc>
        <w:tc>
          <w:tcPr>
            <w:tcW w:w="1984"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качество</w:t>
            </w:r>
            <w:proofErr w:type="spellEnd"/>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11</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география</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сочинение</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11</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Русский</w:t>
            </w:r>
            <w:proofErr w:type="spellEnd"/>
            <w:r w:rsidRPr="00117426">
              <w:rPr>
                <w:rFonts w:ascii="Times New Roman" w:hAnsi="Times New Roman"/>
              </w:rPr>
              <w:t xml:space="preserve"> </w:t>
            </w:r>
            <w:proofErr w:type="spellStart"/>
            <w:r w:rsidRPr="00117426">
              <w:rPr>
                <w:rFonts w:ascii="Times New Roman" w:hAnsi="Times New Roman"/>
              </w:rPr>
              <w:t>яз</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11</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Матем</w:t>
            </w:r>
            <w:proofErr w:type="spellEnd"/>
            <w:r w:rsidRPr="00117426">
              <w:rPr>
                <w:rFonts w:ascii="Times New Roman" w:hAnsi="Times New Roman"/>
              </w:rPr>
              <w:t>(</w:t>
            </w:r>
            <w:proofErr w:type="spellStart"/>
            <w:r w:rsidRPr="00117426">
              <w:rPr>
                <w:rFonts w:ascii="Times New Roman" w:hAnsi="Times New Roman"/>
              </w:rPr>
              <w:t>пр</w:t>
            </w:r>
            <w:proofErr w:type="spellEnd"/>
            <w:r w:rsidRPr="00117426">
              <w:rPr>
                <w:rFonts w:ascii="Times New Roman" w:hAnsi="Times New Roman"/>
              </w:rPr>
              <w:t>)</w:t>
            </w:r>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33%</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66%</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11</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физика</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33%</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66%</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p>
        </w:tc>
        <w:tc>
          <w:tcPr>
            <w:tcW w:w="1726" w:type="dxa"/>
            <w:shd w:val="clear" w:color="auto" w:fill="auto"/>
          </w:tcPr>
          <w:p w:rsidR="00531DB8" w:rsidRPr="00117426" w:rsidRDefault="00531DB8" w:rsidP="00755781">
            <w:pPr>
              <w:spacing w:after="0" w:line="240" w:lineRule="atLeast"/>
              <w:jc w:val="center"/>
              <w:rPr>
                <w:rFonts w:ascii="Times New Roman" w:hAnsi="Times New Roman"/>
                <w:b/>
              </w:rPr>
            </w:pPr>
            <w:proofErr w:type="spellStart"/>
            <w:r w:rsidRPr="00117426">
              <w:rPr>
                <w:rFonts w:ascii="Times New Roman" w:hAnsi="Times New Roman"/>
                <w:b/>
              </w:rPr>
              <w:t>итого</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b/>
              </w:rPr>
            </w:pPr>
            <w:r w:rsidRPr="00117426">
              <w:rPr>
                <w:rFonts w:ascii="Times New Roman" w:hAnsi="Times New Roman"/>
                <w:b/>
              </w:rPr>
              <w:t>83,5 %</w:t>
            </w:r>
          </w:p>
        </w:tc>
        <w:tc>
          <w:tcPr>
            <w:tcW w:w="1275" w:type="dxa"/>
            <w:shd w:val="clear" w:color="auto" w:fill="auto"/>
          </w:tcPr>
          <w:p w:rsidR="00531DB8" w:rsidRPr="00117426" w:rsidRDefault="00531DB8" w:rsidP="00755781">
            <w:pPr>
              <w:spacing w:after="0" w:line="240" w:lineRule="atLeast"/>
              <w:jc w:val="center"/>
              <w:rPr>
                <w:rFonts w:ascii="Times New Roman" w:hAnsi="Times New Roman"/>
                <w:b/>
              </w:rPr>
            </w:pPr>
            <w:r w:rsidRPr="00117426">
              <w:rPr>
                <w:rFonts w:ascii="Times New Roman" w:hAnsi="Times New Roman"/>
                <w:b/>
              </w:rPr>
              <w:t>50%</w:t>
            </w:r>
          </w:p>
        </w:tc>
        <w:tc>
          <w:tcPr>
            <w:tcW w:w="1418" w:type="dxa"/>
            <w:shd w:val="clear" w:color="auto" w:fill="auto"/>
          </w:tcPr>
          <w:p w:rsidR="00531DB8" w:rsidRPr="00117426" w:rsidRDefault="00531DB8" w:rsidP="00755781">
            <w:pPr>
              <w:spacing w:after="0" w:line="240" w:lineRule="atLeast"/>
              <w:jc w:val="center"/>
              <w:rPr>
                <w:rFonts w:ascii="Times New Roman" w:hAnsi="Times New Roman"/>
                <w:b/>
              </w:rPr>
            </w:pPr>
            <w:r w:rsidRPr="00117426">
              <w:rPr>
                <w:rFonts w:ascii="Times New Roman" w:hAnsi="Times New Roman"/>
                <w:b/>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b/>
              </w:rPr>
            </w:pPr>
            <w:r w:rsidRPr="00117426">
              <w:rPr>
                <w:rFonts w:ascii="Times New Roman" w:hAnsi="Times New Roman"/>
                <w:b/>
              </w:rPr>
              <w:t>83%</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9</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математика</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58%</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14%</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72%</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57%</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9</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Русский</w:t>
            </w:r>
            <w:proofErr w:type="spellEnd"/>
            <w:r w:rsidRPr="00117426">
              <w:rPr>
                <w:rFonts w:ascii="Times New Roman" w:hAnsi="Times New Roman"/>
              </w:rPr>
              <w:t xml:space="preserve"> </w:t>
            </w:r>
            <w:proofErr w:type="spellStart"/>
            <w:r w:rsidRPr="00117426">
              <w:rPr>
                <w:rFonts w:ascii="Times New Roman" w:hAnsi="Times New Roman"/>
              </w:rPr>
              <w:t>яз</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84%</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43%</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86%</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50%</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9</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биология</w:t>
            </w:r>
            <w:proofErr w:type="spellEnd"/>
          </w:p>
        </w:tc>
        <w:tc>
          <w:tcPr>
            <w:tcW w:w="1860"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9</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обществознание</w:t>
            </w:r>
            <w:proofErr w:type="spellEnd"/>
          </w:p>
        </w:tc>
        <w:tc>
          <w:tcPr>
            <w:tcW w:w="1860" w:type="dxa"/>
            <w:shd w:val="clear" w:color="auto" w:fill="auto"/>
          </w:tcPr>
          <w:p w:rsidR="00531DB8" w:rsidRPr="00117426" w:rsidRDefault="00531DB8" w:rsidP="00755781">
            <w:pPr>
              <w:spacing w:after="0" w:line="240" w:lineRule="atLeast"/>
              <w:rPr>
                <w:rFonts w:ascii="Times New Roman" w:hAnsi="Times New Roman"/>
              </w:rPr>
            </w:pPr>
            <w:r w:rsidRPr="00117426">
              <w:rPr>
                <w:rFonts w:ascii="Times New Roman" w:hAnsi="Times New Roman"/>
              </w:rPr>
              <w:t>100%</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50%</w:t>
            </w:r>
          </w:p>
        </w:tc>
        <w:tc>
          <w:tcPr>
            <w:tcW w:w="1418"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9</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география</w:t>
            </w:r>
            <w:proofErr w:type="spellEnd"/>
          </w:p>
        </w:tc>
        <w:tc>
          <w:tcPr>
            <w:tcW w:w="1860" w:type="dxa"/>
            <w:shd w:val="clear" w:color="auto" w:fill="auto"/>
          </w:tcPr>
          <w:p w:rsidR="00531DB8" w:rsidRPr="00117426" w:rsidRDefault="00531DB8" w:rsidP="00755781">
            <w:pPr>
              <w:spacing w:after="0" w:line="240" w:lineRule="atLeast"/>
              <w:rPr>
                <w:rFonts w:ascii="Times New Roman" w:hAnsi="Times New Roman"/>
              </w:rPr>
            </w:pPr>
            <w:r w:rsidRPr="00117426">
              <w:rPr>
                <w:rFonts w:ascii="Times New Roman" w:hAnsi="Times New Roman"/>
              </w:rPr>
              <w:t>75%</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75%</w:t>
            </w:r>
          </w:p>
        </w:tc>
        <w:tc>
          <w:tcPr>
            <w:tcW w:w="1418" w:type="dxa"/>
            <w:shd w:val="clear" w:color="auto" w:fill="auto"/>
          </w:tcPr>
          <w:p w:rsidR="00531DB8" w:rsidRPr="00117426" w:rsidRDefault="00531DB8" w:rsidP="00755781">
            <w:pPr>
              <w:spacing w:after="0" w:line="240" w:lineRule="atLeast"/>
              <w:rPr>
                <w:rFonts w:ascii="Times New Roman" w:hAnsi="Times New Roman"/>
              </w:rPr>
            </w:pPr>
            <w:r w:rsidRPr="00117426">
              <w:rPr>
                <w:rFonts w:ascii="Times New Roman" w:hAnsi="Times New Roman"/>
              </w:rPr>
              <w:t>77%</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67%</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9</w:t>
            </w: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rPr>
              <w:t>информатика</w:t>
            </w:r>
            <w:proofErr w:type="spellEnd"/>
          </w:p>
        </w:tc>
        <w:tc>
          <w:tcPr>
            <w:tcW w:w="1860" w:type="dxa"/>
            <w:shd w:val="clear" w:color="auto" w:fill="auto"/>
          </w:tcPr>
          <w:p w:rsidR="00531DB8" w:rsidRPr="00117426" w:rsidRDefault="00531DB8" w:rsidP="00755781">
            <w:pPr>
              <w:spacing w:after="0" w:line="240" w:lineRule="atLeast"/>
              <w:rPr>
                <w:rFonts w:ascii="Times New Roman" w:hAnsi="Times New Roman"/>
              </w:rPr>
            </w:pPr>
            <w:r w:rsidRPr="00117426">
              <w:rPr>
                <w:rFonts w:ascii="Times New Roman" w:hAnsi="Times New Roman"/>
              </w:rPr>
              <w:t>100%</w:t>
            </w:r>
          </w:p>
        </w:tc>
        <w:tc>
          <w:tcPr>
            <w:tcW w:w="1275" w:type="dxa"/>
            <w:shd w:val="clear" w:color="auto" w:fill="auto"/>
          </w:tcPr>
          <w:p w:rsidR="00531DB8" w:rsidRPr="00117426" w:rsidRDefault="00531DB8" w:rsidP="00755781">
            <w:pPr>
              <w:spacing w:after="0" w:line="240" w:lineRule="atLeast"/>
              <w:jc w:val="center"/>
              <w:rPr>
                <w:rFonts w:ascii="Times New Roman" w:hAnsi="Times New Roman"/>
              </w:rPr>
            </w:pPr>
          </w:p>
        </w:tc>
        <w:tc>
          <w:tcPr>
            <w:tcW w:w="1418" w:type="dxa"/>
            <w:shd w:val="clear" w:color="auto" w:fill="auto"/>
          </w:tcPr>
          <w:p w:rsidR="00531DB8" w:rsidRPr="00117426" w:rsidRDefault="00531DB8" w:rsidP="00755781">
            <w:pPr>
              <w:spacing w:after="0" w:line="240" w:lineRule="atLeast"/>
              <w:rPr>
                <w:rFonts w:ascii="Times New Roman" w:hAnsi="Times New Roman"/>
              </w:rPr>
            </w:pPr>
            <w:r w:rsidRPr="00117426">
              <w:rPr>
                <w:rFonts w:ascii="Times New Roman" w:hAnsi="Times New Roman"/>
              </w:rPr>
              <w:t>100%</w:t>
            </w:r>
          </w:p>
        </w:tc>
        <w:tc>
          <w:tcPr>
            <w:tcW w:w="1984" w:type="dxa"/>
            <w:shd w:val="clear" w:color="auto" w:fill="auto"/>
          </w:tcPr>
          <w:p w:rsidR="00531DB8" w:rsidRPr="00117426" w:rsidRDefault="00531DB8" w:rsidP="00755781">
            <w:pPr>
              <w:spacing w:after="0" w:line="240" w:lineRule="atLeast"/>
              <w:jc w:val="center"/>
              <w:rPr>
                <w:rFonts w:ascii="Times New Roman" w:hAnsi="Times New Roman"/>
              </w:rPr>
            </w:pPr>
            <w:r w:rsidRPr="00117426">
              <w:rPr>
                <w:rFonts w:ascii="Times New Roman" w:hAnsi="Times New Roman"/>
              </w:rPr>
              <w:t>100%</w:t>
            </w:r>
          </w:p>
        </w:tc>
      </w:tr>
      <w:tr w:rsidR="00531DB8" w:rsidRPr="00117426" w:rsidTr="00755781">
        <w:tc>
          <w:tcPr>
            <w:tcW w:w="791" w:type="dxa"/>
            <w:shd w:val="clear" w:color="auto" w:fill="auto"/>
          </w:tcPr>
          <w:p w:rsidR="00531DB8" w:rsidRPr="00117426" w:rsidRDefault="00531DB8" w:rsidP="00755781">
            <w:pPr>
              <w:spacing w:after="0" w:line="240" w:lineRule="atLeast"/>
              <w:jc w:val="center"/>
              <w:rPr>
                <w:rFonts w:ascii="Times New Roman" w:hAnsi="Times New Roman"/>
              </w:rPr>
            </w:pPr>
          </w:p>
        </w:tc>
        <w:tc>
          <w:tcPr>
            <w:tcW w:w="1726" w:type="dxa"/>
            <w:shd w:val="clear" w:color="auto" w:fill="auto"/>
          </w:tcPr>
          <w:p w:rsidR="00531DB8" w:rsidRPr="00117426" w:rsidRDefault="00531DB8" w:rsidP="00755781">
            <w:pPr>
              <w:spacing w:after="0" w:line="240" w:lineRule="atLeast"/>
              <w:jc w:val="center"/>
              <w:rPr>
                <w:rFonts w:ascii="Times New Roman" w:hAnsi="Times New Roman"/>
              </w:rPr>
            </w:pPr>
            <w:proofErr w:type="spellStart"/>
            <w:r w:rsidRPr="00117426">
              <w:rPr>
                <w:rFonts w:ascii="Times New Roman" w:hAnsi="Times New Roman"/>
                <w:b/>
              </w:rPr>
              <w:t>итого</w:t>
            </w:r>
            <w:proofErr w:type="spellEnd"/>
          </w:p>
        </w:tc>
        <w:tc>
          <w:tcPr>
            <w:tcW w:w="1860" w:type="dxa"/>
            <w:shd w:val="clear" w:color="auto" w:fill="auto"/>
          </w:tcPr>
          <w:p w:rsidR="00531DB8" w:rsidRPr="00117426" w:rsidRDefault="00531DB8" w:rsidP="00755781">
            <w:pPr>
              <w:spacing w:after="0" w:line="240" w:lineRule="atLeast"/>
              <w:rPr>
                <w:rFonts w:ascii="Times New Roman" w:hAnsi="Times New Roman"/>
                <w:b/>
              </w:rPr>
            </w:pPr>
            <w:r w:rsidRPr="00117426">
              <w:rPr>
                <w:rFonts w:ascii="Times New Roman" w:hAnsi="Times New Roman"/>
                <w:b/>
              </w:rPr>
              <w:t>86,2%</w:t>
            </w:r>
          </w:p>
        </w:tc>
        <w:tc>
          <w:tcPr>
            <w:tcW w:w="1275" w:type="dxa"/>
            <w:shd w:val="clear" w:color="auto" w:fill="auto"/>
          </w:tcPr>
          <w:p w:rsidR="00531DB8" w:rsidRPr="00117426" w:rsidRDefault="00531DB8" w:rsidP="00755781">
            <w:pPr>
              <w:spacing w:after="0" w:line="240" w:lineRule="atLeast"/>
              <w:jc w:val="center"/>
              <w:rPr>
                <w:rFonts w:ascii="Times New Roman" w:hAnsi="Times New Roman"/>
                <w:b/>
              </w:rPr>
            </w:pPr>
            <w:r w:rsidRPr="00117426">
              <w:rPr>
                <w:rFonts w:ascii="Times New Roman" w:hAnsi="Times New Roman"/>
                <w:b/>
              </w:rPr>
              <w:t>47%</w:t>
            </w:r>
          </w:p>
        </w:tc>
        <w:tc>
          <w:tcPr>
            <w:tcW w:w="1418" w:type="dxa"/>
            <w:shd w:val="clear" w:color="auto" w:fill="auto"/>
          </w:tcPr>
          <w:p w:rsidR="00531DB8" w:rsidRPr="00117426" w:rsidRDefault="00531DB8" w:rsidP="00755781">
            <w:pPr>
              <w:spacing w:after="0" w:line="240" w:lineRule="atLeast"/>
              <w:rPr>
                <w:rFonts w:ascii="Times New Roman" w:hAnsi="Times New Roman"/>
                <w:b/>
              </w:rPr>
            </w:pPr>
            <w:r w:rsidRPr="00117426">
              <w:rPr>
                <w:rFonts w:ascii="Times New Roman" w:hAnsi="Times New Roman"/>
                <w:b/>
              </w:rPr>
              <w:t>89,2%</w:t>
            </w:r>
          </w:p>
        </w:tc>
        <w:tc>
          <w:tcPr>
            <w:tcW w:w="1984" w:type="dxa"/>
            <w:shd w:val="clear" w:color="auto" w:fill="auto"/>
          </w:tcPr>
          <w:p w:rsidR="00531DB8" w:rsidRPr="00117426" w:rsidRDefault="00531DB8" w:rsidP="00755781">
            <w:pPr>
              <w:spacing w:after="0" w:line="240" w:lineRule="atLeast"/>
              <w:jc w:val="center"/>
              <w:rPr>
                <w:rFonts w:ascii="Times New Roman" w:hAnsi="Times New Roman"/>
                <w:b/>
              </w:rPr>
            </w:pPr>
            <w:r w:rsidRPr="00117426">
              <w:rPr>
                <w:rFonts w:ascii="Times New Roman" w:hAnsi="Times New Roman"/>
                <w:b/>
              </w:rPr>
              <w:t>73,5%</w:t>
            </w:r>
          </w:p>
        </w:tc>
      </w:tr>
    </w:tbl>
    <w:p w:rsidR="00531DB8" w:rsidRDefault="00531DB8" w:rsidP="00B86E01">
      <w:pPr>
        <w:jc w:val="both"/>
        <w:rPr>
          <w:rFonts w:hAnsi="Times New Roman" w:cs="Times New Roman"/>
          <w:color w:val="000000"/>
          <w:sz w:val="24"/>
          <w:szCs w:val="24"/>
          <w:lang w:val="ru-RU"/>
        </w:rPr>
      </w:pPr>
    </w:p>
    <w:p w:rsidR="00572446" w:rsidRPr="00102315" w:rsidRDefault="00A529E9" w:rsidP="00B86E01">
      <w:pPr>
        <w:jc w:val="both"/>
        <w:rPr>
          <w:lang w:val="ru-RU"/>
        </w:rPr>
      </w:pPr>
      <w:r w:rsidRPr="00102315">
        <w:rPr>
          <w:rFonts w:hAnsi="Times New Roman" w:cs="Times New Roman"/>
          <w:color w:val="000000"/>
          <w:sz w:val="24"/>
          <w:szCs w:val="24"/>
          <w:lang w:val="ru-RU"/>
        </w:rPr>
        <w:t>По</w:t>
      </w:r>
      <w:r w:rsidRPr="00102315">
        <w:rPr>
          <w:rFonts w:hAnsi="Times New Roman" w:cs="Times New Roman"/>
          <w:color w:val="000000"/>
          <w:sz w:val="24"/>
          <w:szCs w:val="24"/>
        </w:rPr>
        <w:t> </w:t>
      </w:r>
      <w:r w:rsidRPr="00102315">
        <w:rPr>
          <w:rFonts w:hAnsi="Times New Roman" w:cs="Times New Roman"/>
          <w:color w:val="000000"/>
          <w:sz w:val="24"/>
          <w:szCs w:val="24"/>
          <w:lang w:val="ru-RU"/>
        </w:rPr>
        <w:t>результатам анкетирования 2022 года выявлено, что количество родителей, которые удовлетворены общим качеством образования в</w:t>
      </w:r>
      <w:r w:rsidRPr="00102315">
        <w:rPr>
          <w:rFonts w:hAnsi="Times New Roman" w:cs="Times New Roman"/>
          <w:color w:val="000000"/>
          <w:sz w:val="24"/>
          <w:szCs w:val="24"/>
        </w:rPr>
        <w:t> </w:t>
      </w:r>
      <w:r w:rsidRPr="00102315">
        <w:rPr>
          <w:rFonts w:hAnsi="Times New Roman" w:cs="Times New Roman"/>
          <w:color w:val="000000"/>
          <w:sz w:val="24"/>
          <w:szCs w:val="24"/>
          <w:lang w:val="ru-RU"/>
        </w:rPr>
        <w:t>Школе,</w:t>
      </w:r>
      <w:r w:rsidRPr="00102315">
        <w:rPr>
          <w:rFonts w:hAnsi="Times New Roman" w:cs="Times New Roman"/>
          <w:color w:val="000000"/>
          <w:sz w:val="24"/>
          <w:szCs w:val="24"/>
        </w:rPr>
        <w:t> </w:t>
      </w:r>
      <w:r w:rsidRPr="00102315">
        <w:rPr>
          <w:rFonts w:hAnsi="Times New Roman" w:cs="Times New Roman"/>
          <w:color w:val="000000"/>
          <w:sz w:val="24"/>
          <w:szCs w:val="24"/>
          <w:lang w:val="ru-RU"/>
        </w:rPr>
        <w:t>— 6</w:t>
      </w:r>
      <w:r w:rsidR="00102315" w:rsidRPr="00102315">
        <w:rPr>
          <w:rFonts w:hAnsi="Times New Roman" w:cs="Times New Roman"/>
          <w:color w:val="000000"/>
          <w:sz w:val="24"/>
          <w:szCs w:val="24"/>
          <w:lang w:val="ru-RU"/>
        </w:rPr>
        <w:t>5</w:t>
      </w:r>
      <w:r w:rsidRPr="00102315">
        <w:rPr>
          <w:rFonts w:hAnsi="Times New Roman" w:cs="Times New Roman"/>
          <w:color w:val="000000"/>
          <w:sz w:val="24"/>
          <w:szCs w:val="24"/>
        </w:rPr>
        <w:t> </w:t>
      </w:r>
      <w:r w:rsidRPr="00102315">
        <w:rPr>
          <w:rFonts w:hAnsi="Times New Roman" w:cs="Times New Roman"/>
          <w:color w:val="000000"/>
          <w:sz w:val="24"/>
          <w:szCs w:val="24"/>
          <w:lang w:val="ru-RU"/>
        </w:rPr>
        <w:t>процент</w:t>
      </w:r>
      <w:r w:rsidR="00102315" w:rsidRPr="00102315">
        <w:rPr>
          <w:rFonts w:hAnsi="Times New Roman" w:cs="Times New Roman"/>
          <w:color w:val="000000"/>
          <w:sz w:val="24"/>
          <w:szCs w:val="24"/>
          <w:lang w:val="ru-RU"/>
        </w:rPr>
        <w:t>ов</w:t>
      </w:r>
      <w:r w:rsidRPr="00102315">
        <w:rPr>
          <w:rFonts w:hAnsi="Times New Roman" w:cs="Times New Roman"/>
          <w:color w:val="000000"/>
          <w:sz w:val="24"/>
          <w:szCs w:val="24"/>
          <w:lang w:val="ru-RU"/>
        </w:rPr>
        <w:t>, количество обучающихся, удовлетворенных образовательным процессом,</w:t>
      </w:r>
      <w:r w:rsidRPr="00102315">
        <w:rPr>
          <w:rFonts w:hAnsi="Times New Roman" w:cs="Times New Roman"/>
          <w:color w:val="000000"/>
          <w:sz w:val="24"/>
          <w:szCs w:val="24"/>
        </w:rPr>
        <w:t> </w:t>
      </w:r>
      <w:r w:rsidRPr="00102315">
        <w:rPr>
          <w:rFonts w:hAnsi="Times New Roman" w:cs="Times New Roman"/>
          <w:color w:val="000000"/>
          <w:sz w:val="24"/>
          <w:szCs w:val="24"/>
          <w:lang w:val="ru-RU"/>
        </w:rPr>
        <w:t xml:space="preserve">— </w:t>
      </w:r>
      <w:r w:rsidR="00102315" w:rsidRPr="00102315">
        <w:rPr>
          <w:rFonts w:hAnsi="Times New Roman" w:cs="Times New Roman"/>
          <w:color w:val="000000"/>
          <w:sz w:val="24"/>
          <w:szCs w:val="24"/>
          <w:lang w:val="ru-RU"/>
        </w:rPr>
        <w:t xml:space="preserve">    75 </w:t>
      </w:r>
      <w:r w:rsidRPr="00102315">
        <w:rPr>
          <w:rFonts w:hAnsi="Times New Roman" w:cs="Times New Roman"/>
          <w:color w:val="000000"/>
          <w:sz w:val="24"/>
          <w:szCs w:val="24"/>
        </w:rPr>
        <w:t> </w:t>
      </w:r>
      <w:r w:rsidRPr="00102315">
        <w:rPr>
          <w:rFonts w:hAnsi="Times New Roman" w:cs="Times New Roman"/>
          <w:color w:val="000000"/>
          <w:sz w:val="24"/>
          <w:szCs w:val="24"/>
          <w:lang w:val="ru-RU"/>
        </w:rPr>
        <w:t xml:space="preserve">процентов. </w:t>
      </w:r>
    </w:p>
    <w:p w:rsidR="00572446" w:rsidRPr="001671F0" w:rsidRDefault="00572446" w:rsidP="00B86E01">
      <w:pPr>
        <w:jc w:val="both"/>
        <w:rPr>
          <w:rFonts w:hAnsi="Times New Roman" w:cs="Times New Roman"/>
          <w:color w:val="000000"/>
          <w:sz w:val="24"/>
          <w:szCs w:val="24"/>
          <w:lang w:val="ru-RU"/>
        </w:rPr>
      </w:pP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b/>
          <w:bCs/>
          <w:color w:val="000000"/>
          <w:sz w:val="24"/>
          <w:szCs w:val="24"/>
          <w:lang w:val="ru-RU"/>
        </w:rPr>
        <w:t>Результаты анализа показателей деятельности организации</w:t>
      </w:r>
    </w:p>
    <w:p w:rsidR="00572446" w:rsidRPr="00A529E9" w:rsidRDefault="00A529E9" w:rsidP="00B86E01">
      <w:pPr>
        <w:jc w:val="both"/>
        <w:rPr>
          <w:rFonts w:hAnsi="Times New Roman" w:cs="Times New Roman"/>
          <w:color w:val="000000"/>
          <w:sz w:val="24"/>
          <w:szCs w:val="24"/>
          <w:lang w:val="ru-RU"/>
        </w:rPr>
      </w:pPr>
      <w:r w:rsidRPr="00A529E9">
        <w:rPr>
          <w:rFonts w:hAnsi="Times New Roman" w:cs="Times New Roman"/>
          <w:color w:val="000000"/>
          <w:sz w:val="24"/>
          <w:szCs w:val="24"/>
          <w:lang w:val="ru-RU"/>
        </w:rPr>
        <w:t>Данные приведены по</w:t>
      </w:r>
      <w:r>
        <w:rPr>
          <w:rFonts w:hAnsi="Times New Roman" w:cs="Times New Roman"/>
          <w:color w:val="000000"/>
          <w:sz w:val="24"/>
          <w:szCs w:val="24"/>
        </w:rPr>
        <w:t> </w:t>
      </w:r>
      <w:r w:rsidRPr="00A529E9">
        <w:rPr>
          <w:rFonts w:hAnsi="Times New Roman" w:cs="Times New Roman"/>
          <w:color w:val="000000"/>
          <w:sz w:val="24"/>
          <w:szCs w:val="24"/>
          <w:lang w:val="ru-RU"/>
        </w:rPr>
        <w:t>состоянию на</w:t>
      </w:r>
      <w:r>
        <w:rPr>
          <w:rFonts w:hAnsi="Times New Roman" w:cs="Times New Roman"/>
          <w:color w:val="000000"/>
          <w:sz w:val="24"/>
          <w:szCs w:val="24"/>
        </w:rPr>
        <w:t> </w:t>
      </w:r>
      <w:r w:rsidRPr="00A529E9">
        <w:rPr>
          <w:rFonts w:hAnsi="Times New Roman" w:cs="Times New Roman"/>
          <w:color w:val="000000"/>
          <w:sz w:val="24"/>
          <w:szCs w:val="24"/>
          <w:lang w:val="ru-RU"/>
        </w:rPr>
        <w:t>30</w:t>
      </w:r>
      <w:r>
        <w:rPr>
          <w:rFonts w:hAnsi="Times New Roman" w:cs="Times New Roman"/>
          <w:color w:val="000000"/>
          <w:sz w:val="24"/>
          <w:szCs w:val="24"/>
        </w:rPr>
        <w:t> </w:t>
      </w:r>
      <w:r w:rsidRPr="00A529E9">
        <w:rPr>
          <w:rFonts w:hAnsi="Times New Roman" w:cs="Times New Roman"/>
          <w:color w:val="000000"/>
          <w:sz w:val="24"/>
          <w:szCs w:val="24"/>
          <w:lang w:val="ru-RU"/>
        </w:rPr>
        <w:t>декабря 2022</w:t>
      </w:r>
      <w:r>
        <w:rPr>
          <w:rFonts w:hAnsi="Times New Roman" w:cs="Times New Roman"/>
          <w:color w:val="000000"/>
          <w:sz w:val="24"/>
          <w:szCs w:val="24"/>
        </w:rPr>
        <w:t> </w:t>
      </w:r>
      <w:r w:rsidRPr="00A529E9">
        <w:rPr>
          <w:rFonts w:hAnsi="Times New Roman" w:cs="Times New Roman"/>
          <w:color w:val="000000"/>
          <w:sz w:val="24"/>
          <w:szCs w:val="24"/>
          <w:lang w:val="ru-RU"/>
        </w:rPr>
        <w:t>года.</w:t>
      </w:r>
    </w:p>
    <w:tbl>
      <w:tblPr>
        <w:tblW w:w="0" w:type="auto"/>
        <w:tblCellMar>
          <w:top w:w="15" w:type="dxa"/>
          <w:left w:w="15" w:type="dxa"/>
          <w:bottom w:w="15" w:type="dxa"/>
          <w:right w:w="15" w:type="dxa"/>
        </w:tblCellMar>
        <w:tblLook w:val="0600"/>
      </w:tblPr>
      <w:tblGrid>
        <w:gridCol w:w="6042"/>
        <w:gridCol w:w="2008"/>
        <w:gridCol w:w="1433"/>
      </w:tblGrid>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b/>
                <w:bCs/>
                <w:color w:val="000000"/>
                <w:sz w:val="24"/>
                <w:szCs w:val="24"/>
              </w:rPr>
              <w:t>Единица</w:t>
            </w:r>
            <w:proofErr w:type="spellEnd"/>
            <w:r w:rsidR="00050D8C">
              <w:rPr>
                <w:rFonts w:hAnsi="Times New Roman" w:cs="Times New Roman"/>
                <w:b/>
                <w:bCs/>
                <w:color w:val="000000"/>
                <w:sz w:val="24"/>
                <w:szCs w:val="24"/>
                <w:lang w:val="ru-RU"/>
              </w:rPr>
              <w:t xml:space="preserve"> </w:t>
            </w:r>
            <w:proofErr w:type="spellStart"/>
            <w:r>
              <w:rPr>
                <w:rFonts w:hAnsi="Times New Roman" w:cs="Times New Roman"/>
                <w:b/>
                <w:bCs/>
                <w:color w:val="000000"/>
                <w:sz w:val="24"/>
                <w:szCs w:val="24"/>
              </w:rPr>
              <w:t>измерения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b/>
                <w:bCs/>
                <w:color w:val="000000"/>
                <w:sz w:val="24"/>
                <w:szCs w:val="24"/>
              </w:rPr>
              <w:t>Количество</w:t>
            </w:r>
            <w:proofErr w:type="spellEnd"/>
          </w:p>
        </w:tc>
      </w:tr>
      <w:tr w:rsidR="0057244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83</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36</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41</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6</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успевающих на</w:t>
            </w:r>
            <w:r>
              <w:rPr>
                <w:rFonts w:hAnsi="Times New Roman" w:cs="Times New Roman"/>
                <w:color w:val="000000"/>
                <w:sz w:val="24"/>
                <w:szCs w:val="24"/>
              </w:rPr>
              <w:t> </w:t>
            </w:r>
            <w:r w:rsidRPr="00A529E9">
              <w:rPr>
                <w:rFonts w:hAnsi="Times New Roman" w:cs="Times New Roman"/>
                <w:color w:val="000000"/>
                <w:sz w:val="24"/>
                <w:szCs w:val="24"/>
                <w:lang w:val="ru-RU"/>
              </w:rPr>
              <w:t>«4» и</w:t>
            </w:r>
            <w:r>
              <w:rPr>
                <w:rFonts w:hAnsi="Times New Roman" w:cs="Times New Roman"/>
                <w:color w:val="000000"/>
                <w:sz w:val="24"/>
                <w:szCs w:val="24"/>
              </w:rPr>
              <w:t> </w:t>
            </w:r>
            <w:r w:rsidRPr="00A529E9">
              <w:rPr>
                <w:rFonts w:hAnsi="Times New Roman" w:cs="Times New Roman"/>
                <w:color w:val="000000"/>
                <w:sz w:val="24"/>
                <w:szCs w:val="24"/>
                <w:lang w:val="ru-RU"/>
              </w:rPr>
              <w:t>«5» по</w:t>
            </w:r>
            <w:r>
              <w:rPr>
                <w:rFonts w:hAnsi="Times New Roman" w:cs="Times New Roman"/>
                <w:color w:val="000000"/>
                <w:sz w:val="24"/>
                <w:szCs w:val="24"/>
              </w:rPr>
              <w:t> </w:t>
            </w:r>
            <w:r w:rsidRPr="00A529E9">
              <w:rPr>
                <w:rFonts w:hAnsi="Times New Roman" w:cs="Times New Roman"/>
                <w:color w:val="000000"/>
                <w:sz w:val="24"/>
                <w:szCs w:val="24"/>
                <w:lang w:val="ru-RU"/>
              </w:rPr>
              <w:t>результатам промежуточной аттестации,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42ч(50%)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64,2</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54,6</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59</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A529E9" w:rsidP="00B86E01">
            <w:pPr>
              <w:spacing w:before="0" w:beforeAutospacing="0" w:after="0" w:afterAutospacing="0" w:line="240" w:lineRule="atLeast"/>
              <w:jc w:val="both"/>
              <w:rPr>
                <w:lang w:val="ru-RU"/>
              </w:rPr>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2F71B7" w:rsidRDefault="002F71B7" w:rsidP="00B86E01">
            <w:pPr>
              <w:spacing w:before="0" w:beforeAutospacing="0" w:after="0" w:afterAutospacing="0" w:line="240" w:lineRule="atLeast"/>
              <w:jc w:val="both"/>
              <w:rPr>
                <w:lang w:val="ru-RU"/>
              </w:rPr>
            </w:pPr>
            <w:r>
              <w:rPr>
                <w:lang w:val="ru-RU"/>
              </w:rPr>
              <w:t>55</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 xml:space="preserve">класса, которые получили неудовлетворительные результаты </w:t>
            </w:r>
            <w:r w:rsidRPr="00A529E9">
              <w:rPr>
                <w:rFonts w:hAnsi="Times New Roman" w:cs="Times New Roman"/>
                <w:color w:val="000000"/>
                <w:sz w:val="24"/>
                <w:szCs w:val="24"/>
                <w:lang w:val="ru-RU"/>
              </w:rPr>
              <w:lastRenderedPageBreak/>
              <w:t>на</w:t>
            </w:r>
            <w:r>
              <w:rPr>
                <w:rFonts w:hAnsi="Times New Roman" w:cs="Times New Roman"/>
                <w:color w:val="000000"/>
                <w:sz w:val="24"/>
                <w:szCs w:val="24"/>
              </w:rPr>
              <w:t> </w:t>
            </w:r>
            <w:r w:rsidRPr="00A529E9">
              <w:rPr>
                <w:rFonts w:hAnsi="Times New Roman" w:cs="Times New Roman"/>
                <w:color w:val="000000"/>
                <w:sz w:val="24"/>
                <w:szCs w:val="24"/>
                <w:lang w:val="ru-RU"/>
              </w:rPr>
              <w:t>ГИА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B86DF2" w:rsidRDefault="002F71B7" w:rsidP="00B86E01">
            <w:pPr>
              <w:spacing w:before="0" w:beforeAutospacing="0" w:after="0" w:afterAutospacing="0" w:line="240" w:lineRule="atLeast"/>
              <w:jc w:val="both"/>
              <w:rPr>
                <w:b/>
              </w:rPr>
            </w:pPr>
            <w:r w:rsidRPr="00B86DF2">
              <w:rPr>
                <w:rFonts w:hAnsi="Times New Roman" w:cs="Times New Roman"/>
                <w:b/>
                <w:color w:val="000000"/>
                <w:sz w:val="24"/>
                <w:szCs w:val="24"/>
                <w:lang w:val="ru-RU"/>
              </w:rPr>
              <w:t>1</w:t>
            </w:r>
            <w:r w:rsidR="00A529E9" w:rsidRPr="00B86DF2">
              <w:rPr>
                <w:rFonts w:hAnsi="Times New Roman" w:cs="Times New Roman"/>
                <w:b/>
                <w:color w:val="000000"/>
                <w:sz w:val="24"/>
                <w:szCs w:val="24"/>
              </w:rPr>
              <w:t xml:space="preserve"> (</w:t>
            </w:r>
            <w:r w:rsidR="00814FF3" w:rsidRPr="00B86DF2">
              <w:rPr>
                <w:rFonts w:hAnsi="Times New Roman" w:cs="Times New Roman"/>
                <w:b/>
                <w:color w:val="000000"/>
                <w:sz w:val="24"/>
                <w:szCs w:val="24"/>
                <w:lang w:val="ru-RU"/>
              </w:rPr>
              <w:t>14</w:t>
            </w:r>
            <w:r w:rsidR="00A529E9" w:rsidRPr="00B86DF2">
              <w:rPr>
                <w:rFonts w:hAnsi="Times New Roman" w:cs="Times New Roman"/>
                <w:b/>
                <w:color w:val="000000"/>
                <w:sz w:val="24"/>
                <w:szCs w:val="24"/>
              </w:rPr>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lastRenderedPageBreak/>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неудовлетворительные результаты на</w:t>
            </w:r>
            <w:r>
              <w:rPr>
                <w:rFonts w:hAnsi="Times New Roman" w:cs="Times New Roman"/>
                <w:color w:val="000000"/>
                <w:sz w:val="24"/>
                <w:szCs w:val="24"/>
              </w:rPr>
              <w:t> </w:t>
            </w:r>
            <w:r w:rsidRPr="00A529E9">
              <w:rPr>
                <w:rFonts w:hAnsi="Times New Roman" w:cs="Times New Roman"/>
                <w:color w:val="000000"/>
                <w:sz w:val="24"/>
                <w:szCs w:val="24"/>
                <w:lang w:val="ru-RU"/>
              </w:rPr>
              <w:t>ГИА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w:t>
            </w:r>
            <w:r w:rsidRPr="00A529E9">
              <w:rPr>
                <w:lang w:val="ru-RU"/>
              </w:rPr>
              <w:br/>
            </w:r>
            <w:r w:rsidRPr="00A529E9">
              <w:rPr>
                <w:rFonts w:hAnsi="Times New Roman" w:cs="Times New Roman"/>
                <w:color w:val="000000"/>
                <w:sz w:val="24"/>
                <w:szCs w:val="24"/>
                <w:lang w:val="ru-RU"/>
              </w:rPr>
              <w:t>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814FF3" w:rsidP="00B86E01">
            <w:pPr>
              <w:spacing w:before="0" w:beforeAutospacing="0" w:after="0" w:afterAutospacing="0" w:line="240" w:lineRule="atLeast"/>
              <w:jc w:val="both"/>
            </w:pPr>
            <w:r>
              <w:rPr>
                <w:rFonts w:hAnsi="Times New Roman" w:cs="Times New Roman"/>
                <w:color w:val="000000"/>
                <w:sz w:val="24"/>
                <w:szCs w:val="24"/>
                <w:lang w:val="ru-RU"/>
              </w:rPr>
              <w:t>0</w:t>
            </w:r>
            <w:r w:rsidR="00A529E9">
              <w:rPr>
                <w:rFonts w:hAnsi="Times New Roman" w:cs="Times New Roman"/>
                <w:color w:val="000000"/>
                <w:sz w:val="24"/>
                <w:szCs w:val="24"/>
              </w:rPr>
              <w:t xml:space="preserve"> (</w:t>
            </w:r>
            <w:r>
              <w:rPr>
                <w:rFonts w:hAnsi="Times New Roman" w:cs="Times New Roman"/>
                <w:color w:val="000000"/>
                <w:sz w:val="24"/>
                <w:szCs w:val="24"/>
                <w:lang w:val="ru-RU"/>
              </w:rPr>
              <w:t>0</w:t>
            </w:r>
            <w:r w:rsidR="00A529E9">
              <w:rPr>
                <w:rFonts w:hAnsi="Times New Roman" w:cs="Times New Roman"/>
                <w:color w:val="000000"/>
                <w:sz w:val="24"/>
                <w:szCs w:val="24"/>
              </w:rPr>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A529E9">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B86DF2" w:rsidRDefault="00A529E9" w:rsidP="00B86E01">
            <w:pPr>
              <w:spacing w:before="0" w:beforeAutospacing="0" w:after="0" w:afterAutospacing="0" w:line="240" w:lineRule="atLeast"/>
              <w:jc w:val="both"/>
            </w:pPr>
            <w:r w:rsidRPr="00B86DF2">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A529E9">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A529E9">
              <w:rPr>
                <w:rFonts w:hAnsi="Times New Roman" w:cs="Times New Roman"/>
                <w:color w:val="000000"/>
                <w:sz w:val="24"/>
                <w:szCs w:val="24"/>
                <w:lang w:val="ru-RU"/>
              </w:rPr>
              <w:t>отличием,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814FF3" w:rsidP="00B86E01">
            <w:pPr>
              <w:spacing w:before="0" w:beforeAutospacing="0" w:after="0" w:afterAutospacing="0" w:line="240" w:lineRule="atLeast"/>
              <w:jc w:val="both"/>
            </w:pPr>
            <w:r>
              <w:rPr>
                <w:rFonts w:hAnsi="Times New Roman" w:cs="Times New Roman"/>
                <w:color w:val="000000"/>
                <w:sz w:val="24"/>
                <w:szCs w:val="24"/>
                <w:lang w:val="ru-RU"/>
              </w:rPr>
              <w:t>1</w:t>
            </w:r>
            <w:r w:rsidR="00A529E9">
              <w:rPr>
                <w:rFonts w:hAnsi="Times New Roman" w:cs="Times New Roman"/>
                <w:color w:val="000000"/>
                <w:sz w:val="24"/>
                <w:szCs w:val="24"/>
              </w:rPr>
              <w:t xml:space="preserve"> (</w:t>
            </w:r>
            <w:r>
              <w:rPr>
                <w:rFonts w:hAnsi="Times New Roman" w:cs="Times New Roman"/>
                <w:color w:val="000000"/>
                <w:sz w:val="24"/>
                <w:szCs w:val="24"/>
                <w:lang w:val="ru-RU"/>
              </w:rPr>
              <w:t>14</w:t>
            </w:r>
            <w:r w:rsidR="00A529E9">
              <w:rPr>
                <w:rFonts w:hAnsi="Times New Roman" w:cs="Times New Roman"/>
                <w:color w:val="000000"/>
                <w:sz w:val="24"/>
                <w:szCs w:val="24"/>
              </w:rPr>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A529E9">
              <w:rPr>
                <w:rFonts w:hAnsi="Times New Roman" w:cs="Times New Roman"/>
                <w:color w:val="000000"/>
                <w:sz w:val="24"/>
                <w:szCs w:val="24"/>
                <w:lang w:val="ru-RU"/>
              </w:rPr>
              <w:t>отличием,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B86DF2" w:rsidRDefault="00814FF3" w:rsidP="00B86E01">
            <w:pPr>
              <w:spacing w:before="0" w:beforeAutospacing="0" w:after="0" w:afterAutospacing="0" w:line="240" w:lineRule="atLeast"/>
              <w:jc w:val="both"/>
            </w:pPr>
            <w:r w:rsidRPr="00B86DF2">
              <w:rPr>
                <w:rFonts w:hAnsi="Times New Roman" w:cs="Times New Roman"/>
                <w:color w:val="000000"/>
                <w:sz w:val="24"/>
                <w:szCs w:val="24"/>
                <w:lang w:val="ru-RU"/>
              </w:rPr>
              <w:t>0</w:t>
            </w:r>
            <w:r w:rsidR="00A529E9" w:rsidRPr="00B86DF2">
              <w:rPr>
                <w:rFonts w:hAnsi="Times New Roman" w:cs="Times New Roman"/>
                <w:color w:val="000000"/>
                <w:sz w:val="24"/>
                <w:szCs w:val="24"/>
              </w:rPr>
              <w:t xml:space="preserve"> (</w:t>
            </w:r>
            <w:r w:rsidRPr="00B86DF2">
              <w:rPr>
                <w:rFonts w:hAnsi="Times New Roman" w:cs="Times New Roman"/>
                <w:color w:val="000000"/>
                <w:sz w:val="24"/>
                <w:szCs w:val="24"/>
                <w:lang w:val="ru-RU"/>
              </w:rPr>
              <w:t>0</w:t>
            </w:r>
            <w:r w:rsidR="00A529E9" w:rsidRPr="00B86DF2">
              <w:rPr>
                <w:rFonts w:hAnsi="Times New Roman" w:cs="Times New Roman"/>
                <w:color w:val="000000"/>
                <w:sz w:val="24"/>
                <w:szCs w:val="24"/>
              </w:rPr>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которые принимали участие в</w:t>
            </w:r>
            <w:r>
              <w:rPr>
                <w:rFonts w:hAnsi="Times New Roman" w:cs="Times New Roman"/>
                <w:color w:val="000000"/>
                <w:sz w:val="24"/>
                <w:szCs w:val="24"/>
              </w:rPr>
              <w:t> </w:t>
            </w:r>
            <w:r w:rsidRPr="00A529E9">
              <w:rPr>
                <w:rFonts w:hAnsi="Times New Roman" w:cs="Times New Roman"/>
                <w:color w:val="000000"/>
                <w:sz w:val="24"/>
                <w:szCs w:val="24"/>
                <w:lang w:val="ru-RU"/>
              </w:rPr>
              <w:t>олимпиадах, смотрах, конкурсах,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69583C" w:rsidRDefault="0069583C" w:rsidP="00B86E01">
            <w:pPr>
              <w:spacing w:before="0" w:beforeAutospacing="0" w:after="0" w:afterAutospacing="0" w:line="240" w:lineRule="atLeast"/>
              <w:jc w:val="both"/>
            </w:pPr>
            <w:r w:rsidRPr="0069583C">
              <w:rPr>
                <w:rFonts w:hAnsi="Times New Roman" w:cs="Times New Roman"/>
                <w:color w:val="000000"/>
                <w:sz w:val="24"/>
                <w:szCs w:val="24"/>
                <w:lang w:val="ru-RU"/>
              </w:rPr>
              <w:t>70</w:t>
            </w:r>
            <w:r w:rsidR="00A529E9" w:rsidRPr="0069583C">
              <w:rPr>
                <w:rFonts w:hAnsi="Times New Roman" w:cs="Times New Roman"/>
                <w:color w:val="000000"/>
                <w:sz w:val="24"/>
                <w:szCs w:val="24"/>
              </w:rPr>
              <w:t xml:space="preserve"> (</w:t>
            </w:r>
            <w:r w:rsidRPr="0069583C">
              <w:rPr>
                <w:rFonts w:hAnsi="Times New Roman" w:cs="Times New Roman"/>
                <w:color w:val="000000"/>
                <w:sz w:val="24"/>
                <w:szCs w:val="24"/>
                <w:lang w:val="ru-RU"/>
              </w:rPr>
              <w:t>84</w:t>
            </w:r>
            <w:r w:rsidR="00A529E9" w:rsidRPr="0069583C">
              <w:rPr>
                <w:rFonts w:hAnsi="Times New Roman" w:cs="Times New Roman"/>
                <w:color w:val="000000"/>
                <w:sz w:val="24"/>
                <w:szCs w:val="24"/>
              </w:rPr>
              <w:t>%)</w:t>
            </w:r>
          </w:p>
        </w:tc>
      </w:tr>
      <w:tr w:rsidR="0057244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w:t>
            </w:r>
            <w:r>
              <w:rPr>
                <w:rFonts w:hAnsi="Times New Roman" w:cs="Times New Roman"/>
                <w:color w:val="000000"/>
                <w:sz w:val="24"/>
                <w:szCs w:val="24"/>
              </w:rPr>
              <w:t> </w:t>
            </w:r>
            <w:r w:rsidRPr="00A529E9">
              <w:rPr>
                <w:rFonts w:hAnsi="Times New Roman" w:cs="Times New Roman"/>
                <w:color w:val="000000"/>
                <w:sz w:val="24"/>
                <w:szCs w:val="24"/>
                <w:lang w:val="ru-RU"/>
              </w:rPr>
              <w:t>— победителей и</w:t>
            </w:r>
            <w:r>
              <w:rPr>
                <w:rFonts w:hAnsi="Times New Roman" w:cs="Times New Roman"/>
                <w:color w:val="000000"/>
                <w:sz w:val="24"/>
                <w:szCs w:val="24"/>
              </w:rPr>
              <w:t> </w:t>
            </w:r>
            <w:r w:rsidRPr="00A529E9">
              <w:rPr>
                <w:rFonts w:hAnsi="Times New Roman" w:cs="Times New Roman"/>
                <w:color w:val="000000"/>
                <w:sz w:val="24"/>
                <w:szCs w:val="24"/>
                <w:lang w:val="ru-RU"/>
              </w:rPr>
              <w:t>призеров олимпиад, смотров, конкурсов от</w:t>
            </w:r>
            <w:r>
              <w:rPr>
                <w:rFonts w:hAnsi="Times New Roman" w:cs="Times New Roman"/>
                <w:color w:val="000000"/>
                <w:sz w:val="24"/>
                <w:szCs w:val="24"/>
              </w:rPr>
              <w:t> </w:t>
            </w:r>
            <w:r w:rsidRPr="00A529E9">
              <w:rPr>
                <w:rFonts w:hAnsi="Times New Roman" w:cs="Times New Roman"/>
                <w:color w:val="000000"/>
                <w:sz w:val="24"/>
                <w:szCs w:val="24"/>
                <w:lang w:val="ru-RU"/>
              </w:rPr>
              <w:t xml:space="preserve">общей </w:t>
            </w:r>
            <w:proofErr w:type="gramStart"/>
            <w:r w:rsidRPr="00A529E9">
              <w:rPr>
                <w:rFonts w:hAnsi="Times New Roman" w:cs="Times New Roman"/>
                <w:color w:val="000000"/>
                <w:sz w:val="24"/>
                <w:szCs w:val="24"/>
                <w:lang w:val="ru-RU"/>
              </w:rPr>
              <w:t>численности</w:t>
            </w:r>
            <w:proofErr w:type="gramEnd"/>
            <w:r w:rsidRPr="00A529E9">
              <w:rPr>
                <w:rFonts w:hAnsi="Times New Roman" w:cs="Times New Roman"/>
                <w:color w:val="000000"/>
                <w:sz w:val="24"/>
                <w:szCs w:val="24"/>
                <w:lang w:val="ru-RU"/>
              </w:rPr>
              <w:t xml:space="preserve"> обучающихся, в</w:t>
            </w:r>
            <w:r>
              <w:rPr>
                <w:rFonts w:hAnsi="Times New Roman" w:cs="Times New Roman"/>
                <w:color w:val="000000"/>
                <w:sz w:val="24"/>
                <w:szCs w:val="24"/>
              </w:rPr>
              <w:t> </w:t>
            </w:r>
            <w:r w:rsidRPr="00A529E9">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r>
      <w:tr w:rsidR="0069583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Default="0069583C"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регионального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Default="0069583C"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Pr="0069583C" w:rsidRDefault="0069583C" w:rsidP="00B86E01">
            <w:pPr>
              <w:pStyle w:val="ad"/>
              <w:snapToGrid w:val="0"/>
              <w:spacing w:line="240" w:lineRule="atLeast"/>
              <w:jc w:val="both"/>
            </w:pPr>
            <w:r w:rsidRPr="0069583C">
              <w:t>3- 4%</w:t>
            </w:r>
          </w:p>
        </w:tc>
      </w:tr>
      <w:tr w:rsidR="006958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Default="0069583C"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федерального</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Default="0069583C"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Pr="0069583C" w:rsidRDefault="0069583C" w:rsidP="00B86E01">
            <w:pPr>
              <w:pStyle w:val="ad"/>
              <w:snapToGrid w:val="0"/>
              <w:spacing w:line="240" w:lineRule="atLeast"/>
              <w:jc w:val="both"/>
            </w:pPr>
            <w:r w:rsidRPr="0069583C">
              <w:t xml:space="preserve"> 0-0%</w:t>
            </w:r>
          </w:p>
        </w:tc>
      </w:tr>
      <w:tr w:rsidR="006958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Default="0069583C"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международного</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Default="0069583C"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583C" w:rsidRPr="0069583C" w:rsidRDefault="0069583C" w:rsidP="00B86E01">
            <w:pPr>
              <w:pStyle w:val="ad"/>
              <w:snapToGrid w:val="0"/>
              <w:spacing w:line="240" w:lineRule="atLeast"/>
              <w:jc w:val="both"/>
            </w:pPr>
            <w:r w:rsidRPr="0069583C">
              <w:t>8-9%</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программам с</w:t>
            </w:r>
            <w:r>
              <w:rPr>
                <w:rFonts w:hAnsi="Times New Roman" w:cs="Times New Roman"/>
                <w:color w:val="000000"/>
                <w:sz w:val="24"/>
                <w:szCs w:val="24"/>
              </w:rPr>
              <w:t> </w:t>
            </w:r>
            <w:r w:rsidRPr="00A529E9">
              <w:rPr>
                <w:rFonts w:hAnsi="Times New Roman" w:cs="Times New Roman"/>
                <w:color w:val="000000"/>
                <w:sz w:val="24"/>
                <w:szCs w:val="24"/>
                <w:lang w:val="ru-RU"/>
              </w:rPr>
              <w:t>углубленным изучением отдельных учебных предметов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программам профильного обучения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lastRenderedPageBreak/>
              <w:t>Численность (удельный вес)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программам с</w:t>
            </w:r>
            <w:r>
              <w:rPr>
                <w:rFonts w:hAnsi="Times New Roman" w:cs="Times New Roman"/>
                <w:color w:val="000000"/>
                <w:sz w:val="24"/>
                <w:szCs w:val="24"/>
              </w:rPr>
              <w:t> </w:t>
            </w:r>
            <w:r w:rsidRPr="00A529E9">
              <w:rPr>
                <w:rFonts w:hAnsi="Times New Roman" w:cs="Times New Roman"/>
                <w:color w:val="000000"/>
                <w:sz w:val="24"/>
                <w:szCs w:val="24"/>
                <w:lang w:val="ru-RU"/>
              </w:rPr>
              <w:t>применением дистанционных образовательных технологий, электронного обучения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в</w:t>
            </w:r>
            <w:r>
              <w:rPr>
                <w:rFonts w:hAnsi="Times New Roman" w:cs="Times New Roman"/>
                <w:color w:val="000000"/>
                <w:sz w:val="24"/>
                <w:szCs w:val="24"/>
              </w:rPr>
              <w:t> </w:t>
            </w:r>
            <w:r w:rsidRPr="00A529E9">
              <w:rPr>
                <w:rFonts w:hAnsi="Times New Roman" w:cs="Times New Roman"/>
                <w:color w:val="000000"/>
                <w:sz w:val="24"/>
                <w:szCs w:val="24"/>
                <w:lang w:val="ru-RU"/>
              </w:rPr>
              <w:t>рамках сетевой формы реализации образовательных программ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0 (0%)</w:t>
            </w:r>
          </w:p>
        </w:tc>
      </w:tr>
      <w:tr w:rsidR="0057244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Общая численность педработников, в</w:t>
            </w:r>
            <w:r>
              <w:rPr>
                <w:rFonts w:hAnsi="Times New Roman" w:cs="Times New Roman"/>
                <w:color w:val="000000"/>
                <w:sz w:val="24"/>
                <w:szCs w:val="24"/>
              </w:rPr>
              <w:t> </w:t>
            </w:r>
            <w:r w:rsidRPr="00A529E9">
              <w:rPr>
                <w:rFonts w:hAnsi="Times New Roman" w:cs="Times New Roman"/>
                <w:color w:val="000000"/>
                <w:sz w:val="24"/>
                <w:szCs w:val="24"/>
                <w:lang w:val="ru-RU"/>
              </w:rPr>
              <w:t>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r>
      <w:tr w:rsidR="0057244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 с </w:t>
            </w:r>
            <w:proofErr w:type="spellStart"/>
            <w:r>
              <w:rPr>
                <w:rFonts w:hAnsi="Times New Roman" w:cs="Times New Roman"/>
                <w:color w:val="000000"/>
                <w:sz w:val="24"/>
                <w:szCs w:val="24"/>
              </w:rPr>
              <w:t>высшим</w:t>
            </w:r>
            <w:proofErr w:type="spellEnd"/>
            <w:r w:rsidR="0069583C">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69583C" w:rsidP="00B86E01">
            <w:pPr>
              <w:spacing w:before="0" w:beforeAutospacing="0" w:after="0" w:afterAutospacing="0" w:line="240" w:lineRule="atLeast"/>
              <w:jc w:val="both"/>
            </w:pPr>
            <w:bookmarkStart w:id="3" w:name="_GoBack"/>
            <w:bookmarkEnd w:id="3"/>
            <w:r>
              <w:t>1</w:t>
            </w:r>
            <w:r w:rsidR="00970856">
              <w:rPr>
                <w:lang w:val="ru-RU"/>
              </w:rPr>
              <w:t>4</w:t>
            </w:r>
            <w:r w:rsidRPr="008D46E0">
              <w:t>-</w:t>
            </w:r>
            <w:r w:rsidR="00970856">
              <w:rPr>
                <w:lang w:val="ru-RU"/>
              </w:rPr>
              <w:t>74</w:t>
            </w:r>
            <w:r w:rsidRPr="008D46E0">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970856" w:rsidP="00B86E01">
            <w:pPr>
              <w:spacing w:before="0" w:beforeAutospacing="0" w:after="0" w:afterAutospacing="0" w:line="240" w:lineRule="atLeast"/>
              <w:jc w:val="both"/>
            </w:pPr>
            <w:r>
              <w:t>1</w:t>
            </w:r>
            <w:r>
              <w:rPr>
                <w:lang w:val="ru-RU"/>
              </w:rPr>
              <w:t>4</w:t>
            </w:r>
            <w:r w:rsidRPr="008D46E0">
              <w:t>-</w:t>
            </w:r>
            <w:r>
              <w:rPr>
                <w:lang w:val="ru-RU"/>
              </w:rPr>
              <w:t>74</w:t>
            </w:r>
            <w:r w:rsidRPr="008D46E0">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69583C" w:rsidP="00B86E01">
            <w:pPr>
              <w:spacing w:before="0" w:beforeAutospacing="0" w:after="0" w:afterAutospacing="0" w:line="240" w:lineRule="atLeast"/>
              <w:jc w:val="both"/>
            </w:pPr>
            <w:r>
              <w:t>5</w:t>
            </w:r>
            <w:r w:rsidRPr="008D46E0">
              <w:t>-</w:t>
            </w:r>
            <w:r>
              <w:t>26</w:t>
            </w:r>
            <w:r w:rsidRPr="008D46E0">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69583C" w:rsidP="00B86E01">
            <w:pPr>
              <w:spacing w:before="0" w:beforeAutospacing="0" w:after="0" w:afterAutospacing="0" w:line="240" w:lineRule="atLeast"/>
              <w:jc w:val="both"/>
            </w:pPr>
            <w:r>
              <w:t>5</w:t>
            </w:r>
            <w:r w:rsidRPr="008D46E0">
              <w:t>-</w:t>
            </w:r>
            <w:r>
              <w:t>26</w:t>
            </w:r>
            <w:r w:rsidRPr="008D46E0">
              <w:t>%</w:t>
            </w:r>
          </w:p>
        </w:tc>
      </w:tr>
      <w:tr w:rsidR="0057244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педработников с</w:t>
            </w:r>
            <w:r>
              <w:rPr>
                <w:rFonts w:hAnsi="Times New Roman" w:cs="Times New Roman"/>
                <w:color w:val="000000"/>
                <w:sz w:val="24"/>
                <w:szCs w:val="24"/>
              </w:rPr>
              <w:t> </w:t>
            </w:r>
            <w:r w:rsidRPr="00A529E9">
              <w:rPr>
                <w:rFonts w:hAnsi="Times New Roman" w:cs="Times New Roman"/>
                <w:color w:val="000000"/>
                <w:sz w:val="24"/>
                <w:szCs w:val="24"/>
                <w:lang w:val="ru-RU"/>
              </w:rPr>
              <w:t>квалификационной категорией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A529E9">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r>
      <w:tr w:rsidR="009708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с </w:t>
            </w:r>
            <w:proofErr w:type="spellStart"/>
            <w:r>
              <w:rPr>
                <w:rFonts w:hAnsi="Times New Roman" w:cs="Times New Roman"/>
                <w:color w:val="000000"/>
                <w:sz w:val="24"/>
                <w:szCs w:val="24"/>
              </w:rPr>
              <w:t>высшей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t>2</w:t>
            </w:r>
            <w:r w:rsidRPr="008D46E0">
              <w:t xml:space="preserve"> – 1</w:t>
            </w:r>
            <w:r>
              <w:t>1</w:t>
            </w:r>
            <w:r w:rsidRPr="008D46E0">
              <w:t>%</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первой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rsidRPr="008D46E0">
              <w:t>1</w:t>
            </w:r>
            <w:r>
              <w:t>1</w:t>
            </w:r>
            <w:r w:rsidRPr="008D46E0">
              <w:t>-</w:t>
            </w:r>
            <w:r>
              <w:t>58</w:t>
            </w:r>
            <w:r w:rsidRPr="008D46E0">
              <w:t>%</w:t>
            </w:r>
          </w:p>
        </w:tc>
      </w:tr>
      <w:tr w:rsidR="0057244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педработников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 с</w:t>
            </w:r>
            <w:r>
              <w:rPr>
                <w:rFonts w:hAnsi="Times New Roman" w:cs="Times New Roman"/>
                <w:color w:val="000000"/>
                <w:sz w:val="24"/>
                <w:szCs w:val="24"/>
              </w:rPr>
              <w:t> </w:t>
            </w:r>
            <w:r w:rsidRPr="00A529E9">
              <w:rPr>
                <w:rFonts w:hAnsi="Times New Roman" w:cs="Times New Roman"/>
                <w:color w:val="000000"/>
                <w:sz w:val="24"/>
                <w:szCs w:val="24"/>
                <w:lang w:val="ru-RU"/>
              </w:rP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r>
      <w:tr w:rsidR="009708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t>2-11%</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rsidRPr="008D46E0">
              <w:t>12-</w:t>
            </w:r>
            <w:r>
              <w:t>63</w:t>
            </w:r>
            <w:r w:rsidRPr="008D46E0">
              <w:t>%</w:t>
            </w:r>
          </w:p>
        </w:tc>
      </w:tr>
      <w:tr w:rsidR="0057244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педработников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A529E9">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72446" w:rsidRDefault="00572446" w:rsidP="00B86E01">
            <w:pPr>
              <w:spacing w:before="0" w:beforeAutospacing="0" w:after="0" w:afterAutospacing="0" w:line="240" w:lineRule="atLeast"/>
              <w:ind w:left="75" w:right="75"/>
              <w:jc w:val="both"/>
              <w:rPr>
                <w:rFonts w:hAnsi="Times New Roman" w:cs="Times New Roman"/>
                <w:color w:val="000000"/>
                <w:sz w:val="24"/>
                <w:szCs w:val="24"/>
              </w:rPr>
            </w:pPr>
          </w:p>
        </w:tc>
      </w:tr>
      <w:tr w:rsidR="009708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t>2-</w:t>
            </w:r>
            <w:r w:rsidRPr="008D46E0">
              <w:t>-</w:t>
            </w:r>
            <w:r>
              <w:t>11</w:t>
            </w:r>
            <w:r w:rsidRPr="008D46E0">
              <w:t>%</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55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t>9</w:t>
            </w:r>
            <w:r w:rsidRPr="008D46E0">
              <w:t>-</w:t>
            </w:r>
            <w:r>
              <w:t>47</w:t>
            </w:r>
            <w:r w:rsidRPr="008D46E0">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A529E9">
              <w:rPr>
                <w:rFonts w:hAnsi="Times New Roman" w:cs="Times New Roman"/>
                <w:color w:val="000000"/>
                <w:sz w:val="24"/>
                <w:szCs w:val="24"/>
                <w:lang w:val="ru-RU"/>
              </w:rPr>
              <w:t>административно-хозяйственных работников, которые за</w:t>
            </w:r>
            <w:r>
              <w:rPr>
                <w:rFonts w:hAnsi="Times New Roman" w:cs="Times New Roman"/>
                <w:color w:val="000000"/>
                <w:sz w:val="24"/>
                <w:szCs w:val="24"/>
              </w:rPr>
              <w:t> </w:t>
            </w:r>
            <w:r w:rsidRPr="00A529E9">
              <w:rPr>
                <w:rFonts w:hAnsi="Times New Roman" w:cs="Times New Roman"/>
                <w:color w:val="000000"/>
                <w:sz w:val="24"/>
                <w:szCs w:val="24"/>
                <w:lang w:val="ru-RU"/>
              </w:rPr>
              <w:t>последние 5</w:t>
            </w:r>
            <w:r>
              <w:rPr>
                <w:rFonts w:hAnsi="Times New Roman" w:cs="Times New Roman"/>
                <w:color w:val="000000"/>
                <w:sz w:val="24"/>
                <w:szCs w:val="24"/>
              </w:rPr>
              <w:t> </w:t>
            </w:r>
            <w:r w:rsidRPr="00A529E9">
              <w:rPr>
                <w:rFonts w:hAnsi="Times New Roman" w:cs="Times New Roman"/>
                <w:color w:val="000000"/>
                <w:sz w:val="24"/>
                <w:szCs w:val="24"/>
                <w:lang w:val="ru-RU"/>
              </w:rPr>
              <w:t>лет прошли повышение квалификации или профессиональную переподготовку,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970856" w:rsidP="00B86E01">
            <w:pPr>
              <w:spacing w:before="0" w:beforeAutospacing="0" w:after="0" w:afterAutospacing="0" w:line="240" w:lineRule="atLeast"/>
              <w:jc w:val="both"/>
            </w:pPr>
            <w:r>
              <w:rPr>
                <w:rFonts w:hAnsi="Times New Roman" w:cs="Times New Roman"/>
                <w:color w:val="000000"/>
                <w:sz w:val="24"/>
                <w:szCs w:val="24"/>
                <w:lang w:val="ru-RU"/>
              </w:rPr>
              <w:t>19</w:t>
            </w:r>
            <w:r w:rsidR="00A529E9">
              <w:rPr>
                <w:rFonts w:hAnsi="Times New Roman" w:cs="Times New Roman"/>
                <w:color w:val="000000"/>
                <w:sz w:val="24"/>
                <w:szCs w:val="24"/>
              </w:rPr>
              <w:t xml:space="preserve"> (</w:t>
            </w:r>
            <w:r>
              <w:rPr>
                <w:rFonts w:hAnsi="Times New Roman" w:cs="Times New Roman"/>
                <w:color w:val="000000"/>
                <w:sz w:val="24"/>
                <w:szCs w:val="24"/>
                <w:lang w:val="ru-RU"/>
              </w:rPr>
              <w:t>100</w:t>
            </w:r>
            <w:r w:rsidR="00A529E9">
              <w:rPr>
                <w:rFonts w:hAnsi="Times New Roman" w:cs="Times New Roman"/>
                <w:color w:val="000000"/>
                <w:sz w:val="24"/>
                <w:szCs w:val="24"/>
              </w:rPr>
              <w:t>%)</w:t>
            </w:r>
          </w:p>
        </w:tc>
      </w:tr>
      <w:tr w:rsidR="0057244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A529E9" w:rsidRDefault="00A529E9"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A529E9">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Pr>
                <w:rFonts w:hAnsi="Times New Roman" w:cs="Times New Roman"/>
                <w:color w:val="000000"/>
                <w:sz w:val="24"/>
                <w:szCs w:val="24"/>
              </w:rPr>
              <w:t> </w:t>
            </w:r>
            <w:r w:rsidRPr="00A529E9">
              <w:rPr>
                <w:rFonts w:hAnsi="Times New Roman" w:cs="Times New Roman"/>
                <w:color w:val="000000"/>
                <w:sz w:val="24"/>
                <w:szCs w:val="24"/>
                <w:lang w:val="ru-RU"/>
              </w:rPr>
              <w:t>применению в</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образовательном процессе ФГОС,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970856" w:rsidP="00B86E01">
            <w:pPr>
              <w:spacing w:before="0" w:beforeAutospacing="0" w:after="0" w:afterAutospacing="0" w:line="240" w:lineRule="atLeast"/>
              <w:jc w:val="both"/>
            </w:pPr>
            <w:r>
              <w:rPr>
                <w:rFonts w:hAnsi="Times New Roman" w:cs="Times New Roman"/>
                <w:color w:val="000000"/>
                <w:sz w:val="24"/>
                <w:szCs w:val="24"/>
                <w:lang w:val="ru-RU"/>
              </w:rPr>
              <w:t>19</w:t>
            </w:r>
            <w:r w:rsidR="00A529E9">
              <w:rPr>
                <w:rFonts w:hAnsi="Times New Roman" w:cs="Times New Roman"/>
                <w:color w:val="000000"/>
                <w:sz w:val="24"/>
                <w:szCs w:val="24"/>
              </w:rPr>
              <w:t xml:space="preserve"> (</w:t>
            </w:r>
            <w:r>
              <w:rPr>
                <w:rFonts w:hAnsi="Times New Roman" w:cs="Times New Roman"/>
                <w:color w:val="000000"/>
                <w:sz w:val="24"/>
                <w:szCs w:val="24"/>
                <w:lang w:val="ru-RU"/>
              </w:rPr>
              <w:t>100</w:t>
            </w:r>
            <w:r w:rsidR="00A529E9">
              <w:rPr>
                <w:rFonts w:hAnsi="Times New Roman" w:cs="Times New Roman"/>
                <w:color w:val="000000"/>
                <w:sz w:val="24"/>
                <w:szCs w:val="24"/>
              </w:rPr>
              <w:t>%)</w:t>
            </w:r>
          </w:p>
        </w:tc>
      </w:tr>
      <w:tr w:rsidR="0057244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Default="00A529E9" w:rsidP="00B86E01">
            <w:pPr>
              <w:spacing w:before="0" w:beforeAutospacing="0" w:after="0" w:afterAutospacing="0" w:line="240" w:lineRule="atLeast"/>
              <w:jc w:val="both"/>
            </w:pPr>
            <w:proofErr w:type="spellStart"/>
            <w:r>
              <w:rPr>
                <w:rFonts w:hAnsi="Times New Roman" w:cs="Times New Roman"/>
                <w:b/>
                <w:bCs/>
                <w:color w:val="000000"/>
                <w:sz w:val="24"/>
                <w:szCs w:val="24"/>
              </w:rPr>
              <w:t>Инфраструктура</w:t>
            </w:r>
            <w:proofErr w:type="spellEnd"/>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lastRenderedPageBreak/>
              <w:t>Количество компьютеров в</w:t>
            </w:r>
            <w:r>
              <w:rPr>
                <w:rFonts w:hAnsi="Times New Roman" w:cs="Times New Roman"/>
                <w:color w:val="000000"/>
                <w:sz w:val="24"/>
                <w:szCs w:val="24"/>
              </w:rPr>
              <w:t> </w:t>
            </w:r>
            <w:r w:rsidRPr="00A529E9">
              <w:rPr>
                <w:rFonts w:hAnsi="Times New Roman" w:cs="Times New Roman"/>
                <w:color w:val="000000"/>
                <w:sz w:val="24"/>
                <w:szCs w:val="24"/>
                <w:lang w:val="ru-RU"/>
              </w:rPr>
              <w:t>расчете на</w:t>
            </w:r>
            <w:r>
              <w:rPr>
                <w:rFonts w:hAnsi="Times New Roman" w:cs="Times New Roman"/>
                <w:color w:val="000000"/>
                <w:sz w:val="24"/>
                <w:szCs w:val="24"/>
              </w:rPr>
              <w:t> </w:t>
            </w:r>
            <w:r w:rsidRPr="00A529E9">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rsidRPr="008D46E0">
              <w:t>0,</w:t>
            </w:r>
            <w:r>
              <w:t>3</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Количество экземпляров учебной и</w:t>
            </w:r>
            <w:r>
              <w:rPr>
                <w:rFonts w:hAnsi="Times New Roman" w:cs="Times New Roman"/>
                <w:color w:val="000000"/>
                <w:sz w:val="24"/>
                <w:szCs w:val="24"/>
              </w:rPr>
              <w:t> </w:t>
            </w:r>
            <w:r w:rsidRPr="00A529E9">
              <w:rPr>
                <w:rFonts w:hAnsi="Times New Roman" w:cs="Times New Roman"/>
                <w:color w:val="000000"/>
                <w:sz w:val="24"/>
                <w:szCs w:val="24"/>
                <w:lang w:val="ru-RU"/>
              </w:rPr>
              <w:t>учебно-методической литературы от</w:t>
            </w:r>
            <w:r>
              <w:rPr>
                <w:rFonts w:hAnsi="Times New Roman" w:cs="Times New Roman"/>
                <w:color w:val="000000"/>
                <w:sz w:val="24"/>
                <w:szCs w:val="24"/>
              </w:rPr>
              <w:t> </w:t>
            </w:r>
            <w:r w:rsidRPr="00A529E9">
              <w:rPr>
                <w:rFonts w:hAnsi="Times New Roman" w:cs="Times New Roman"/>
                <w:color w:val="000000"/>
                <w:sz w:val="24"/>
                <w:szCs w:val="24"/>
                <w:lang w:val="ru-RU"/>
              </w:rPr>
              <w:t>общего количества единиц библиотечного фонда в</w:t>
            </w:r>
            <w:r>
              <w:rPr>
                <w:rFonts w:hAnsi="Times New Roman" w:cs="Times New Roman"/>
                <w:color w:val="000000"/>
                <w:sz w:val="24"/>
                <w:szCs w:val="24"/>
              </w:rPr>
              <w:t> </w:t>
            </w:r>
            <w:r w:rsidRPr="00A529E9">
              <w:rPr>
                <w:rFonts w:hAnsi="Times New Roman" w:cs="Times New Roman"/>
                <w:color w:val="000000"/>
                <w:sz w:val="24"/>
                <w:szCs w:val="24"/>
                <w:lang w:val="ru-RU"/>
              </w:rPr>
              <w:t>расчете на</w:t>
            </w:r>
            <w:r>
              <w:rPr>
                <w:rFonts w:hAnsi="Times New Roman" w:cs="Times New Roman"/>
                <w:color w:val="000000"/>
                <w:sz w:val="24"/>
                <w:szCs w:val="24"/>
              </w:rPr>
              <w:t> </w:t>
            </w:r>
            <w:r w:rsidRPr="00A529E9">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8D46E0" w:rsidRDefault="00970856" w:rsidP="00B86E01">
            <w:pPr>
              <w:pStyle w:val="ad"/>
              <w:snapToGrid w:val="0"/>
              <w:spacing w:line="240" w:lineRule="atLeast"/>
              <w:jc w:val="both"/>
            </w:pPr>
            <w:r w:rsidRPr="008D46E0">
              <w:t>41</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Наличие в</w:t>
            </w:r>
            <w:r>
              <w:rPr>
                <w:rFonts w:hAnsi="Times New Roman" w:cs="Times New Roman"/>
                <w:color w:val="000000"/>
                <w:sz w:val="24"/>
                <w:szCs w:val="24"/>
              </w:rPr>
              <w:t> </w:t>
            </w:r>
            <w:r w:rsidRPr="00A529E9">
              <w:rPr>
                <w:rFonts w:hAnsi="Times New Roman" w:cs="Times New Roman"/>
                <w:color w:val="000000"/>
                <w:sz w:val="24"/>
                <w:szCs w:val="24"/>
                <w:lang w:val="ru-RU"/>
              </w:rPr>
              <w:t>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97085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Наличие в</w:t>
            </w:r>
            <w:r>
              <w:rPr>
                <w:rFonts w:hAnsi="Times New Roman" w:cs="Times New Roman"/>
                <w:color w:val="000000"/>
                <w:sz w:val="24"/>
                <w:szCs w:val="24"/>
              </w:rPr>
              <w:t> </w:t>
            </w:r>
            <w:r w:rsidRPr="00A529E9">
              <w:rPr>
                <w:rFonts w:hAnsi="Times New Roman" w:cs="Times New Roman"/>
                <w:color w:val="000000"/>
                <w:sz w:val="24"/>
                <w:szCs w:val="24"/>
                <w:lang w:val="ru-RU"/>
              </w:rPr>
              <w:t>школе читального зала библиотеки, в</w:t>
            </w:r>
            <w:r>
              <w:rPr>
                <w:rFonts w:hAnsi="Times New Roman" w:cs="Times New Roman"/>
                <w:color w:val="000000"/>
                <w:sz w:val="24"/>
                <w:szCs w:val="24"/>
              </w:rPr>
              <w:t> </w:t>
            </w:r>
            <w:r w:rsidRPr="00A529E9">
              <w:rPr>
                <w:rFonts w:hAnsi="Times New Roman" w:cs="Times New Roman"/>
                <w:color w:val="000000"/>
                <w:sz w:val="24"/>
                <w:szCs w:val="24"/>
                <w:lang w:val="ru-RU"/>
              </w:rPr>
              <w:t>том числе наличие в</w:t>
            </w:r>
            <w:r>
              <w:rPr>
                <w:rFonts w:hAnsi="Times New Roman" w:cs="Times New Roman"/>
                <w:color w:val="000000"/>
                <w:sz w:val="24"/>
                <w:szCs w:val="24"/>
              </w:rPr>
              <w:t> </w:t>
            </w:r>
            <w:r w:rsidRPr="00A529E9">
              <w:rPr>
                <w:rFonts w:hAnsi="Times New Roman" w:cs="Times New Roman"/>
                <w:color w:val="000000"/>
                <w:sz w:val="24"/>
                <w:szCs w:val="24"/>
                <w:lang w:val="ru-RU"/>
              </w:rPr>
              <w:t>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97085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w:t>
            </w:r>
            <w:r>
              <w:rPr>
                <w:rFonts w:hAnsi="Times New Roman" w:cs="Times New Roman"/>
                <w:color w:val="000000"/>
                <w:sz w:val="24"/>
                <w:szCs w:val="24"/>
              </w:rPr>
              <w:t> </w:t>
            </w:r>
            <w:r w:rsidRPr="00A529E9">
              <w:rPr>
                <w:rFonts w:hAnsi="Times New Roman" w:cs="Times New Roman"/>
                <w:color w:val="000000"/>
                <w:sz w:val="24"/>
                <w:szCs w:val="24"/>
                <w:lang w:val="ru-RU"/>
              </w:rPr>
              <w:t>рабочих мест для работы на</w:t>
            </w:r>
            <w:r>
              <w:rPr>
                <w:rFonts w:hAnsi="Times New Roman" w:cs="Times New Roman"/>
                <w:color w:val="000000"/>
                <w:sz w:val="24"/>
                <w:szCs w:val="24"/>
              </w:rPr>
              <w:t> </w:t>
            </w:r>
            <w:r w:rsidRPr="00A529E9">
              <w:rPr>
                <w:rFonts w:hAnsi="Times New Roman" w:cs="Times New Roman"/>
                <w:color w:val="000000"/>
                <w:sz w:val="24"/>
                <w:szCs w:val="24"/>
                <w:lang w:val="ru-RU"/>
              </w:rPr>
              <w:t>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ind w:left="75" w:right="75"/>
              <w:jc w:val="both"/>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да</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w:t>
            </w:r>
            <w:r>
              <w:rPr>
                <w:rFonts w:hAnsi="Times New Roman" w:cs="Times New Roman"/>
                <w:color w:val="000000"/>
                <w:sz w:val="24"/>
                <w:szCs w:val="24"/>
              </w:rPr>
              <w:t> </w:t>
            </w:r>
            <w:r w:rsidRPr="00A529E9">
              <w:rPr>
                <w:rFonts w:hAnsi="Times New Roman" w:cs="Times New Roman"/>
                <w:color w:val="000000"/>
                <w:sz w:val="24"/>
                <w:szCs w:val="24"/>
                <w:lang w:val="ru-RU"/>
              </w:rPr>
              <w:t>сре</w:t>
            </w:r>
            <w:proofErr w:type="gramStart"/>
            <w:r w:rsidRPr="00A529E9">
              <w:rPr>
                <w:rFonts w:hAnsi="Times New Roman" w:cs="Times New Roman"/>
                <w:color w:val="000000"/>
                <w:sz w:val="24"/>
                <w:szCs w:val="24"/>
                <w:lang w:val="ru-RU"/>
              </w:rPr>
              <w:t>дств ск</w:t>
            </w:r>
            <w:proofErr w:type="gramEnd"/>
            <w:r w:rsidRPr="00A529E9">
              <w:rPr>
                <w:rFonts w:hAnsi="Times New Roman" w:cs="Times New Roman"/>
                <w:color w:val="000000"/>
                <w:sz w:val="24"/>
                <w:szCs w:val="24"/>
                <w:lang w:val="ru-RU"/>
              </w:rPr>
              <w:t>анирования и</w:t>
            </w:r>
            <w:r>
              <w:rPr>
                <w:rFonts w:hAnsi="Times New Roman" w:cs="Times New Roman"/>
                <w:color w:val="000000"/>
                <w:sz w:val="24"/>
                <w:szCs w:val="24"/>
              </w:rPr>
              <w:t> </w:t>
            </w:r>
            <w:r w:rsidRPr="00A529E9">
              <w:rPr>
                <w:rFonts w:hAnsi="Times New Roman" w:cs="Times New Roman"/>
                <w:color w:val="000000"/>
                <w:sz w:val="24"/>
                <w:szCs w:val="24"/>
                <w:lang w:val="ru-RU"/>
              </w:rPr>
              <w:t>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ind w:left="75" w:righ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970856" w:rsidRDefault="00970856" w:rsidP="00B86E01">
            <w:pPr>
              <w:spacing w:before="0" w:beforeAutospacing="0" w:after="0" w:afterAutospacing="0" w:line="240" w:lineRule="atLeast"/>
              <w:jc w:val="both"/>
              <w:rPr>
                <w:lang w:val="ru-RU"/>
              </w:rPr>
            </w:pPr>
            <w:r>
              <w:rPr>
                <w:rFonts w:hAnsi="Times New Roman" w:cs="Times New Roman"/>
                <w:color w:val="000000"/>
                <w:sz w:val="24"/>
                <w:szCs w:val="24"/>
                <w:lang w:val="ru-RU"/>
              </w:rPr>
              <w:t>нет</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w:t>
            </w:r>
            <w:r>
              <w:rPr>
                <w:rFonts w:hAnsi="Times New Roman" w:cs="Times New Roman"/>
                <w:color w:val="000000"/>
                <w:sz w:val="24"/>
                <w:szCs w:val="24"/>
              </w:rPr>
              <w:t> </w:t>
            </w:r>
            <w:r w:rsidRPr="00A529E9">
              <w:rPr>
                <w:rFonts w:hAnsi="Times New Roman" w:cs="Times New Roman"/>
                <w:color w:val="000000"/>
                <w:sz w:val="24"/>
                <w:szCs w:val="24"/>
                <w:lang w:val="ru-RU"/>
              </w:rPr>
              <w:t>выхода в</w:t>
            </w:r>
            <w:r>
              <w:rPr>
                <w:rFonts w:hAnsi="Times New Roman" w:cs="Times New Roman"/>
                <w:color w:val="000000"/>
                <w:sz w:val="24"/>
                <w:szCs w:val="24"/>
              </w:rPr>
              <w:t> </w:t>
            </w:r>
            <w:r w:rsidRPr="00A529E9">
              <w:rPr>
                <w:rFonts w:hAnsi="Times New Roman" w:cs="Times New Roman"/>
                <w:color w:val="000000"/>
                <w:sz w:val="24"/>
                <w:szCs w:val="24"/>
                <w:lang w:val="ru-RU"/>
              </w:rPr>
              <w:t>интернет с</w:t>
            </w:r>
            <w:r>
              <w:rPr>
                <w:rFonts w:hAnsi="Times New Roman" w:cs="Times New Roman"/>
                <w:color w:val="000000"/>
                <w:sz w:val="24"/>
                <w:szCs w:val="24"/>
              </w:rPr>
              <w:t> </w:t>
            </w:r>
            <w:r w:rsidRPr="00A529E9">
              <w:rPr>
                <w:rFonts w:hAnsi="Times New Roman" w:cs="Times New Roman"/>
                <w:color w:val="000000"/>
                <w:sz w:val="24"/>
                <w:szCs w:val="24"/>
                <w:lang w:val="ru-RU"/>
              </w:rPr>
              <w:t>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ind w:left="75" w:righ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материалов</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970856" w:rsidRDefault="00970856" w:rsidP="00B86E01">
            <w:pPr>
              <w:spacing w:before="0" w:beforeAutospacing="0" w:after="0" w:afterAutospacing="0" w:line="240" w:lineRule="atLeast"/>
              <w:jc w:val="both"/>
              <w:rPr>
                <w:lang w:val="ru-RU"/>
              </w:rPr>
            </w:pPr>
            <w:r>
              <w:rPr>
                <w:rFonts w:hAnsi="Times New Roman" w:cs="Times New Roman"/>
                <w:color w:val="000000"/>
                <w:sz w:val="24"/>
                <w:szCs w:val="24"/>
                <w:lang w:val="ru-RU"/>
              </w:rPr>
              <w:t>нет</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w:t>
            </w:r>
            <w:r>
              <w:rPr>
                <w:rFonts w:hAnsi="Times New Roman" w:cs="Times New Roman"/>
                <w:color w:val="000000"/>
                <w:sz w:val="24"/>
                <w:szCs w:val="24"/>
              </w:rPr>
              <w:t> </w:t>
            </w:r>
            <w:r w:rsidRPr="00A529E9">
              <w:rPr>
                <w:rFonts w:hAnsi="Times New Roman" w:cs="Times New Roman"/>
                <w:color w:val="000000"/>
                <w:sz w:val="24"/>
                <w:szCs w:val="24"/>
                <w:lang w:val="ru-RU"/>
              </w:rPr>
              <w:t>менее 2</w:t>
            </w:r>
            <w:r>
              <w:rPr>
                <w:rFonts w:hAnsi="Times New Roman" w:cs="Times New Roman"/>
                <w:color w:val="000000"/>
                <w:sz w:val="24"/>
                <w:szCs w:val="24"/>
              </w:rPr>
              <w:t> </w:t>
            </w:r>
            <w:r w:rsidRPr="00A529E9">
              <w:rPr>
                <w:rFonts w:hAnsi="Times New Roman" w:cs="Times New Roman"/>
                <w:color w:val="000000"/>
                <w:sz w:val="24"/>
                <w:szCs w:val="24"/>
                <w:lang w:val="ru-RU"/>
              </w:rPr>
              <w:t>Мб/</w:t>
            </w:r>
            <w:proofErr w:type="gramStart"/>
            <w:r w:rsidRPr="00A529E9">
              <w:rPr>
                <w:rFonts w:hAnsi="Times New Roman" w:cs="Times New Roman"/>
                <w:color w:val="000000"/>
                <w:sz w:val="24"/>
                <w:szCs w:val="24"/>
                <w:lang w:val="ru-RU"/>
              </w:rPr>
              <w:t>с</w:t>
            </w:r>
            <w:proofErr w:type="gramEnd"/>
            <w:r w:rsidRPr="00A529E9">
              <w:rPr>
                <w:rFonts w:hAnsi="Times New Roman" w:cs="Times New Roman"/>
                <w:color w:val="000000"/>
                <w:sz w:val="24"/>
                <w:szCs w:val="24"/>
                <w:lang w:val="ru-RU"/>
              </w:rPr>
              <w:t>,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970856" w:rsidRDefault="00970856" w:rsidP="00B86E01">
            <w:pPr>
              <w:spacing w:before="0" w:beforeAutospacing="0" w:after="0" w:afterAutospacing="0" w:line="240" w:lineRule="atLeast"/>
              <w:jc w:val="both"/>
              <w:rPr>
                <w:lang w:val="ru-RU"/>
              </w:rPr>
            </w:pPr>
            <w:r>
              <w:rPr>
                <w:rFonts w:hAnsi="Times New Roman" w:cs="Times New Roman"/>
                <w:color w:val="000000"/>
                <w:sz w:val="24"/>
                <w:szCs w:val="24"/>
              </w:rPr>
              <w:t xml:space="preserve"> </w:t>
            </w:r>
            <w:r>
              <w:rPr>
                <w:rFonts w:hAnsi="Times New Roman" w:cs="Times New Roman"/>
                <w:color w:val="000000"/>
                <w:sz w:val="24"/>
                <w:szCs w:val="24"/>
                <w:lang w:val="ru-RU"/>
              </w:rPr>
              <w:t>0</w:t>
            </w:r>
          </w:p>
        </w:tc>
      </w:tr>
      <w:tr w:rsidR="00970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Pr="00A529E9" w:rsidRDefault="00970856" w:rsidP="00B86E01">
            <w:pPr>
              <w:spacing w:before="0" w:beforeAutospacing="0" w:after="0" w:afterAutospacing="0" w:line="240" w:lineRule="atLeast"/>
              <w:jc w:val="both"/>
              <w:rPr>
                <w:lang w:val="ru-RU"/>
              </w:rPr>
            </w:pPr>
            <w:r w:rsidRPr="00A529E9">
              <w:rPr>
                <w:rFonts w:hAnsi="Times New Roman" w:cs="Times New Roman"/>
                <w:color w:val="000000"/>
                <w:sz w:val="24"/>
                <w:szCs w:val="24"/>
                <w:lang w:val="ru-RU"/>
              </w:rPr>
              <w:t>Общая площадь помещений для образовательного процесса в</w:t>
            </w:r>
            <w:r>
              <w:rPr>
                <w:rFonts w:hAnsi="Times New Roman" w:cs="Times New Roman"/>
                <w:color w:val="000000"/>
                <w:sz w:val="24"/>
                <w:szCs w:val="24"/>
              </w:rPr>
              <w:t> </w:t>
            </w:r>
            <w:r w:rsidRPr="00A529E9">
              <w:rPr>
                <w:rFonts w:hAnsi="Times New Roman" w:cs="Times New Roman"/>
                <w:color w:val="000000"/>
                <w:sz w:val="24"/>
                <w:szCs w:val="24"/>
                <w:lang w:val="ru-RU"/>
              </w:rPr>
              <w:t>расчете на</w:t>
            </w:r>
            <w:r>
              <w:rPr>
                <w:rFonts w:hAnsi="Times New Roman" w:cs="Times New Roman"/>
                <w:color w:val="000000"/>
                <w:sz w:val="24"/>
                <w:szCs w:val="24"/>
              </w:rPr>
              <w:t> </w:t>
            </w:r>
            <w:r w:rsidRPr="00A529E9">
              <w:rPr>
                <w:rFonts w:hAnsi="Times New Roman" w:cs="Times New Roman"/>
                <w:color w:val="000000"/>
                <w:sz w:val="24"/>
                <w:szCs w:val="24"/>
                <w:lang w:val="ru-RU"/>
              </w:rPr>
              <w:t>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proofErr w:type="spellStart"/>
            <w:proofErr w:type="gramStart"/>
            <w:r>
              <w:rPr>
                <w:rFonts w:hAnsi="Times New Roman" w:cs="Times New Roman"/>
                <w:color w:val="000000"/>
                <w:sz w:val="24"/>
                <w:szCs w:val="24"/>
              </w:rPr>
              <w:t>кв</w:t>
            </w:r>
            <w:proofErr w:type="spellEnd"/>
            <w:proofErr w:type="gramEnd"/>
            <w:r>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0856" w:rsidRDefault="00970856" w:rsidP="00B86E01">
            <w:pPr>
              <w:spacing w:before="0" w:beforeAutospacing="0" w:after="0" w:afterAutospacing="0" w:line="240" w:lineRule="atLeast"/>
              <w:jc w:val="both"/>
            </w:pPr>
            <w:r w:rsidRPr="008D46E0">
              <w:t>13,3</w:t>
            </w:r>
          </w:p>
        </w:tc>
      </w:tr>
    </w:tbl>
    <w:p w:rsidR="00572446" w:rsidRPr="00A529E9"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Анализ показателей указывает на</w:t>
      </w:r>
      <w:r>
        <w:rPr>
          <w:rFonts w:hAnsi="Times New Roman" w:cs="Times New Roman"/>
          <w:color w:val="000000"/>
          <w:sz w:val="24"/>
          <w:szCs w:val="24"/>
        </w:rPr>
        <w:t> </w:t>
      </w:r>
      <w:r w:rsidRPr="00A529E9">
        <w:rPr>
          <w:rFonts w:hAnsi="Times New Roman" w:cs="Times New Roman"/>
          <w:color w:val="000000"/>
          <w:sz w:val="24"/>
          <w:szCs w:val="24"/>
          <w:lang w:val="ru-RU"/>
        </w:rPr>
        <w:t>то, что Школа имеет достаточную инфраструктуру, которая соответствует требованиям СП</w:t>
      </w:r>
      <w:r>
        <w:rPr>
          <w:rFonts w:hAnsi="Times New Roman" w:cs="Times New Roman"/>
          <w:color w:val="000000"/>
          <w:sz w:val="24"/>
          <w:szCs w:val="24"/>
        </w:rPr>
        <w:t> </w:t>
      </w:r>
      <w:r w:rsidRPr="00A529E9">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A529E9">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A529E9">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A529E9">
        <w:rPr>
          <w:rFonts w:hAnsi="Times New Roman" w:cs="Times New Roman"/>
          <w:color w:val="000000"/>
          <w:sz w:val="24"/>
          <w:szCs w:val="24"/>
          <w:lang w:val="ru-RU"/>
        </w:rPr>
        <w:t>молодежи» и</w:t>
      </w:r>
      <w:r>
        <w:rPr>
          <w:rFonts w:hAnsi="Times New Roman" w:cs="Times New Roman"/>
          <w:color w:val="000000"/>
          <w:sz w:val="24"/>
          <w:szCs w:val="24"/>
        </w:rPr>
        <w:t> </w:t>
      </w:r>
      <w:r w:rsidRPr="00A529E9">
        <w:rPr>
          <w:rFonts w:hAnsi="Times New Roman" w:cs="Times New Roman"/>
          <w:color w:val="000000"/>
          <w:sz w:val="24"/>
          <w:szCs w:val="24"/>
          <w:lang w:val="ru-RU"/>
        </w:rPr>
        <w:t>позволяет реализовывать образовательные программы в</w:t>
      </w:r>
      <w:r>
        <w:rPr>
          <w:rFonts w:hAnsi="Times New Roman" w:cs="Times New Roman"/>
          <w:color w:val="000000"/>
          <w:sz w:val="24"/>
          <w:szCs w:val="24"/>
        </w:rPr>
        <w:t> </w:t>
      </w:r>
      <w:r w:rsidRPr="00A529E9">
        <w:rPr>
          <w:rFonts w:hAnsi="Times New Roman" w:cs="Times New Roman"/>
          <w:color w:val="000000"/>
          <w:sz w:val="24"/>
          <w:szCs w:val="24"/>
          <w:lang w:val="ru-RU"/>
        </w:rPr>
        <w:t>полном объеме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с</w:t>
      </w:r>
      <w:r>
        <w:rPr>
          <w:rFonts w:hAnsi="Times New Roman" w:cs="Times New Roman"/>
          <w:color w:val="000000"/>
          <w:sz w:val="24"/>
          <w:szCs w:val="24"/>
        </w:rPr>
        <w:t> </w:t>
      </w:r>
      <w:r w:rsidRPr="00A529E9">
        <w:rPr>
          <w:rFonts w:hAnsi="Times New Roman" w:cs="Times New Roman"/>
          <w:color w:val="000000"/>
          <w:sz w:val="24"/>
          <w:szCs w:val="24"/>
          <w:lang w:val="ru-RU"/>
        </w:rPr>
        <w:t>ФГОС общего образования.</w:t>
      </w:r>
    </w:p>
    <w:p w:rsidR="00572446" w:rsidRDefault="00A529E9" w:rsidP="00B86E01">
      <w:pPr>
        <w:spacing w:before="0" w:beforeAutospacing="0" w:after="0" w:afterAutospacing="0"/>
        <w:jc w:val="both"/>
        <w:rPr>
          <w:rFonts w:hAnsi="Times New Roman" w:cs="Times New Roman"/>
          <w:color w:val="000000"/>
          <w:sz w:val="24"/>
          <w:szCs w:val="24"/>
          <w:lang w:val="ru-RU"/>
        </w:rPr>
      </w:pPr>
      <w:r w:rsidRPr="00A529E9">
        <w:rPr>
          <w:rFonts w:hAnsi="Times New Roman" w:cs="Times New Roman"/>
          <w:color w:val="000000"/>
          <w:sz w:val="24"/>
          <w:szCs w:val="24"/>
          <w:lang w:val="ru-RU"/>
        </w:rPr>
        <w:t>Школа укомплектована достаточным количеством педагогических и</w:t>
      </w:r>
      <w:r>
        <w:rPr>
          <w:rFonts w:hAnsi="Times New Roman" w:cs="Times New Roman"/>
          <w:color w:val="000000"/>
          <w:sz w:val="24"/>
          <w:szCs w:val="24"/>
        </w:rPr>
        <w:t> </w:t>
      </w:r>
      <w:r w:rsidRPr="00A529E9">
        <w:rPr>
          <w:rFonts w:hAnsi="Times New Roman" w:cs="Times New Roman"/>
          <w:color w:val="000000"/>
          <w:sz w:val="24"/>
          <w:szCs w:val="24"/>
          <w:lang w:val="ru-RU"/>
        </w:rPr>
        <w:t>иных работников, которые имеют высокую квалификацию и</w:t>
      </w:r>
      <w:r>
        <w:rPr>
          <w:rFonts w:hAnsi="Times New Roman" w:cs="Times New Roman"/>
          <w:color w:val="000000"/>
          <w:sz w:val="24"/>
          <w:szCs w:val="24"/>
        </w:rPr>
        <w:t> </w:t>
      </w:r>
      <w:r w:rsidRPr="00A529E9">
        <w:rPr>
          <w:rFonts w:hAnsi="Times New Roman" w:cs="Times New Roman"/>
          <w:color w:val="000000"/>
          <w:sz w:val="24"/>
          <w:szCs w:val="24"/>
          <w:lang w:val="ru-RU"/>
        </w:rPr>
        <w:t>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rsidR="001F1098" w:rsidRPr="00A529E9" w:rsidRDefault="001F1098" w:rsidP="00B86E01">
      <w:pPr>
        <w:jc w:val="both"/>
        <w:rPr>
          <w:rFonts w:hAnsi="Times New Roman" w:cs="Times New Roman"/>
          <w:color w:val="000000"/>
          <w:sz w:val="24"/>
          <w:szCs w:val="24"/>
          <w:lang w:val="ru-RU"/>
        </w:rPr>
      </w:pPr>
    </w:p>
    <w:sectPr w:rsidR="001F1098" w:rsidRPr="00A529E9" w:rsidSect="00B86E01">
      <w:pgSz w:w="11907" w:h="16839"/>
      <w:pgMar w:top="1134" w:right="1134" w:bottom="141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8B"/>
    <w:multiLevelType w:val="multilevel"/>
    <w:tmpl w:val="0000008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41C4E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E34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1824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773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B72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4C72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674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C3B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E914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31C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806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6017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1819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0"/>
  </w:num>
  <w:num w:numId="5">
    <w:abstractNumId w:val="14"/>
  </w:num>
  <w:num w:numId="6">
    <w:abstractNumId w:val="12"/>
  </w:num>
  <w:num w:numId="7">
    <w:abstractNumId w:val="8"/>
  </w:num>
  <w:num w:numId="8">
    <w:abstractNumId w:val="3"/>
  </w:num>
  <w:num w:numId="9">
    <w:abstractNumId w:val="15"/>
  </w:num>
  <w:num w:numId="10">
    <w:abstractNumId w:val="13"/>
  </w:num>
  <w:num w:numId="11">
    <w:abstractNumId w:val="9"/>
  </w:num>
  <w:num w:numId="12">
    <w:abstractNumId w:val="6"/>
  </w:num>
  <w:num w:numId="13">
    <w:abstractNumId w:val="11"/>
  </w:num>
  <w:num w:numId="14">
    <w:abstractNumId w:val="2"/>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5A05CE"/>
    <w:rsid w:val="00030CCE"/>
    <w:rsid w:val="000417D5"/>
    <w:rsid w:val="00050D8C"/>
    <w:rsid w:val="000A59DD"/>
    <w:rsid w:val="00102315"/>
    <w:rsid w:val="00114941"/>
    <w:rsid w:val="001671F0"/>
    <w:rsid w:val="00176A46"/>
    <w:rsid w:val="001A13F9"/>
    <w:rsid w:val="001A409E"/>
    <w:rsid w:val="001F1098"/>
    <w:rsid w:val="00291975"/>
    <w:rsid w:val="002B0DEA"/>
    <w:rsid w:val="002D33B1"/>
    <w:rsid w:val="002D3591"/>
    <w:rsid w:val="002F71B7"/>
    <w:rsid w:val="00307B19"/>
    <w:rsid w:val="003514A0"/>
    <w:rsid w:val="00353BB9"/>
    <w:rsid w:val="0036694D"/>
    <w:rsid w:val="003B5BD2"/>
    <w:rsid w:val="003E047F"/>
    <w:rsid w:val="00430ABB"/>
    <w:rsid w:val="004346B7"/>
    <w:rsid w:val="004608DF"/>
    <w:rsid w:val="00465B36"/>
    <w:rsid w:val="004969B6"/>
    <w:rsid w:val="004A6069"/>
    <w:rsid w:val="004E4BCC"/>
    <w:rsid w:val="004E6E6E"/>
    <w:rsid w:val="004F7E17"/>
    <w:rsid w:val="00511293"/>
    <w:rsid w:val="00514D39"/>
    <w:rsid w:val="00526E87"/>
    <w:rsid w:val="00531DB8"/>
    <w:rsid w:val="00564835"/>
    <w:rsid w:val="00566C21"/>
    <w:rsid w:val="00572446"/>
    <w:rsid w:val="005811D0"/>
    <w:rsid w:val="005A05CE"/>
    <w:rsid w:val="005B5C48"/>
    <w:rsid w:val="005E75AB"/>
    <w:rsid w:val="00600FF2"/>
    <w:rsid w:val="006369DE"/>
    <w:rsid w:val="00653AF6"/>
    <w:rsid w:val="00676099"/>
    <w:rsid w:val="00684F3D"/>
    <w:rsid w:val="0069583C"/>
    <w:rsid w:val="006A3A8D"/>
    <w:rsid w:val="006B7DE6"/>
    <w:rsid w:val="006C181E"/>
    <w:rsid w:val="006C3708"/>
    <w:rsid w:val="006C5A2B"/>
    <w:rsid w:val="0071642D"/>
    <w:rsid w:val="00751C24"/>
    <w:rsid w:val="00755781"/>
    <w:rsid w:val="007569EB"/>
    <w:rsid w:val="007E6448"/>
    <w:rsid w:val="007F3151"/>
    <w:rsid w:val="00814FF3"/>
    <w:rsid w:val="00826380"/>
    <w:rsid w:val="00843216"/>
    <w:rsid w:val="008A440B"/>
    <w:rsid w:val="008B745A"/>
    <w:rsid w:val="008F4676"/>
    <w:rsid w:val="008F7748"/>
    <w:rsid w:val="00917682"/>
    <w:rsid w:val="00970856"/>
    <w:rsid w:val="00980927"/>
    <w:rsid w:val="009E066D"/>
    <w:rsid w:val="00A0572C"/>
    <w:rsid w:val="00A25216"/>
    <w:rsid w:val="00A35118"/>
    <w:rsid w:val="00A51A4A"/>
    <w:rsid w:val="00A529E9"/>
    <w:rsid w:val="00A5450E"/>
    <w:rsid w:val="00A94578"/>
    <w:rsid w:val="00B73A5A"/>
    <w:rsid w:val="00B76FAB"/>
    <w:rsid w:val="00B86DF2"/>
    <w:rsid w:val="00B86E01"/>
    <w:rsid w:val="00BA09D9"/>
    <w:rsid w:val="00BA6348"/>
    <w:rsid w:val="00C017DF"/>
    <w:rsid w:val="00C2200F"/>
    <w:rsid w:val="00C6453C"/>
    <w:rsid w:val="00C76C46"/>
    <w:rsid w:val="00CE6AE0"/>
    <w:rsid w:val="00CF55CA"/>
    <w:rsid w:val="00D02205"/>
    <w:rsid w:val="00D10BC7"/>
    <w:rsid w:val="00D11DA0"/>
    <w:rsid w:val="00D30F91"/>
    <w:rsid w:val="00D60FF1"/>
    <w:rsid w:val="00D96AF6"/>
    <w:rsid w:val="00DC4368"/>
    <w:rsid w:val="00E438A1"/>
    <w:rsid w:val="00E50A43"/>
    <w:rsid w:val="00E62EC4"/>
    <w:rsid w:val="00E86B31"/>
    <w:rsid w:val="00EF3364"/>
    <w:rsid w:val="00F01E19"/>
    <w:rsid w:val="00F543D0"/>
    <w:rsid w:val="00F92D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A59DD"/>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A59DD"/>
    <w:rPr>
      <w:rFonts w:ascii="Tahoma" w:hAnsi="Tahoma" w:cs="Tahoma"/>
      <w:sz w:val="16"/>
      <w:szCs w:val="16"/>
    </w:rPr>
  </w:style>
  <w:style w:type="paragraph" w:styleId="a5">
    <w:name w:val="Body Text"/>
    <w:basedOn w:val="a"/>
    <w:link w:val="a6"/>
    <w:rsid w:val="001671F0"/>
    <w:pPr>
      <w:spacing w:before="0" w:beforeAutospacing="0" w:after="0" w:afterAutospacing="0"/>
    </w:pPr>
    <w:rPr>
      <w:rFonts w:ascii="Times New Roman" w:eastAsia="Times New Roman" w:hAnsi="Times New Roman" w:cs="Times New Roman"/>
      <w:sz w:val="28"/>
      <w:szCs w:val="24"/>
    </w:rPr>
  </w:style>
  <w:style w:type="character" w:customStyle="1" w:styleId="a6">
    <w:name w:val="Основной текст Знак"/>
    <w:basedOn w:val="a0"/>
    <w:link w:val="a5"/>
    <w:rsid w:val="001671F0"/>
    <w:rPr>
      <w:rFonts w:ascii="Times New Roman" w:eastAsia="Times New Roman" w:hAnsi="Times New Roman" w:cs="Times New Roman"/>
      <w:sz w:val="28"/>
      <w:szCs w:val="24"/>
    </w:rPr>
  </w:style>
  <w:style w:type="paragraph" w:customStyle="1" w:styleId="Default">
    <w:name w:val="Default"/>
    <w:rsid w:val="001671F0"/>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character" w:customStyle="1" w:styleId="11">
    <w:name w:val="Основной текст1"/>
    <w:rsid w:val="001671F0"/>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2">
    <w:name w:val="Основной текст Знак1"/>
    <w:uiPriority w:val="99"/>
    <w:locked/>
    <w:rsid w:val="001671F0"/>
    <w:rPr>
      <w:sz w:val="26"/>
      <w:shd w:val="clear" w:color="auto" w:fill="FFFFFF"/>
    </w:rPr>
  </w:style>
  <w:style w:type="paragraph" w:styleId="a7">
    <w:name w:val="List Paragraph"/>
    <w:basedOn w:val="a"/>
    <w:uiPriority w:val="34"/>
    <w:qFormat/>
    <w:rsid w:val="001671F0"/>
    <w:pPr>
      <w:ind w:left="720"/>
      <w:contextualSpacing/>
    </w:pPr>
  </w:style>
  <w:style w:type="paragraph" w:styleId="a8">
    <w:name w:val="No Spacing"/>
    <w:link w:val="a9"/>
    <w:uiPriority w:val="1"/>
    <w:qFormat/>
    <w:rsid w:val="00C017DF"/>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9">
    <w:name w:val="Без интервала Знак"/>
    <w:link w:val="a8"/>
    <w:uiPriority w:val="1"/>
    <w:rsid w:val="00C017DF"/>
    <w:rPr>
      <w:rFonts w:ascii="Times New Roman" w:eastAsia="Times New Roman" w:hAnsi="Times New Roman" w:cs="Times New Roman"/>
      <w:sz w:val="24"/>
      <w:szCs w:val="24"/>
      <w:lang w:val="ru-RU" w:eastAsia="ru-RU"/>
    </w:rPr>
  </w:style>
  <w:style w:type="character" w:styleId="aa">
    <w:name w:val="Strong"/>
    <w:qFormat/>
    <w:rsid w:val="005811D0"/>
    <w:rPr>
      <w:b/>
      <w:bCs/>
    </w:rPr>
  </w:style>
  <w:style w:type="paragraph" w:styleId="a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D11DA0"/>
    <w:pPr>
      <w:widowControl w:val="0"/>
      <w:autoSpaceDE w:val="0"/>
      <w:autoSpaceDN w:val="0"/>
      <w:spacing w:beforeAutospacing="0" w:afterAutospacing="0"/>
    </w:pPr>
    <w:rPr>
      <w:rFonts w:ascii="Times New Roman" w:eastAsia="Times New Roman" w:hAnsi="Times New Roman" w:cs="Times New Roman"/>
      <w:sz w:val="24"/>
      <w:szCs w:val="24"/>
    </w:rPr>
  </w:style>
  <w:style w:type="character" w:customStyle="1" w:styleId="ac">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D11DA0"/>
    <w:rPr>
      <w:rFonts w:ascii="Times New Roman" w:eastAsia="Times New Roman" w:hAnsi="Times New Roman" w:cs="Times New Roman"/>
      <w:sz w:val="24"/>
      <w:szCs w:val="24"/>
    </w:rPr>
  </w:style>
  <w:style w:type="paragraph" w:customStyle="1" w:styleId="ad">
    <w:name w:val="Содержимое таблицы"/>
    <w:basedOn w:val="a"/>
    <w:rsid w:val="001F1098"/>
    <w:pPr>
      <w:widowControl w:val="0"/>
      <w:suppressLineNumbers/>
      <w:suppressAutoHyphens/>
      <w:spacing w:before="0" w:beforeAutospacing="0" w:after="0" w:afterAutospacing="0"/>
    </w:pPr>
    <w:rPr>
      <w:rFonts w:ascii="Times New Roman" w:eastAsia="Arial" w:hAnsi="Times New Roman" w:cs="Times New Roman"/>
      <w:kern w:val="1"/>
      <w:sz w:val="24"/>
      <w:szCs w:val="24"/>
      <w:lang w:val="ru-RU" w:eastAsia="ru-RU"/>
    </w:rPr>
  </w:style>
  <w:style w:type="table" w:styleId="ae">
    <w:name w:val="Table Grid"/>
    <w:basedOn w:val="a1"/>
    <w:uiPriority w:val="59"/>
    <w:rsid w:val="00E50A43"/>
    <w:pPr>
      <w:spacing w:before="0" w:beforeAutospacing="0" w:after="0" w:afterAutospacing="0"/>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
    <w:name w:val="Основной текст (4)_"/>
    <w:link w:val="40"/>
    <w:uiPriority w:val="99"/>
    <w:rsid w:val="00114941"/>
    <w:rPr>
      <w:rFonts w:ascii="Times New Roman" w:hAnsi="Times New Roman" w:cs="Times New Roman"/>
      <w:b/>
      <w:bCs/>
      <w:sz w:val="20"/>
      <w:szCs w:val="20"/>
      <w:shd w:val="clear" w:color="auto" w:fill="FFFFFF"/>
    </w:rPr>
  </w:style>
  <w:style w:type="character" w:customStyle="1" w:styleId="5">
    <w:name w:val="Основной текст (5)_"/>
    <w:link w:val="50"/>
    <w:uiPriority w:val="99"/>
    <w:rsid w:val="00114941"/>
    <w:rPr>
      <w:rFonts w:ascii="Times New Roman" w:hAnsi="Times New Roman" w:cs="Times New Roman"/>
      <w:sz w:val="21"/>
      <w:szCs w:val="21"/>
      <w:shd w:val="clear" w:color="auto" w:fill="FFFFFF"/>
    </w:rPr>
  </w:style>
  <w:style w:type="paragraph" w:customStyle="1" w:styleId="40">
    <w:name w:val="Основной текст (4)"/>
    <w:basedOn w:val="a"/>
    <w:link w:val="4"/>
    <w:uiPriority w:val="99"/>
    <w:rsid w:val="00114941"/>
    <w:pPr>
      <w:widowControl w:val="0"/>
      <w:shd w:val="clear" w:color="auto" w:fill="FFFFFF"/>
      <w:spacing w:before="0" w:beforeAutospacing="0" w:after="0" w:afterAutospacing="0" w:line="274" w:lineRule="exact"/>
      <w:jc w:val="center"/>
    </w:pPr>
    <w:rPr>
      <w:rFonts w:ascii="Times New Roman" w:hAnsi="Times New Roman" w:cs="Times New Roman"/>
      <w:b/>
      <w:bCs/>
      <w:sz w:val="20"/>
      <w:szCs w:val="20"/>
    </w:rPr>
  </w:style>
  <w:style w:type="paragraph" w:customStyle="1" w:styleId="50">
    <w:name w:val="Основной текст (5)"/>
    <w:basedOn w:val="a"/>
    <w:link w:val="5"/>
    <w:uiPriority w:val="99"/>
    <w:rsid w:val="00114941"/>
    <w:pPr>
      <w:widowControl w:val="0"/>
      <w:shd w:val="clear" w:color="auto" w:fill="FFFFFF"/>
      <w:spacing w:before="0" w:beforeAutospacing="0" w:after="0" w:afterAutospacing="0" w:line="250" w:lineRule="exact"/>
      <w:jc w:val="both"/>
    </w:pPr>
    <w:rPr>
      <w:rFonts w:ascii="Times New Roman" w:hAnsi="Times New Roman" w:cs="Times New Roman"/>
      <w:sz w:val="21"/>
      <w:szCs w:val="21"/>
    </w:rPr>
  </w:style>
  <w:style w:type="character" w:customStyle="1" w:styleId="af">
    <w:name w:val="Подпись к таблице"/>
    <w:uiPriority w:val="99"/>
    <w:rsid w:val="00114941"/>
    <w:rPr>
      <w:rFonts w:ascii="Times New Roman" w:hAnsi="Times New Roman" w:cs="Times New Roman"/>
      <w:sz w:val="22"/>
      <w:szCs w:val="22"/>
      <w:u w:val="single"/>
    </w:rPr>
  </w:style>
  <w:style w:type="character" w:styleId="af0">
    <w:name w:val="Hyperlink"/>
    <w:uiPriority w:val="99"/>
    <w:rsid w:val="00114941"/>
    <w:rPr>
      <w:color w:val="0066CC"/>
      <w:u w:val="single"/>
    </w:rPr>
  </w:style>
  <w:style w:type="character" w:customStyle="1" w:styleId="af1">
    <w:name w:val="Подпись к таблице_"/>
    <w:link w:val="13"/>
    <w:uiPriority w:val="99"/>
    <w:rsid w:val="00114941"/>
    <w:rPr>
      <w:rFonts w:ascii="Times New Roman" w:hAnsi="Times New Roman" w:cs="Times New Roman"/>
      <w:shd w:val="clear" w:color="auto" w:fill="FFFFFF"/>
    </w:rPr>
  </w:style>
  <w:style w:type="paragraph" w:customStyle="1" w:styleId="13">
    <w:name w:val="Подпись к таблице1"/>
    <w:basedOn w:val="a"/>
    <w:link w:val="af1"/>
    <w:uiPriority w:val="99"/>
    <w:rsid w:val="00114941"/>
    <w:pPr>
      <w:widowControl w:val="0"/>
      <w:shd w:val="clear" w:color="auto" w:fill="FFFFFF"/>
      <w:spacing w:before="0" w:beforeAutospacing="0" w:after="0" w:afterAutospacing="0" w:line="274" w:lineRule="exac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91734271">
      <w:bodyDiv w:val="1"/>
      <w:marLeft w:val="0"/>
      <w:marRight w:val="0"/>
      <w:marTop w:val="0"/>
      <w:marBottom w:val="0"/>
      <w:divBdr>
        <w:top w:val="none" w:sz="0" w:space="0" w:color="auto"/>
        <w:left w:val="none" w:sz="0" w:space="0" w:color="auto"/>
        <w:bottom w:val="none" w:sz="0" w:space="0" w:color="auto"/>
        <w:right w:val="none" w:sz="0" w:space="0" w:color="auto"/>
      </w:divBdr>
      <w:divsChild>
        <w:div w:id="170223330">
          <w:marLeft w:val="0"/>
          <w:marRight w:val="0"/>
          <w:marTop w:val="0"/>
          <w:marBottom w:val="0"/>
          <w:divBdr>
            <w:top w:val="none" w:sz="0" w:space="0" w:color="auto"/>
            <w:left w:val="none" w:sz="0" w:space="0" w:color="auto"/>
            <w:bottom w:val="none" w:sz="0" w:space="0" w:color="auto"/>
            <w:right w:val="none" w:sz="0" w:space="0" w:color="auto"/>
          </w:divBdr>
        </w:div>
        <w:div w:id="27265506">
          <w:marLeft w:val="0"/>
          <w:marRight w:val="0"/>
          <w:marTop w:val="0"/>
          <w:marBottom w:val="0"/>
          <w:divBdr>
            <w:top w:val="none" w:sz="0" w:space="0" w:color="auto"/>
            <w:left w:val="none" w:sz="0" w:space="0" w:color="auto"/>
            <w:bottom w:val="none" w:sz="0" w:space="0" w:color="auto"/>
            <w:right w:val="none" w:sz="0" w:space="0" w:color="auto"/>
          </w:divBdr>
        </w:div>
      </w:divsChild>
    </w:div>
    <w:div w:id="1054626329">
      <w:bodyDiv w:val="1"/>
      <w:marLeft w:val="0"/>
      <w:marRight w:val="0"/>
      <w:marTop w:val="0"/>
      <w:marBottom w:val="0"/>
      <w:divBdr>
        <w:top w:val="none" w:sz="0" w:space="0" w:color="auto"/>
        <w:left w:val="none" w:sz="0" w:space="0" w:color="auto"/>
        <w:bottom w:val="none" w:sz="0" w:space="0" w:color="auto"/>
        <w:right w:val="none" w:sz="0" w:space="0" w:color="auto"/>
      </w:divBdr>
      <w:divsChild>
        <w:div w:id="679891428">
          <w:marLeft w:val="0"/>
          <w:marRight w:val="0"/>
          <w:marTop w:val="0"/>
          <w:marBottom w:val="0"/>
          <w:divBdr>
            <w:top w:val="none" w:sz="0" w:space="0" w:color="auto"/>
            <w:left w:val="none" w:sz="0" w:space="0" w:color="auto"/>
            <w:bottom w:val="none" w:sz="0" w:space="0" w:color="auto"/>
            <w:right w:val="none" w:sz="0" w:space="0" w:color="auto"/>
          </w:divBdr>
        </w:div>
      </w:divsChild>
    </w:div>
    <w:div w:id="17568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test24.ru/tes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20</Pages>
  <Words>5815</Words>
  <Characters>33147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школа</cp:lastModifiedBy>
  <cp:revision>50</cp:revision>
  <cp:lastPrinted>2023-04-17T10:56:00Z</cp:lastPrinted>
  <dcterms:created xsi:type="dcterms:W3CDTF">2011-11-02T04:15:00Z</dcterms:created>
  <dcterms:modified xsi:type="dcterms:W3CDTF">2023-04-17T11:02:00Z</dcterms:modified>
</cp:coreProperties>
</file>