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49" w:rsidRDefault="00637449" w:rsidP="004A26F9">
      <w:pPr>
        <w:jc w:val="right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5F5E48" w:rsidRDefault="005F5E48" w:rsidP="004A26F9">
      <w:pPr>
        <w:jc w:val="center"/>
      </w:pPr>
    </w:p>
    <w:p w:rsidR="005F5E48" w:rsidRDefault="005F5E48" w:rsidP="004A26F9">
      <w:pPr>
        <w:jc w:val="center"/>
      </w:pPr>
    </w:p>
    <w:p w:rsidR="005F5E48" w:rsidRDefault="005F5E48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pStyle w:val="a5"/>
        <w:ind w:left="3994" w:right="3998"/>
      </w:pPr>
      <w:r>
        <w:t>УСТАВ</w:t>
      </w:r>
    </w:p>
    <w:p w:rsidR="0056153F" w:rsidRDefault="004A26F9" w:rsidP="004A26F9">
      <w:pPr>
        <w:pStyle w:val="a5"/>
        <w:spacing w:before="184" w:line="360" w:lineRule="auto"/>
      </w:pPr>
      <w:r>
        <w:t>Школьного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</w:p>
    <w:p w:rsidR="0056153F" w:rsidRDefault="004A26F9" w:rsidP="004A26F9">
      <w:pPr>
        <w:pStyle w:val="a5"/>
        <w:spacing w:before="184" w:line="360" w:lineRule="auto"/>
      </w:pPr>
      <w:r>
        <w:rPr>
          <w:spacing w:val="-5"/>
        </w:rPr>
        <w:t xml:space="preserve"> </w:t>
      </w:r>
      <w:r w:rsidR="0056153F">
        <w:t>МБОУ</w:t>
      </w:r>
      <w:r>
        <w:t xml:space="preserve"> </w:t>
      </w:r>
      <w:r w:rsidR="008778E9">
        <w:t>«Петропавловская средняя общеобразовательная школа</w:t>
      </w:r>
      <w:r w:rsidR="008778E9">
        <w:rPr>
          <w:spacing w:val="1"/>
        </w:rPr>
        <w:t>»</w:t>
      </w:r>
    </w:p>
    <w:p w:rsidR="004A26F9" w:rsidRDefault="0056153F" w:rsidP="004A26F9">
      <w:pPr>
        <w:pStyle w:val="a5"/>
        <w:spacing w:before="184" w:line="360" w:lineRule="auto"/>
      </w:pPr>
      <w:bookmarkStart w:id="0" w:name="_GoBack"/>
      <w:bookmarkEnd w:id="0"/>
      <w:r>
        <w:t xml:space="preserve"> </w:t>
      </w:r>
      <w:r w:rsidR="00305579" w:rsidRPr="00305579">
        <w:t>«Чемпион</w:t>
      </w:r>
      <w:r w:rsidR="004A26F9" w:rsidRPr="00305579">
        <w:t>»</w:t>
      </w: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ind w:left="0"/>
        <w:rPr>
          <w:b/>
          <w:sz w:val="34"/>
        </w:rPr>
      </w:pPr>
    </w:p>
    <w:p w:rsidR="004A26F9" w:rsidRDefault="004A26F9" w:rsidP="004A26F9">
      <w:pPr>
        <w:pStyle w:val="a3"/>
        <w:spacing w:before="9"/>
        <w:ind w:left="0"/>
        <w:rPr>
          <w:b/>
          <w:sz w:val="43"/>
        </w:rPr>
      </w:pPr>
    </w:p>
    <w:p w:rsidR="004A26F9" w:rsidRDefault="004A26F9" w:rsidP="004A26F9">
      <w:pPr>
        <w:ind w:right="106"/>
        <w:jc w:val="right"/>
        <w:rPr>
          <w:rFonts w:ascii="Times New Roman" w:hAnsi="Times New Roman" w:cs="Times New Roman"/>
          <w:sz w:val="28"/>
          <w:szCs w:val="28"/>
        </w:rPr>
      </w:pPr>
      <w:r w:rsidRPr="004A26F9">
        <w:rPr>
          <w:rFonts w:ascii="Times New Roman" w:hAnsi="Times New Roman" w:cs="Times New Roman"/>
          <w:sz w:val="28"/>
          <w:szCs w:val="28"/>
        </w:rPr>
        <w:t>Устав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принят</w:t>
      </w:r>
      <w:r w:rsidRPr="004A26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на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общем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собрании</w:t>
      </w:r>
    </w:p>
    <w:p w:rsidR="004A26F9" w:rsidRDefault="004A26F9" w:rsidP="004A26F9">
      <w:pPr>
        <w:ind w:right="106"/>
        <w:jc w:val="right"/>
        <w:rPr>
          <w:rFonts w:ascii="Times New Roman" w:hAnsi="Times New Roman" w:cs="Times New Roman"/>
          <w:sz w:val="28"/>
          <w:szCs w:val="28"/>
        </w:rPr>
      </w:pP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Членов</w:t>
      </w:r>
      <w:r>
        <w:rPr>
          <w:rFonts w:ascii="Times New Roman" w:hAnsi="Times New Roman" w:cs="Times New Roman"/>
          <w:sz w:val="28"/>
          <w:szCs w:val="28"/>
        </w:rPr>
        <w:t xml:space="preserve"> ШСК «</w:t>
      </w:r>
      <w:r w:rsidR="00305579">
        <w:rPr>
          <w:rFonts w:ascii="Times New Roman" w:hAnsi="Times New Roman" w:cs="Times New Roman"/>
          <w:sz w:val="28"/>
          <w:szCs w:val="28"/>
        </w:rPr>
        <w:t>Чемпион</w:t>
      </w:r>
      <w:r w:rsidRPr="004A26F9">
        <w:rPr>
          <w:rFonts w:ascii="Times New Roman" w:hAnsi="Times New Roman" w:cs="Times New Roman"/>
          <w:sz w:val="28"/>
          <w:szCs w:val="28"/>
        </w:rPr>
        <w:t>»</w:t>
      </w:r>
    </w:p>
    <w:p w:rsidR="004A26F9" w:rsidRPr="004A26F9" w:rsidRDefault="004A26F9" w:rsidP="004A26F9">
      <w:pPr>
        <w:ind w:right="106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4A26F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Протокол</w:t>
      </w:r>
      <w:r w:rsidRPr="004A26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A26F9">
        <w:rPr>
          <w:rFonts w:ascii="Times New Roman" w:hAnsi="Times New Roman" w:cs="Times New Roman"/>
          <w:sz w:val="28"/>
          <w:szCs w:val="28"/>
        </w:rPr>
        <w:t>№</w:t>
      </w:r>
      <w:r w:rsidR="00305579">
        <w:rPr>
          <w:rFonts w:ascii="Times New Roman" w:hAnsi="Times New Roman" w:cs="Times New Roman"/>
          <w:sz w:val="28"/>
          <w:szCs w:val="28"/>
        </w:rPr>
        <w:t>1</w:t>
      </w: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4A26F9">
        <w:rPr>
          <w:rFonts w:ascii="Times New Roman" w:hAnsi="Times New Roman" w:cs="Times New Roman"/>
          <w:sz w:val="28"/>
          <w:szCs w:val="28"/>
        </w:rPr>
        <w:t>от</w:t>
      </w:r>
      <w:r w:rsidRPr="004A26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05579">
        <w:rPr>
          <w:rFonts w:ascii="Times New Roman" w:hAnsi="Times New Roman" w:cs="Times New Roman"/>
          <w:spacing w:val="-1"/>
          <w:sz w:val="28"/>
          <w:szCs w:val="28"/>
        </w:rPr>
        <w:t>03.10.2022</w:t>
      </w: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4A26F9" w:rsidRDefault="004A26F9" w:rsidP="004A26F9">
      <w:pPr>
        <w:jc w:val="center"/>
      </w:pPr>
    </w:p>
    <w:p w:rsidR="005F5E48" w:rsidRDefault="005F5E48" w:rsidP="004A26F9">
      <w:pPr>
        <w:jc w:val="center"/>
      </w:pPr>
    </w:p>
    <w:p w:rsidR="0056153F" w:rsidRDefault="0056153F" w:rsidP="004A26F9">
      <w:pPr>
        <w:jc w:val="center"/>
      </w:pPr>
    </w:p>
    <w:p w:rsidR="004A26F9" w:rsidRDefault="004A26F9" w:rsidP="004A26F9">
      <w:pPr>
        <w:jc w:val="center"/>
      </w:pP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 xml:space="preserve">I.     </w:t>
      </w:r>
      <w:r w:rsidRPr="004A26F9">
        <w:rPr>
          <w:rFonts w:cs="Calibri"/>
          <w:b/>
          <w:bCs/>
          <w:sz w:val="28"/>
          <w:szCs w:val="28"/>
        </w:rPr>
        <w:t>Общие положения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1.1 Школьный спортивный клуб  является структурным подразделением образовательного учреждения, реализующим внеурочную физкультурно-оздоровительную деятельность в области «Физическая культура».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1.2 Школьный спортивный клуб создается решением Педагогического Совета ОО (образовательной организации) и утверждается приказом директора ОО.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1.3 Решение о ликвидации клуба принимается Педагогическим Советом ОО и утверждается приказом  директора. 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proofErr w:type="gramStart"/>
      <w:r w:rsidRPr="004A26F9">
        <w:rPr>
          <w:rFonts w:cs="Calibri"/>
          <w:sz w:val="28"/>
          <w:szCs w:val="28"/>
        </w:rPr>
        <w:t xml:space="preserve">1.4 Школьный спортивный клуб в своей работе объединяет </w:t>
      </w:r>
      <w:r w:rsidR="0056153F">
        <w:rPr>
          <w:rFonts w:cs="Calibri"/>
          <w:sz w:val="28"/>
          <w:szCs w:val="28"/>
        </w:rPr>
        <w:t>два</w:t>
      </w:r>
      <w:r w:rsidRPr="004A26F9">
        <w:rPr>
          <w:rFonts w:cs="Calibri"/>
          <w:sz w:val="28"/>
          <w:szCs w:val="28"/>
        </w:rPr>
        <w:t xml:space="preserve"> направления: физкультурно-спортивное (спортивные секции),  спортивно-оздоровительное (Группы ОФП</w:t>
      </w:r>
      <w:r w:rsidR="0056153F">
        <w:rPr>
          <w:rFonts w:cs="Calibri"/>
          <w:sz w:val="28"/>
          <w:szCs w:val="28"/>
        </w:rPr>
        <w:t>.</w:t>
      </w:r>
      <w:proofErr w:type="gramEnd"/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>1.5 Деятельность школьного спортивного клуба основывается на принципах законности, добровольности и равноправия.</w:t>
      </w:r>
    </w:p>
    <w:p w:rsid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</w:t>
      </w:r>
      <w:r w:rsidRPr="004A26F9">
        <w:rPr>
          <w:rFonts w:cs="Calibri"/>
          <w:b/>
          <w:bCs/>
          <w:sz w:val="28"/>
          <w:szCs w:val="28"/>
        </w:rPr>
        <w:t xml:space="preserve">. Цель и задачи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ab/>
      </w:r>
      <w:r w:rsidRPr="004A26F9">
        <w:rPr>
          <w:rFonts w:cs="Calibri"/>
          <w:sz w:val="28"/>
          <w:szCs w:val="28"/>
        </w:rPr>
        <w:t xml:space="preserve">1. Цель школьного спортивного клуба: создать условия объединения усилий всех участников образовательного процесса  в укреплении здоровья детей и подростков, повышении физической активности, престижа занятий спортом и активного образа жизни, развитии социально-ориентированных молодежных инициатив, организации творческого досуга и занятости школьников, включая и тех, кто не занимается спортом. 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2. </w:t>
      </w:r>
      <w:r w:rsidRPr="004A26F9">
        <w:rPr>
          <w:rFonts w:cs="Calibri"/>
          <w:sz w:val="28"/>
          <w:szCs w:val="28"/>
        </w:rPr>
        <w:t>Основными  задачами школьного спортивного клуба являются:</w:t>
      </w:r>
    </w:p>
    <w:p w:rsid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 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                                                                                         - организация физкультурно-спортивной работы ОО во внеурочное время;                                   - участие в спортивных соревнованиях различного уровня среди </w:t>
      </w:r>
      <w:r w:rsidRPr="004A26F9">
        <w:rPr>
          <w:rFonts w:cs="Calibri"/>
          <w:sz w:val="28"/>
          <w:szCs w:val="28"/>
        </w:rPr>
        <w:lastRenderedPageBreak/>
        <w:t>образовательных организаций;                                                                                          -развитие волонтерского движения по пропаганде здорового образа жизни;                        - воспитание у обучающихся общественной активности и трудолюбия, творчества и организаторских способностей;                                                                               -оказание содействия обучающимся, членам сборных команд в создании необходимых условий для эффективной организации образовательного и тренировочного процесса;                                                                                                     -участие во внедрении комплекса ГТО</w:t>
      </w:r>
    </w:p>
    <w:p w:rsidR="004A26F9" w:rsidRPr="004A26F9" w:rsidRDefault="004A26F9" w:rsidP="004A26F9">
      <w:pPr>
        <w:pStyle w:val="a7"/>
        <w:tabs>
          <w:tab w:val="left" w:pos="0"/>
        </w:tabs>
        <w:spacing w:before="0" w:beforeAutospacing="0" w:after="0" w:afterAutospacing="0" w:line="360" w:lineRule="auto"/>
        <w:rPr>
          <w:rFonts w:cs="Calibri"/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III</w:t>
      </w:r>
      <w:r w:rsidRPr="004A26F9">
        <w:rPr>
          <w:rFonts w:cs="Calibri"/>
          <w:b/>
          <w:bCs/>
          <w:sz w:val="28"/>
          <w:szCs w:val="28"/>
        </w:rPr>
        <w:t xml:space="preserve">. Функции </w:t>
      </w:r>
      <w:r w:rsidRPr="004A26F9">
        <w:rPr>
          <w:rFonts w:cs="Calibri"/>
          <w:b/>
          <w:sz w:val="28"/>
          <w:szCs w:val="28"/>
        </w:rPr>
        <w:t>школьного спортивного клуба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bCs/>
          <w:sz w:val="28"/>
          <w:szCs w:val="28"/>
        </w:rPr>
      </w:pPr>
      <w:r w:rsidRPr="004A26F9">
        <w:rPr>
          <w:rFonts w:cs="Calibri"/>
          <w:sz w:val="28"/>
          <w:szCs w:val="28"/>
        </w:rPr>
        <w:t>Школьный спортивный клуб</w:t>
      </w:r>
      <w:r w:rsidRPr="004A26F9">
        <w:rPr>
          <w:rFonts w:cs="Calibri"/>
          <w:bCs/>
          <w:sz w:val="28"/>
          <w:szCs w:val="28"/>
        </w:rPr>
        <w:t xml:space="preserve"> выполняет следующие функции: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- пропагандирует в ОО основные идеи физической культуры, спорта, здорового образа жизни, в том числе деятельность клуба;</w:t>
      </w:r>
      <w:r w:rsidRPr="004A26F9">
        <w:rPr>
          <w:sz w:val="28"/>
          <w:szCs w:val="28"/>
        </w:rPr>
        <w:t xml:space="preserve">                                                             </w:t>
      </w:r>
      <w:r w:rsidRPr="004A26F9">
        <w:rPr>
          <w:rFonts w:cs="Calibri"/>
          <w:b/>
          <w:bCs/>
          <w:sz w:val="28"/>
          <w:szCs w:val="28"/>
        </w:rPr>
        <w:t xml:space="preserve">- </w:t>
      </w:r>
      <w:r w:rsidRPr="004A26F9">
        <w:rPr>
          <w:rFonts w:cs="Calibri"/>
          <w:bCs/>
          <w:sz w:val="28"/>
          <w:szCs w:val="28"/>
        </w:rPr>
        <w:t>организует работу действующих  спортивных секций, кружков, групп общефизической подготовки;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организует и проводит физкультурно-оздоровительные, спортивно-массовые мероприятия и праздники на качественном уровне с привлечением волонтеров;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- организует и проводит школьные этапы Всероссийских спортивных соревнований школьников и Всероссийских спортивных игр школьников </w:t>
      </w:r>
      <w:r w:rsidR="0056153F">
        <w:rPr>
          <w:rFonts w:cs="Calibri"/>
          <w:sz w:val="28"/>
          <w:szCs w:val="28"/>
        </w:rPr>
        <w:t>.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>- поощряет и стимулирует обучающихся, добившихся высоких показателей в физкультурно-спортивной работе;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4A26F9">
        <w:rPr>
          <w:rFonts w:cs="Calibri"/>
          <w:sz w:val="28"/>
          <w:szCs w:val="28"/>
        </w:rPr>
        <w:t xml:space="preserve">                                                                                              - организует и проводит конкурсы на лучшую постановку физкультурно-оздоровительной и спортивно—массовой работы среди классов в ОО;</w:t>
      </w:r>
      <w:r w:rsidRPr="004A26F9">
        <w:rPr>
          <w:sz w:val="28"/>
          <w:szCs w:val="28"/>
        </w:rPr>
        <w:t xml:space="preserve">                                          </w:t>
      </w:r>
      <w:r w:rsidRPr="004A26F9">
        <w:rPr>
          <w:rFonts w:cs="Calibri"/>
          <w:sz w:val="28"/>
          <w:szCs w:val="28"/>
        </w:rPr>
        <w:t>-участвует в сдаче комплекса ГТО.</w:t>
      </w:r>
    </w:p>
    <w:p w:rsidR="0056153F" w:rsidRDefault="0056153F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lastRenderedPageBreak/>
        <w:t>IV</w:t>
      </w:r>
      <w:r w:rsidRPr="004A26F9">
        <w:rPr>
          <w:rFonts w:cs="Calibri"/>
          <w:b/>
          <w:bCs/>
          <w:sz w:val="28"/>
          <w:szCs w:val="28"/>
        </w:rPr>
        <w:t>. Организационная структура</w:t>
      </w:r>
    </w:p>
    <w:p w:rsidR="004A26F9" w:rsidRPr="004A26F9" w:rsidRDefault="004A26F9" w:rsidP="004A26F9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Непосредственное руководство деятельностью  школьного спортивного клуба осуществляет его руководитель, назначаемый приказом  директора ОО.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4A26F9">
        <w:rPr>
          <w:rFonts w:cs="Calibri"/>
          <w:b/>
          <w:sz w:val="28"/>
          <w:szCs w:val="28"/>
        </w:rPr>
        <w:t>2</w:t>
      </w:r>
      <w:r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Руководитель школьного спортивного клуба осуществляет организацию и руководство всеми направлениями его деятельности.</w:t>
      </w:r>
      <w:r w:rsidRPr="004A26F9">
        <w:rPr>
          <w:sz w:val="28"/>
          <w:szCs w:val="28"/>
        </w:rPr>
        <w:t xml:space="preserve">                                                             </w:t>
      </w:r>
      <w:r w:rsidRPr="004A26F9">
        <w:rPr>
          <w:rFonts w:cs="Calibri"/>
          <w:b/>
          <w:sz w:val="28"/>
          <w:szCs w:val="28"/>
        </w:rPr>
        <w:t>3</w:t>
      </w:r>
      <w:r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 Органом самоуправления в школьном спортивном клубе является Совет, который выбирается общим собранием членов клуба</w:t>
      </w:r>
      <w:r w:rsidRPr="004A26F9">
        <w:rPr>
          <w:sz w:val="28"/>
          <w:szCs w:val="28"/>
        </w:rPr>
        <w:t xml:space="preserve">                                                                                    </w:t>
      </w:r>
      <w:r w:rsidR="0056153F">
        <w:rPr>
          <w:rFonts w:cs="Calibri"/>
          <w:b/>
          <w:sz w:val="28"/>
          <w:szCs w:val="28"/>
        </w:rPr>
        <w:t>4</w:t>
      </w:r>
      <w:r w:rsidRPr="004A26F9"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Деятельность</w:t>
      </w:r>
      <w:r w:rsidRPr="004A26F9">
        <w:rPr>
          <w:rFonts w:cs="Calibri"/>
          <w:b/>
          <w:sz w:val="28"/>
          <w:szCs w:val="28"/>
        </w:rPr>
        <w:t xml:space="preserve"> </w:t>
      </w:r>
      <w:r w:rsidRPr="004A26F9">
        <w:rPr>
          <w:rFonts w:cs="Calibri"/>
          <w:sz w:val="28"/>
          <w:szCs w:val="28"/>
        </w:rPr>
        <w:t>школьного спортивного клуба  представлена во всех трех направлениях: физкультурно- спортивное,  спортивно оздоровительное и пропагандистское;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56153F">
        <w:rPr>
          <w:rFonts w:cs="Calibri"/>
          <w:b/>
          <w:sz w:val="28"/>
          <w:szCs w:val="28"/>
        </w:rPr>
        <w:t>5</w:t>
      </w:r>
      <w:r w:rsidRPr="004A26F9"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Порядок наполняемости учебных групп и секций, режим работы устанавливается в соответствии с требованиями СанПиНа, за всеми занимающимися в школьном спортивном клубе устанавливается постоянный врачебный контроль.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56153F">
        <w:rPr>
          <w:rFonts w:cs="Calibri"/>
          <w:b/>
          <w:sz w:val="28"/>
          <w:szCs w:val="28"/>
        </w:rPr>
        <w:t>6</w:t>
      </w:r>
      <w:r w:rsidRPr="004A26F9"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 Занятия в школьном спортивном клубе проводятся в соответствии с графиками расписаний, планами   учебно-тренировочных занятий,  физкультурно-оздоровительных мероприятий, проектов, акций.</w:t>
      </w:r>
      <w:r w:rsidRPr="004A26F9">
        <w:rPr>
          <w:sz w:val="28"/>
          <w:szCs w:val="28"/>
        </w:rPr>
        <w:t xml:space="preserve">                        </w:t>
      </w:r>
      <w:r w:rsidR="0056153F">
        <w:rPr>
          <w:rFonts w:cs="Calibri"/>
          <w:b/>
          <w:sz w:val="28"/>
          <w:szCs w:val="28"/>
        </w:rPr>
        <w:t>7</w:t>
      </w:r>
      <w:r w:rsidRPr="004A26F9"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 Непосредственное проведение мероприятий в школьном спортивном клубе осуществляется учителем физической культуры, педагогами школы, учащимися старших классов.</w:t>
      </w:r>
      <w:r w:rsidRPr="004A26F9">
        <w:rPr>
          <w:sz w:val="28"/>
          <w:szCs w:val="28"/>
        </w:rPr>
        <w:t xml:space="preserve">                                                                                                   </w:t>
      </w:r>
      <w:r w:rsidR="0056153F">
        <w:rPr>
          <w:rFonts w:cs="Calibri"/>
          <w:b/>
          <w:sz w:val="28"/>
          <w:szCs w:val="28"/>
        </w:rPr>
        <w:t>8</w:t>
      </w:r>
      <w:r w:rsidRPr="004A26F9">
        <w:rPr>
          <w:rFonts w:cs="Calibri"/>
          <w:b/>
          <w:sz w:val="28"/>
          <w:szCs w:val="28"/>
        </w:rPr>
        <w:t>.</w:t>
      </w:r>
      <w:r w:rsidRPr="004A26F9">
        <w:rPr>
          <w:rFonts w:cs="Calibri"/>
          <w:sz w:val="28"/>
          <w:szCs w:val="28"/>
        </w:rPr>
        <w:t xml:space="preserve"> Школьный спортивный клуб   организует физкультурно-оздоровительную деятельность в каникулярный период</w:t>
      </w:r>
      <w:r w:rsidRPr="004A26F9">
        <w:rPr>
          <w:sz w:val="28"/>
          <w:szCs w:val="28"/>
        </w:rPr>
        <w:t xml:space="preserve">                                                                                              </w:t>
      </w:r>
      <w:r w:rsidR="0056153F">
        <w:rPr>
          <w:rFonts w:cs="Calibri"/>
          <w:b/>
          <w:sz w:val="28"/>
          <w:szCs w:val="28"/>
        </w:rPr>
        <w:t>9</w:t>
      </w:r>
      <w:r w:rsidRPr="004A26F9">
        <w:rPr>
          <w:rFonts w:cs="Calibri"/>
          <w:b/>
          <w:sz w:val="28"/>
          <w:szCs w:val="28"/>
        </w:rPr>
        <w:t xml:space="preserve"> .</w:t>
      </w:r>
      <w:r w:rsidRPr="004A26F9">
        <w:rPr>
          <w:rFonts w:cs="Calibri"/>
          <w:sz w:val="28"/>
          <w:szCs w:val="28"/>
        </w:rPr>
        <w:t xml:space="preserve">  Высшим органом управления школьным спортивным клубом является общее собрание членов клуба, которое проводится не реже 1 раза в год.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56153F" w:rsidRDefault="0056153F" w:rsidP="004A26F9">
      <w:pPr>
        <w:pStyle w:val="a7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56153F" w:rsidRDefault="0056153F" w:rsidP="004A26F9">
      <w:pPr>
        <w:pStyle w:val="a7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56153F" w:rsidRPr="004A26F9" w:rsidRDefault="0056153F" w:rsidP="004A26F9">
      <w:pPr>
        <w:pStyle w:val="a7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rFonts w:cs="Calibri"/>
          <w:b/>
          <w:bCs/>
          <w:sz w:val="28"/>
          <w:szCs w:val="28"/>
        </w:rPr>
        <w:lastRenderedPageBreak/>
        <w:t>             </w:t>
      </w:r>
      <w:r w:rsidRPr="004A26F9">
        <w:rPr>
          <w:b/>
          <w:sz w:val="28"/>
          <w:szCs w:val="28"/>
        </w:rPr>
        <w:t>V</w:t>
      </w:r>
      <w:r w:rsidRPr="004A26F9">
        <w:rPr>
          <w:rFonts w:cs="Calibri"/>
          <w:b/>
          <w:bCs/>
          <w:sz w:val="28"/>
          <w:szCs w:val="28"/>
        </w:rPr>
        <w:t>. Материально- техническая база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  Для организации деятельности школьного спортивного клуба  используется спортивный инвентарь и оборудование, спортивный зал и спортивная площадка ОО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rFonts w:cs="Calibri"/>
          <w:b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                                 </w:t>
      </w:r>
      <w:r w:rsidRPr="004A26F9">
        <w:rPr>
          <w:b/>
          <w:sz w:val="28"/>
          <w:szCs w:val="28"/>
        </w:rPr>
        <w:t>VI</w:t>
      </w:r>
      <w:r w:rsidRPr="004A26F9">
        <w:rPr>
          <w:rFonts w:cs="Calibri"/>
          <w:b/>
          <w:sz w:val="28"/>
          <w:szCs w:val="28"/>
        </w:rPr>
        <w:t>. Символика школьного спортивного клуба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      Школьный спортивный клуб имеет собственное название, эмблему, стенд и наградную атрибутику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b/>
          <w:sz w:val="28"/>
          <w:szCs w:val="28"/>
        </w:rPr>
      </w:pPr>
      <w:r w:rsidRPr="004A26F9">
        <w:rPr>
          <w:b/>
          <w:sz w:val="28"/>
          <w:szCs w:val="28"/>
        </w:rPr>
        <w:t xml:space="preserve">                                         VII. Членство в клубе</w:t>
      </w:r>
    </w:p>
    <w:p w:rsidR="004A26F9" w:rsidRPr="004A26F9" w:rsidRDefault="004A26F9" w:rsidP="004A26F9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4A26F9">
        <w:rPr>
          <w:sz w:val="28"/>
          <w:szCs w:val="28"/>
        </w:rPr>
        <w:t>Зачисление в школьный спортивный клуб производится по личному заявлению ребенка, при наличии заявления и согласия от родителей (законных представителей) на занятия спортом в связи с риском получения травм, а также медицинской справки</w:t>
      </w:r>
    </w:p>
    <w:p w:rsidR="004A26F9" w:rsidRPr="004A26F9" w:rsidRDefault="004A26F9" w:rsidP="004A26F9">
      <w:pPr>
        <w:pStyle w:val="a7"/>
        <w:numPr>
          <w:ilvl w:val="1"/>
          <w:numId w:val="1"/>
        </w:numPr>
        <w:spacing w:before="0" w:beforeAutospacing="0" w:after="0" w:afterAutospacing="0" w:line="360" w:lineRule="auto"/>
        <w:ind w:left="0"/>
        <w:rPr>
          <w:rFonts w:cs="Calibri"/>
          <w:sz w:val="28"/>
          <w:szCs w:val="28"/>
        </w:rPr>
      </w:pPr>
      <w:r w:rsidRPr="004A26F9">
        <w:rPr>
          <w:sz w:val="28"/>
          <w:szCs w:val="28"/>
        </w:rPr>
        <w:t xml:space="preserve"> Зачисление в школьный спортивный клуб родителей, педагогов и иных  лиц, разделяющих цели и задачи производится по письменному заявлению 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A26F9">
        <w:rPr>
          <w:b/>
          <w:bCs/>
          <w:sz w:val="28"/>
          <w:szCs w:val="28"/>
        </w:rPr>
        <w:t>VIII</w:t>
      </w:r>
      <w:r w:rsidRPr="004A26F9">
        <w:rPr>
          <w:rFonts w:cs="Calibri"/>
          <w:b/>
          <w:bCs/>
          <w:sz w:val="28"/>
          <w:szCs w:val="28"/>
        </w:rPr>
        <w:t>. Права и обязанности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имеют право</w:t>
      </w:r>
      <w:r w:rsidRPr="004A26F9">
        <w:rPr>
          <w:rFonts w:cs="Calibri"/>
          <w:sz w:val="28"/>
          <w:szCs w:val="28"/>
        </w:rPr>
        <w:t xml:space="preserve">:                                                                                     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 избирать и быть избранными в Совет школьного спортивного клуба, принимать участие в мероприятиях проводимых клубом;                                                        - выбирать секции и группы для занятий в соответствии со своими способностями, возможностями и интересами;                                                                                      - пользоваться бесплатно спортивным инвентарем и оборудованием, пользоваться  спортивными сооружениями и методическими пособиями.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обязаны</w:t>
      </w:r>
      <w:r w:rsidRPr="004A26F9">
        <w:rPr>
          <w:rFonts w:cs="Calibri"/>
          <w:sz w:val="28"/>
          <w:szCs w:val="28"/>
        </w:rPr>
        <w:t>: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-соблюдать Положение о школьном спортивном клубе;                                                                                                       -разделять цель, задачи, принципы школьного спортивного клуба;                    -выполнять решения, принятые Советом школьного спортивного клуба;                -принимать участие в мероприятиях школьного спортивного клуба;                  </w:t>
      </w:r>
      <w:r w:rsidRPr="004A26F9">
        <w:rPr>
          <w:rFonts w:cs="Calibri"/>
          <w:sz w:val="28"/>
          <w:szCs w:val="28"/>
        </w:rPr>
        <w:lastRenderedPageBreak/>
        <w:t>-показывать личный пример здорового образа жизни и культуры болельщика;      -бережно относиться к имуществу и инвентарю;                                                          -посещать занятия в спортивной форме и сменной обуви;                                                                            -соблюдать личную гигиену и требования врачебного контроля;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ind w:firstLine="708"/>
        <w:jc w:val="both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 xml:space="preserve">Члены Школьного спортивного клуба </w:t>
      </w:r>
      <w:r w:rsidRPr="004A26F9">
        <w:rPr>
          <w:rFonts w:cs="Calibri"/>
          <w:sz w:val="28"/>
          <w:szCs w:val="28"/>
          <w:u w:val="single"/>
        </w:rPr>
        <w:t>несут ответственность за</w:t>
      </w:r>
      <w:r w:rsidRPr="004A26F9">
        <w:rPr>
          <w:rFonts w:cs="Calibri"/>
          <w:sz w:val="28"/>
          <w:szCs w:val="28"/>
        </w:rPr>
        <w:t>: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  <w:r w:rsidRPr="004A26F9">
        <w:rPr>
          <w:rFonts w:cs="Calibri"/>
          <w:sz w:val="28"/>
          <w:szCs w:val="28"/>
        </w:rPr>
        <w:t>-невыполнение требований руководителя и Совета школьного спортивного клуба;                                                                                                                                        -порчу имущества школьного спортивного клуба и образовательной организации;                                                                                                                                       -оскорбительное и неэтичное отношение ко всем членам школьного спортивного клуба;                                                                                                                 -грубые нарушения дисциплины в клубе и вне их вовремя проведения различных мероприятий.</w:t>
      </w: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rPr>
          <w:rFonts w:cs="Calibri"/>
          <w:sz w:val="28"/>
          <w:szCs w:val="28"/>
        </w:rPr>
      </w:pPr>
    </w:p>
    <w:p w:rsidR="004A26F9" w:rsidRPr="004A26F9" w:rsidRDefault="004A26F9" w:rsidP="004A26F9">
      <w:pPr>
        <w:pStyle w:val="a7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A26F9">
        <w:rPr>
          <w:b/>
          <w:bCs/>
          <w:sz w:val="28"/>
          <w:szCs w:val="28"/>
        </w:rPr>
        <w:t>IX. Порядок исключения из школьного спортивного клуба</w:t>
      </w:r>
    </w:p>
    <w:p w:rsidR="004A26F9" w:rsidRDefault="004A26F9" w:rsidP="004A26F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4A26F9">
        <w:rPr>
          <w:sz w:val="28"/>
          <w:szCs w:val="28"/>
        </w:rPr>
        <w:t>Члены школьного спортивного клуба могут быть исключены из клуба по их личному заявлению;                                                                                                                           - за неоднократные грубые нарушения настоящего положения                                         – по решению совета школьного спортивного клуба.</w:t>
      </w:r>
    </w:p>
    <w:p w:rsidR="00C126FA" w:rsidRDefault="00C126FA" w:rsidP="00C126FA">
      <w:pPr>
        <w:pStyle w:val="11"/>
        <w:tabs>
          <w:tab w:val="left" w:pos="1734"/>
        </w:tabs>
        <w:spacing w:before="72"/>
        <w:ind w:left="1734"/>
      </w:pPr>
      <w:r>
        <w:t>ПОРЯДОК ВНЕСЕНИЯ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</w:p>
    <w:p w:rsidR="00C126FA" w:rsidRDefault="00C126FA" w:rsidP="00C126FA">
      <w:pPr>
        <w:pStyle w:val="a3"/>
        <w:spacing w:before="245" w:line="360" w:lineRule="auto"/>
        <w:ind w:right="510" w:firstLine="707"/>
      </w:pPr>
      <w:r>
        <w:t>Изменения и дополнения в Устав вносят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 участников.</w:t>
      </w:r>
    </w:p>
    <w:p w:rsidR="00C126FA" w:rsidRDefault="00C126FA" w:rsidP="00C126FA">
      <w:pPr>
        <w:pStyle w:val="a3"/>
        <w:spacing w:before="1" w:line="360" w:lineRule="auto"/>
        <w:ind w:right="91" w:firstLine="707"/>
      </w:pPr>
      <w:r>
        <w:t>Изменения и дополнения в Уставе</w:t>
      </w:r>
      <w:r>
        <w:rPr>
          <w:spacing w:val="1"/>
        </w:rPr>
        <w:t xml:space="preserve"> </w:t>
      </w:r>
      <w:r>
        <w:t>ШСК приобретают</w:t>
      </w:r>
      <w:r>
        <w:rPr>
          <w:spacing w:val="1"/>
        </w:rPr>
        <w:t xml:space="preserve"> </w:t>
      </w:r>
      <w:r>
        <w:t>силу с момента</w:t>
      </w:r>
      <w:r>
        <w:rPr>
          <w:spacing w:val="-67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</w:t>
      </w:r>
    </w:p>
    <w:p w:rsidR="00C126FA" w:rsidRDefault="00C126FA" w:rsidP="00C126FA">
      <w:pPr>
        <w:pStyle w:val="a3"/>
        <w:spacing w:line="321" w:lineRule="exact"/>
      </w:pPr>
      <w:r>
        <w:t>собрании</w:t>
      </w:r>
      <w:r>
        <w:rPr>
          <w:spacing w:val="67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ШСК.</w:t>
      </w:r>
    </w:p>
    <w:p w:rsidR="00C126FA" w:rsidRDefault="00C126FA" w:rsidP="00C126FA">
      <w:pPr>
        <w:pStyle w:val="a3"/>
        <w:ind w:left="0"/>
        <w:rPr>
          <w:sz w:val="30"/>
        </w:rPr>
      </w:pPr>
    </w:p>
    <w:p w:rsidR="00C126FA" w:rsidRDefault="00C126FA" w:rsidP="00C126FA">
      <w:pPr>
        <w:pStyle w:val="a3"/>
        <w:spacing w:before="6"/>
        <w:ind w:left="0"/>
        <w:rPr>
          <w:sz w:val="26"/>
        </w:rPr>
      </w:pPr>
    </w:p>
    <w:p w:rsidR="00C126FA" w:rsidRDefault="00C126FA" w:rsidP="00C126FA">
      <w:pPr>
        <w:pStyle w:val="11"/>
        <w:tabs>
          <w:tab w:val="left" w:pos="2042"/>
        </w:tabs>
        <w:ind w:left="2041" w:right="7"/>
      </w:pPr>
      <w:r>
        <w:t>РЕОРГАНИЗАЦИЯ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ШСК</w:t>
      </w:r>
    </w:p>
    <w:p w:rsidR="00C126FA" w:rsidRDefault="00C126FA" w:rsidP="0056153F">
      <w:pPr>
        <w:pStyle w:val="a3"/>
        <w:tabs>
          <w:tab w:val="left" w:pos="2862"/>
          <w:tab w:val="left" w:pos="3728"/>
          <w:tab w:val="left" w:pos="5071"/>
          <w:tab w:val="left" w:pos="7239"/>
        </w:tabs>
        <w:spacing w:before="156" w:line="360" w:lineRule="auto"/>
        <w:ind w:right="510" w:firstLine="707"/>
      </w:pPr>
      <w:r>
        <w:t>Реорганизацию</w:t>
      </w:r>
      <w:r>
        <w:tab/>
        <w:t>ШСК</w:t>
      </w:r>
      <w:r>
        <w:tab/>
        <w:t>(слияние,</w:t>
      </w:r>
      <w:r>
        <w:tab/>
        <w:t>присоединение,</w:t>
      </w:r>
      <w:r>
        <w:tab/>
        <w:t>разделение,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ликвидацию)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  <w:r w:rsidR="00F94B6C">
        <w:t xml:space="preserve"> </w:t>
      </w:r>
      <w:r>
        <w:t>Ликвидируют</w:t>
      </w:r>
      <w:r>
        <w:rPr>
          <w:spacing w:val="-3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C126FA" w:rsidRPr="004A26F9" w:rsidRDefault="00C126FA" w:rsidP="004A26F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pStyle w:val="a7"/>
        <w:jc w:val="both"/>
      </w:pPr>
    </w:p>
    <w:p w:rsidR="004A26F9" w:rsidRDefault="004A26F9" w:rsidP="004A26F9">
      <w:pPr>
        <w:jc w:val="center"/>
      </w:pPr>
    </w:p>
    <w:sectPr w:rsidR="004A26F9" w:rsidSect="00637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FA5"/>
    <w:multiLevelType w:val="multilevel"/>
    <w:tmpl w:val="92AC46FA"/>
    <w:lvl w:ilvl="0">
      <w:start w:val="7"/>
      <w:numFmt w:val="decimal"/>
      <w:lvlText w:val="%1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64"/>
        </w:tabs>
        <w:ind w:left="564" w:hanging="492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1">
    <w:nsid w:val="53DD7E82"/>
    <w:multiLevelType w:val="hybridMultilevel"/>
    <w:tmpl w:val="17E4FF76"/>
    <w:lvl w:ilvl="0" w:tplc="F33E2362">
      <w:start w:val="1"/>
      <w:numFmt w:val="decimal"/>
      <w:lvlText w:val="%1."/>
      <w:lvlJc w:val="left"/>
      <w:pPr>
        <w:ind w:left="3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BEAF410">
      <w:numFmt w:val="bullet"/>
      <w:lvlText w:val="•"/>
      <w:lvlJc w:val="left"/>
      <w:pPr>
        <w:ind w:left="4160" w:hanging="708"/>
      </w:pPr>
      <w:rPr>
        <w:rFonts w:hint="default"/>
        <w:lang w:val="ru-RU" w:eastAsia="en-US" w:bidi="ar-SA"/>
      </w:rPr>
    </w:lvl>
    <w:lvl w:ilvl="2" w:tplc="B26C69F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3" w:tplc="1E7A7012">
      <w:numFmt w:val="bullet"/>
      <w:lvlText w:val="•"/>
      <w:lvlJc w:val="left"/>
      <w:pPr>
        <w:ind w:left="5361" w:hanging="708"/>
      </w:pPr>
      <w:rPr>
        <w:rFonts w:hint="default"/>
        <w:lang w:val="ru-RU" w:eastAsia="en-US" w:bidi="ar-SA"/>
      </w:rPr>
    </w:lvl>
    <w:lvl w:ilvl="4" w:tplc="DAC8A704">
      <w:numFmt w:val="bullet"/>
      <w:lvlText w:val="•"/>
      <w:lvlJc w:val="left"/>
      <w:pPr>
        <w:ind w:left="5962" w:hanging="708"/>
      </w:pPr>
      <w:rPr>
        <w:rFonts w:hint="default"/>
        <w:lang w:val="ru-RU" w:eastAsia="en-US" w:bidi="ar-SA"/>
      </w:rPr>
    </w:lvl>
    <w:lvl w:ilvl="5" w:tplc="F7AAFE5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C8608DF0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C14ACCA0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A28ECB0E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2">
    <w:nsid w:val="76032C13"/>
    <w:multiLevelType w:val="hybridMultilevel"/>
    <w:tmpl w:val="2A0ED25C"/>
    <w:lvl w:ilvl="0" w:tplc="07AC94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6F9"/>
    <w:rsid w:val="00305579"/>
    <w:rsid w:val="004A26F9"/>
    <w:rsid w:val="0056153F"/>
    <w:rsid w:val="005F5E48"/>
    <w:rsid w:val="00637449"/>
    <w:rsid w:val="00806FEE"/>
    <w:rsid w:val="008778E9"/>
    <w:rsid w:val="00A45634"/>
    <w:rsid w:val="00C126FA"/>
    <w:rsid w:val="00E10349"/>
    <w:rsid w:val="00EE0C4A"/>
    <w:rsid w:val="00F9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26F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26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4A26F9"/>
    <w:pPr>
      <w:widowControl w:val="0"/>
      <w:autoSpaceDE w:val="0"/>
      <w:autoSpaceDN w:val="0"/>
      <w:spacing w:before="1" w:after="0" w:line="240" w:lineRule="auto"/>
      <w:ind w:left="291" w:right="302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4A26F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Normal (Web)"/>
    <w:basedOn w:val="a"/>
    <w:rsid w:val="004A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C126FA"/>
    <w:pPr>
      <w:widowControl w:val="0"/>
      <w:autoSpaceDE w:val="0"/>
      <w:autoSpaceDN w:val="0"/>
      <w:spacing w:after="0" w:line="240" w:lineRule="auto"/>
      <w:ind w:left="37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asus-pk</dc:creator>
  <cp:keywords/>
  <dc:description/>
  <cp:lastModifiedBy>Светлана</cp:lastModifiedBy>
  <cp:revision>10</cp:revision>
  <dcterms:created xsi:type="dcterms:W3CDTF">2021-04-09T06:40:00Z</dcterms:created>
  <dcterms:modified xsi:type="dcterms:W3CDTF">2023-04-06T06:04:00Z</dcterms:modified>
</cp:coreProperties>
</file>