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83" w:rsidRDefault="007C3BA0" w:rsidP="007C3BA0">
      <w:pPr>
        <w:jc w:val="center"/>
      </w:pPr>
      <w:r>
        <w:t>МБОУ «Петропавловская СОШ»</w:t>
      </w:r>
      <w:r w:rsidR="001A4D83" w:rsidRPr="001A4D83">
        <w:t xml:space="preserve"> </w:t>
      </w:r>
    </w:p>
    <w:p w:rsidR="00AB0A78" w:rsidRDefault="001A4D83" w:rsidP="007C3BA0">
      <w:pPr>
        <w:jc w:val="center"/>
        <w:rPr>
          <w:rFonts w:ascii="Times New Roman" w:hAnsi="Times New Roman" w:cs="Times New Roman"/>
        </w:rPr>
      </w:pPr>
      <w:r>
        <w:t>Ф</w:t>
      </w:r>
      <w:r w:rsidRPr="00773E2C">
        <w:t>ормирования культуры ЗОЖ</w:t>
      </w:r>
      <w:r w:rsidR="006F1A7D">
        <w:t xml:space="preserve"> (2020-21г)</w:t>
      </w:r>
    </w:p>
    <w:tbl>
      <w:tblPr>
        <w:tblStyle w:val="a3"/>
        <w:tblW w:w="0" w:type="auto"/>
        <w:tblLook w:val="04A0"/>
      </w:tblPr>
      <w:tblGrid>
        <w:gridCol w:w="675"/>
        <w:gridCol w:w="3544"/>
        <w:gridCol w:w="9214"/>
        <w:gridCol w:w="1843"/>
      </w:tblGrid>
      <w:tr w:rsidR="007C3BA0" w:rsidRPr="00773E2C" w:rsidTr="007C3BA0">
        <w:tc>
          <w:tcPr>
            <w:tcW w:w="675" w:type="dxa"/>
          </w:tcPr>
          <w:p w:rsidR="007C3BA0" w:rsidRPr="00773E2C" w:rsidRDefault="007C3BA0" w:rsidP="00712F7B">
            <w:pPr>
              <w:jc w:val="both"/>
              <w:rPr>
                <w:lang w:val="ru-RU"/>
              </w:rPr>
            </w:pPr>
            <w:r w:rsidRPr="00773E2C">
              <w:rPr>
                <w:lang w:val="ru-RU"/>
              </w:rPr>
              <w:t>№</w:t>
            </w:r>
          </w:p>
        </w:tc>
        <w:tc>
          <w:tcPr>
            <w:tcW w:w="3544" w:type="dxa"/>
          </w:tcPr>
          <w:p w:rsidR="007C3BA0" w:rsidRPr="00773E2C" w:rsidRDefault="007C3BA0" w:rsidP="007C3BA0">
            <w:pPr>
              <w:spacing w:line="0" w:lineRule="atLeast"/>
              <w:jc w:val="both"/>
              <w:rPr>
                <w:lang w:val="ru-RU"/>
              </w:rPr>
            </w:pPr>
            <w:r w:rsidRPr="00773E2C">
              <w:rPr>
                <w:lang w:val="ru-RU"/>
              </w:rPr>
              <w:t>Наименование требования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7C3BA0" w:rsidRPr="00773E2C" w:rsidRDefault="007C3BA0" w:rsidP="00712F7B">
            <w:pPr>
              <w:jc w:val="both"/>
              <w:rPr>
                <w:lang w:val="ru-RU"/>
              </w:rPr>
            </w:pPr>
            <w:r w:rsidRPr="00773E2C">
              <w:rPr>
                <w:lang w:val="ru-RU"/>
              </w:rPr>
              <w:t xml:space="preserve">Исполнение требования </w:t>
            </w:r>
            <w:proofErr w:type="gramStart"/>
            <w:r w:rsidRPr="00773E2C">
              <w:rPr>
                <w:lang w:val="ru-RU"/>
              </w:rPr>
              <w:t>в</w:t>
            </w:r>
            <w:proofErr w:type="gramEnd"/>
          </w:p>
          <w:p w:rsidR="007C3BA0" w:rsidRPr="00773E2C" w:rsidRDefault="007C3BA0" w:rsidP="00712F7B">
            <w:pPr>
              <w:jc w:val="both"/>
              <w:rPr>
                <w:lang w:val="ru-RU"/>
              </w:rPr>
            </w:pPr>
            <w:r w:rsidRPr="00773E2C">
              <w:rPr>
                <w:lang w:val="ru-RU"/>
              </w:rPr>
              <w:t>ОУ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3BA0" w:rsidRPr="00773E2C" w:rsidRDefault="007C3BA0" w:rsidP="00712F7B">
            <w:pPr>
              <w:jc w:val="both"/>
              <w:rPr>
                <w:lang w:val="ru-RU"/>
              </w:rPr>
            </w:pPr>
            <w:r w:rsidRPr="00773E2C">
              <w:rPr>
                <w:lang w:val="ru-RU"/>
              </w:rPr>
              <w:t>примечание</w:t>
            </w:r>
          </w:p>
        </w:tc>
      </w:tr>
      <w:tr w:rsidR="007C3BA0" w:rsidRPr="00773E2C" w:rsidTr="007C3BA0">
        <w:tc>
          <w:tcPr>
            <w:tcW w:w="15276" w:type="dxa"/>
            <w:gridSpan w:val="4"/>
          </w:tcPr>
          <w:p w:rsidR="007C3BA0" w:rsidRPr="00773E2C" w:rsidRDefault="007C3BA0" w:rsidP="007C3BA0">
            <w:pPr>
              <w:spacing w:line="0" w:lineRule="atLeast"/>
              <w:jc w:val="center"/>
              <w:rPr>
                <w:lang w:val="ru-RU"/>
              </w:rPr>
            </w:pPr>
            <w:r w:rsidRPr="00773E2C">
              <w:rPr>
                <w:lang w:val="ru-RU"/>
              </w:rPr>
              <w:t>Требования к целостности системы формирования культуры ЗОЖ</w:t>
            </w:r>
          </w:p>
        </w:tc>
      </w:tr>
      <w:tr w:rsidR="007C3BA0" w:rsidRPr="00773E2C" w:rsidTr="007C3BA0">
        <w:tc>
          <w:tcPr>
            <w:tcW w:w="675" w:type="dxa"/>
          </w:tcPr>
          <w:p w:rsidR="007C3BA0" w:rsidRPr="00773E2C" w:rsidRDefault="007C3BA0" w:rsidP="00712F7B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:rsidR="007C3BA0" w:rsidRPr="007C3BA0" w:rsidRDefault="007C3BA0" w:rsidP="007C3BA0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/>
              </w:rPr>
            </w:pPr>
            <w:r w:rsidRPr="00B94EE9">
              <w:rPr>
                <w:rFonts w:eastAsia="Times New Roman"/>
                <w:color w:val="373737"/>
                <w:lang w:val="ru-RU" w:eastAsia="ru-RU" w:bidi="ar-SA"/>
              </w:rPr>
              <w:t>1) целостность системы формирования культуры здорового и безопасного образа жизни обучающихся, воспитанников;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7C3BA0" w:rsidRPr="001E4F64" w:rsidRDefault="007C3BA0" w:rsidP="007C3BA0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1) в основной образовательной программе образовательного учреждения, уставе и локальных актах образовательного учреждения 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 xml:space="preserve">отражены вопросы, касающиеся 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здоровьесбережения</w:t>
            </w:r>
            <w:proofErr w:type="gramStart"/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,</w:t>
            </w:r>
            <w:proofErr w:type="gramEnd"/>
            <w:r>
              <w:rPr>
                <w:rFonts w:eastAsia="Times New Roman"/>
                <w:color w:val="373737"/>
                <w:lang w:val="ru-RU" w:eastAsia="ru-RU" w:bidi="ar-SA"/>
              </w:rPr>
              <w:t>обеспечивающие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сохранение и укрепление здоровья, безопасный образ жи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зни обучающихся, воспитанников</w:t>
            </w:r>
          </w:p>
          <w:p w:rsidR="00571D30" w:rsidRDefault="007C3BA0" w:rsidP="007C3BA0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2) 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 xml:space="preserve">образовательное учреждение взаимодействует 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>с органами исполнительной власти, правоохранительными органами, учреждениями дополнительного образования детей, культуры, физической культуры и спорт</w:t>
            </w:r>
            <w:proofErr w:type="gramStart"/>
            <w:r w:rsidRPr="001E4F64">
              <w:rPr>
                <w:rFonts w:eastAsia="Times New Roman"/>
                <w:color w:val="373737"/>
                <w:lang w:val="ru-RU" w:eastAsia="ru-RU" w:bidi="ar-SA"/>
              </w:rPr>
              <w:t>а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(</w:t>
            </w:r>
            <w:proofErr w:type="gramEnd"/>
            <w:r>
              <w:rPr>
                <w:rFonts w:eastAsia="Times New Roman"/>
                <w:color w:val="373737"/>
                <w:lang w:val="ru-RU" w:eastAsia="ru-RU" w:bidi="ar-SA"/>
              </w:rPr>
              <w:t xml:space="preserve"> ЦТЮ «Полет», ДЮЦ «Олимп»)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>, здравоохранения</w:t>
            </w:r>
            <w:r w:rsidR="00571D30">
              <w:rPr>
                <w:rFonts w:eastAsia="Times New Roman"/>
                <w:color w:val="373737"/>
                <w:lang w:val="ru-RU" w:eastAsia="ru-RU" w:bidi="ar-SA"/>
              </w:rPr>
              <w:t>( ФАП и районная больница),с сельской администрацией,советом ветеранов, общественным советом.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</w:t>
            </w:r>
          </w:p>
          <w:p w:rsidR="00571D30" w:rsidRDefault="007C3BA0" w:rsidP="007C3BA0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3) </w:t>
            </w:r>
            <w:r w:rsidR="00571D30">
              <w:rPr>
                <w:rFonts w:eastAsia="Times New Roman"/>
                <w:color w:val="373737"/>
                <w:lang w:val="ru-RU" w:eastAsia="ru-RU" w:bidi="ar-SA"/>
              </w:rPr>
              <w:t xml:space="preserve">с целью  преемственности и непрерывности 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обучения здоровому и безопасному образу жизни (здоровью) на </w:t>
            </w:r>
            <w:r w:rsidR="00571D30">
              <w:rPr>
                <w:rFonts w:eastAsia="Times New Roman"/>
                <w:color w:val="373737"/>
                <w:lang w:val="ru-RU" w:eastAsia="ru-RU" w:bidi="ar-SA"/>
              </w:rPr>
              <w:t xml:space="preserve">2 и 3 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ступенях</w:t>
            </w:r>
            <w:r w:rsidR="00571D30">
              <w:rPr>
                <w:rFonts w:eastAsia="Times New Roman"/>
                <w:color w:val="373737"/>
                <w:lang w:val="ru-RU" w:eastAsia="ru-RU" w:bidi="ar-SA"/>
              </w:rPr>
              <w:t xml:space="preserve"> ведется курс ОБЖ</w:t>
            </w:r>
          </w:p>
          <w:p w:rsidR="007C3BA0" w:rsidRPr="001E4F64" w:rsidRDefault="007C3BA0" w:rsidP="007C3BA0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4) </w:t>
            </w:r>
            <w:r w:rsidR="00571D30">
              <w:rPr>
                <w:rFonts w:eastAsia="Times New Roman"/>
                <w:color w:val="373737"/>
                <w:lang w:val="ru-RU" w:eastAsia="ru-RU" w:bidi="ar-SA"/>
              </w:rPr>
              <w:t>с целью оказания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психолого-педагогической, медико-социальной поддержки различных групп обучающихся, воспитанников</w:t>
            </w:r>
            <w:r w:rsidR="00571D30">
              <w:rPr>
                <w:rFonts w:eastAsia="Times New Roman"/>
                <w:color w:val="373737"/>
                <w:lang w:val="ru-RU" w:eastAsia="ru-RU" w:bidi="ar-SA"/>
              </w:rPr>
              <w:t xml:space="preserve"> в ОУ работает совет профилактики, ПМПк, психологом реализуется программа «Психолого-педагогическое сопровождение учащихся».</w:t>
            </w:r>
          </w:p>
          <w:p w:rsidR="007C3BA0" w:rsidRPr="007C3BA0" w:rsidRDefault="007C3BA0" w:rsidP="00571D30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5</w:t>
            </w:r>
            <w:r w:rsidR="00571D30">
              <w:rPr>
                <w:rFonts w:eastAsia="Times New Roman"/>
                <w:color w:val="373737"/>
                <w:lang w:val="ru-RU" w:eastAsia="ru-RU" w:bidi="ar-SA"/>
              </w:rPr>
              <w:t>)проводится  отслеживание здоровья учащихся на начало и конец учебного года (уровень заболеваемости, группы здоровья, физкультурные группы)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3BA0" w:rsidRPr="00773E2C" w:rsidRDefault="007C3BA0" w:rsidP="00712F7B">
            <w:pPr>
              <w:jc w:val="both"/>
              <w:rPr>
                <w:lang w:val="ru-RU"/>
              </w:rPr>
            </w:pPr>
          </w:p>
        </w:tc>
      </w:tr>
      <w:tr w:rsidR="007C3BA0" w:rsidRPr="00773E2C" w:rsidTr="007C3BA0">
        <w:tc>
          <w:tcPr>
            <w:tcW w:w="675" w:type="dxa"/>
          </w:tcPr>
          <w:p w:rsidR="007C3BA0" w:rsidRPr="00773E2C" w:rsidRDefault="007C3BA0" w:rsidP="00712F7B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:rsidR="007C3BA0" w:rsidRPr="007C3BA0" w:rsidRDefault="00571D30" w:rsidP="007C3BA0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/>
              </w:rPr>
            </w:pPr>
            <w:r>
              <w:rPr>
                <w:rFonts w:eastAsia="Times New Roman"/>
                <w:color w:val="373737"/>
                <w:lang w:val="ru-RU" w:eastAsia="ru-RU" w:bidi="ar-SA"/>
              </w:rPr>
              <w:t>2)</w:t>
            </w:r>
            <w:r w:rsidR="007C3BA0" w:rsidRPr="00B94EE9">
              <w:rPr>
                <w:rFonts w:eastAsia="Times New Roman"/>
                <w:color w:val="373737"/>
                <w:lang w:val="ru-RU" w:eastAsia="ru-RU" w:bidi="ar-SA"/>
              </w:rPr>
              <w:t>соответствие инфраструктуры образовательного учреждения условиям здоровьесбережения обучающихся, воспитанников;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7C3BA0" w:rsidRPr="001E4F64" w:rsidRDefault="00571D30" w:rsidP="007C3BA0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>
              <w:rPr>
                <w:rFonts w:eastAsia="Times New Roman"/>
                <w:color w:val="373737"/>
                <w:lang w:val="ru-RU" w:eastAsia="ru-RU" w:bidi="ar-SA"/>
              </w:rPr>
              <w:t>1</w:t>
            </w:r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) 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состояние и содержание</w:t>
            </w:r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территории, здания и помещений, а также и их оборудования (для водоснабжения, канализации, вентиляции, освещения</w:t>
            </w:r>
            <w:proofErr w:type="gramStart"/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t>)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с</w:t>
            </w:r>
            <w:proofErr w:type="gramEnd"/>
            <w:r>
              <w:rPr>
                <w:rFonts w:eastAsia="Times New Roman"/>
                <w:color w:val="373737"/>
                <w:lang w:val="ru-RU" w:eastAsia="ru-RU" w:bidi="ar-SA"/>
              </w:rPr>
              <w:t>оответствует</w:t>
            </w:r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требованиям санитарных правил, требованиям пожарной безопасности, требованиям безопасности дорожного движения;</w:t>
            </w:r>
          </w:p>
          <w:p w:rsidR="007C3BA0" w:rsidRPr="001E4F64" w:rsidRDefault="007C3BA0" w:rsidP="007C3BA0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2) </w:t>
            </w:r>
            <w:r w:rsidR="00571D30">
              <w:rPr>
                <w:rFonts w:eastAsia="Times New Roman"/>
                <w:color w:val="373737"/>
                <w:lang w:val="ru-RU" w:eastAsia="ru-RU" w:bidi="ar-SA"/>
              </w:rPr>
              <w:t xml:space="preserve">имеется 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>необходимое оснащение помещени</w:t>
            </w:r>
            <w:proofErr w:type="gramStart"/>
            <w:r w:rsidRPr="001E4F64">
              <w:rPr>
                <w:rFonts w:eastAsia="Times New Roman"/>
                <w:color w:val="373737"/>
                <w:lang w:val="ru-RU" w:eastAsia="ru-RU" w:bidi="ar-SA"/>
              </w:rPr>
              <w:t>й</w:t>
            </w:r>
            <w:r w:rsidR="00571D30">
              <w:rPr>
                <w:rFonts w:eastAsia="Times New Roman"/>
                <w:color w:val="373737"/>
                <w:lang w:val="ru-RU" w:eastAsia="ru-RU" w:bidi="ar-SA"/>
              </w:rPr>
              <w:t>(</w:t>
            </w:r>
            <w:proofErr w:type="gramEnd"/>
            <w:r w:rsidR="00571D30">
              <w:rPr>
                <w:rFonts w:eastAsia="Times New Roman"/>
                <w:color w:val="373737"/>
                <w:lang w:val="ru-RU" w:eastAsia="ru-RU" w:bidi="ar-SA"/>
              </w:rPr>
              <w:t>столовая)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для питания обучающихся, воспитанников, а также для хранения и приготовления пищи в соответствии с требованиями санитарных правил;</w:t>
            </w:r>
          </w:p>
          <w:p w:rsidR="007C3BA0" w:rsidRPr="001E4F64" w:rsidRDefault="00571D30" w:rsidP="007C3BA0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>
              <w:rPr>
                <w:rFonts w:eastAsia="Times New Roman"/>
                <w:color w:val="373737"/>
                <w:lang w:val="ru-RU" w:eastAsia="ru-RU" w:bidi="ar-SA"/>
              </w:rPr>
              <w:t>3</w:t>
            </w:r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t>)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 xml:space="preserve"> учебные кабинеты, спортивный зал</w:t>
            </w:r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и других помещений для пребывания обучающихся, воспитанников</w:t>
            </w:r>
            <w:r w:rsidR="00AC7289">
              <w:rPr>
                <w:rFonts w:eastAsia="Times New Roman"/>
                <w:color w:val="373737"/>
                <w:lang w:val="ru-RU" w:eastAsia="ru-RU" w:bidi="ar-SA"/>
              </w:rPr>
              <w:t xml:space="preserve"> с</w:t>
            </w:r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естественной и искусственной освещенностью, воздушно-тепловым режимом </w:t>
            </w:r>
            <w:r w:rsidR="00AC7289">
              <w:rPr>
                <w:rFonts w:eastAsia="Times New Roman"/>
                <w:color w:val="373737"/>
                <w:lang w:val="ru-RU" w:eastAsia="ru-RU" w:bidi="ar-SA"/>
              </w:rPr>
              <w:t>соответствуют  требованиям</w:t>
            </w:r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санитарных правил;</w:t>
            </w:r>
          </w:p>
          <w:p w:rsidR="007C3BA0" w:rsidRPr="001E4F64" w:rsidRDefault="00571D30" w:rsidP="007C3BA0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>
              <w:rPr>
                <w:rFonts w:eastAsia="Times New Roman"/>
                <w:color w:val="373737"/>
                <w:lang w:val="ru-RU" w:eastAsia="ru-RU" w:bidi="ar-SA"/>
              </w:rPr>
              <w:t>4</w:t>
            </w:r>
            <w:r w:rsidR="007C3BA0" w:rsidRPr="00AC7289">
              <w:rPr>
                <w:rFonts w:eastAsia="Times New Roman"/>
                <w:i/>
                <w:color w:val="373737"/>
                <w:lang w:val="ru-RU" w:eastAsia="ru-RU" w:bidi="ar-SA"/>
              </w:rPr>
              <w:t>)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</w:t>
            </w:r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t>;</w:t>
            </w:r>
          </w:p>
          <w:p w:rsidR="007C3BA0" w:rsidRPr="001E4F64" w:rsidRDefault="00AC7289" w:rsidP="007C3BA0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>
              <w:rPr>
                <w:rFonts w:eastAsia="Times New Roman"/>
                <w:color w:val="373737"/>
                <w:lang w:val="ru-RU" w:eastAsia="ru-RU" w:bidi="ar-SA"/>
              </w:rPr>
              <w:t>5</w:t>
            </w:r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t>) в образовательном учреждении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 xml:space="preserve"> имеются квалифицированные специалисты, обеспечивающие</w:t>
            </w:r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проведение оздоровительной работы с обучающимися, </w:t>
            </w:r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lastRenderedPageBreak/>
              <w:t>воспитанниками (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медсестра, учитель физической культуры, психолог</w:t>
            </w:r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t>, педагоги дополни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тельного образования, социальный педагог, классные руководители</w:t>
            </w:r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t>);</w:t>
            </w:r>
          </w:p>
          <w:p w:rsidR="00AC7289" w:rsidRPr="00AC7289" w:rsidRDefault="00AC7289" w:rsidP="00AC7289">
            <w:pPr>
              <w:rPr>
                <w:rFonts w:eastAsia="Calibri"/>
                <w:lang w:val="ru-RU"/>
              </w:rPr>
            </w:pPr>
            <w:r>
              <w:rPr>
                <w:rFonts w:eastAsia="Times New Roman"/>
                <w:color w:val="373737"/>
                <w:lang w:val="ru-RU" w:eastAsia="ru-RU" w:bidi="ar-SA"/>
              </w:rPr>
              <w:t>6</w:t>
            </w:r>
            <w:r w:rsidR="007C3BA0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) 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педагоги используют в работе здоровьесберегающие методы и технологии,</w:t>
            </w:r>
            <w:r w:rsidRPr="00AC728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школе </w:t>
            </w:r>
            <w:r w:rsidRPr="00AC7289">
              <w:rPr>
                <w:rFonts w:eastAsia="Calibri"/>
                <w:lang w:val="ru-RU"/>
              </w:rPr>
              <w:t>разработана программа «Формирование ЗОЖ»</w:t>
            </w:r>
            <w:r>
              <w:rPr>
                <w:lang w:val="ru-RU"/>
              </w:rPr>
              <w:t>,</w:t>
            </w:r>
            <w:r w:rsidRPr="00AC7289">
              <w:rPr>
                <w:lang w:val="ru-RU"/>
              </w:rPr>
              <w:t xml:space="preserve"> </w:t>
            </w:r>
            <w:proofErr w:type="gramStart"/>
            <w:r w:rsidRPr="00AC7289">
              <w:rPr>
                <w:rFonts w:eastAsia="Calibri"/>
                <w:lang w:val="ru-RU"/>
              </w:rPr>
              <w:t>-П</w:t>
            </w:r>
            <w:proofErr w:type="gramEnd"/>
            <w:r w:rsidRPr="00AC7289">
              <w:rPr>
                <w:rFonts w:eastAsia="Calibri"/>
                <w:lang w:val="ru-RU"/>
              </w:rPr>
              <w:t>роводятся уроки физкультуры согласно учебной программы и планам – графика прохождения учебного метериала;</w:t>
            </w:r>
          </w:p>
          <w:p w:rsidR="007C3BA0" w:rsidRPr="00773E2C" w:rsidRDefault="007C3BA0" w:rsidP="009F40E7">
            <w:pPr>
              <w:spacing w:line="0" w:lineRule="atLeast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3BA0" w:rsidRPr="00773E2C" w:rsidRDefault="007C3BA0" w:rsidP="00712F7B">
            <w:pPr>
              <w:jc w:val="both"/>
              <w:rPr>
                <w:lang w:val="ru-RU"/>
              </w:rPr>
            </w:pPr>
          </w:p>
        </w:tc>
      </w:tr>
      <w:tr w:rsidR="007C3BA0" w:rsidRPr="00773E2C" w:rsidTr="007C3BA0">
        <w:tc>
          <w:tcPr>
            <w:tcW w:w="675" w:type="dxa"/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:rsidR="007C3BA0" w:rsidRPr="00B94EE9" w:rsidRDefault="007C3BA0" w:rsidP="007C3BA0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</w:rPr>
            </w:pPr>
            <w:r w:rsidRPr="00B94EE9">
              <w:rPr>
                <w:rFonts w:eastAsia="Times New Roman"/>
                <w:color w:val="373737"/>
                <w:lang w:val="ru-RU" w:eastAsia="ru-RU" w:bidi="ar-SA"/>
              </w:rPr>
              <w:t>3) рациональная организация образовательного процесса;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AC7289" w:rsidRDefault="00AC7289" w:rsidP="00AC7289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1) в основную общеобразовательную программу 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включены разделы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по формированию культуры здорового и безопасного образа жизни, </w:t>
            </w:r>
          </w:p>
          <w:p w:rsidR="00AC7289" w:rsidRPr="001E4F64" w:rsidRDefault="00AC7289" w:rsidP="00AC7289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2) 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в школе реализуются  дополнительные образовательные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программ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ы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>, ориентированных на формирование ценности здоровья и здорового образа жизни, во внеурочной деятельност</w:t>
            </w:r>
            <w:proofErr w:type="gramStart"/>
            <w:r w:rsidRPr="001E4F64">
              <w:rPr>
                <w:rFonts w:eastAsia="Times New Roman"/>
                <w:color w:val="373737"/>
                <w:lang w:val="ru-RU" w:eastAsia="ru-RU" w:bidi="ar-SA"/>
              </w:rPr>
              <w:t>и</w:t>
            </w:r>
            <w:r w:rsidR="009F40E7">
              <w:rPr>
                <w:rFonts w:eastAsia="Times New Roman"/>
                <w:color w:val="373737"/>
                <w:lang w:val="ru-RU" w:eastAsia="ru-RU" w:bidi="ar-SA"/>
              </w:rPr>
              <w:t>(</w:t>
            </w:r>
            <w:proofErr w:type="gramEnd"/>
            <w:r w:rsidR="009F40E7">
              <w:rPr>
                <w:rFonts w:eastAsia="Times New Roman"/>
                <w:color w:val="373737"/>
                <w:lang w:val="ru-RU" w:eastAsia="ru-RU" w:bidi="ar-SA"/>
              </w:rPr>
              <w:t>программа «Патриот»-направления: безопасность дорожного движения,подготовка к зарнице,турслету, «Спортивный»,элективный курс «Автономное выживание в природе»)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>;</w:t>
            </w:r>
          </w:p>
          <w:p w:rsidR="00AC7289" w:rsidRPr="001E4F64" w:rsidRDefault="009F40E7" w:rsidP="00AC7289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>
              <w:rPr>
                <w:rFonts w:eastAsia="Times New Roman"/>
                <w:color w:val="373737"/>
                <w:lang w:val="ru-RU" w:eastAsia="ru-RU" w:bidi="ar-SA"/>
              </w:rPr>
              <w:t>3) соблюдаются санитарные</w:t>
            </w:r>
            <w:r w:rsidR="00AC7289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норм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ы, предъявляемые</w:t>
            </w:r>
            <w:r w:rsidR="00AC7289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      </w:r>
          </w:p>
          <w:p w:rsidR="009F40E7" w:rsidRPr="00AC7289" w:rsidRDefault="009F40E7" w:rsidP="009F40E7">
            <w:pPr>
              <w:rPr>
                <w:rFonts w:eastAsia="Calibri"/>
                <w:lang w:val="ru-RU"/>
              </w:rPr>
            </w:pPr>
            <w:r>
              <w:rPr>
                <w:rFonts w:eastAsia="Times New Roman"/>
                <w:color w:val="373737"/>
                <w:lang w:val="ru-RU" w:eastAsia="ru-RU" w:bidi="ar-SA"/>
              </w:rPr>
              <w:t>4</w:t>
            </w:r>
            <w:r w:rsidRPr="00AC7289">
              <w:rPr>
                <w:rFonts w:eastAsia="Calibri"/>
                <w:lang w:val="ru-RU"/>
              </w:rPr>
              <w:t>-Осуществляется дифференцированный подход на учебных занятиях к детям, имеющим слабое физическое  развитие и отклонение в состоянии здоровья;</w:t>
            </w:r>
          </w:p>
          <w:p w:rsidR="009F40E7" w:rsidRPr="00AC7289" w:rsidRDefault="009F40E7" w:rsidP="009F40E7">
            <w:pPr>
              <w:rPr>
                <w:rFonts w:eastAsia="Calibri"/>
                <w:lang w:val="ru-RU"/>
              </w:rPr>
            </w:pPr>
            <w:r w:rsidRPr="00AC7289">
              <w:rPr>
                <w:rFonts w:eastAsia="Calibri"/>
                <w:lang w:val="ru-RU"/>
              </w:rPr>
              <w:t xml:space="preserve">-Проводятся месячники здоровья «За здоровый </w:t>
            </w:r>
            <w:proofErr w:type="gramStart"/>
            <w:r w:rsidRPr="00AC7289">
              <w:rPr>
                <w:rFonts w:eastAsia="Calibri"/>
                <w:lang w:val="ru-RU"/>
              </w:rPr>
              <w:t>образ</w:t>
            </w:r>
            <w:proofErr w:type="gramEnd"/>
            <w:r w:rsidRPr="00AC7289">
              <w:rPr>
                <w:rFonts w:eastAsia="Calibri"/>
                <w:lang w:val="ru-RU"/>
              </w:rPr>
              <w:t xml:space="preserve"> жизни» в рамках </w:t>
            </w:r>
            <w:proofErr w:type="gramStart"/>
            <w:r w:rsidRPr="00AC7289">
              <w:rPr>
                <w:rFonts w:eastAsia="Calibri"/>
                <w:lang w:val="ru-RU"/>
              </w:rPr>
              <w:t>которого</w:t>
            </w:r>
            <w:proofErr w:type="gramEnd"/>
            <w:r w:rsidRPr="00AC7289">
              <w:rPr>
                <w:rFonts w:eastAsia="Calibri"/>
                <w:lang w:val="ru-RU"/>
              </w:rPr>
              <w:t xml:space="preserve"> проводятся: «Веселые старты» по классам и между классами, Беседы на темы: «Вредные привычки», «Курит</w:t>
            </w:r>
            <w:proofErr w:type="gramStart"/>
            <w:r w:rsidRPr="00AC7289">
              <w:rPr>
                <w:rFonts w:eastAsia="Calibri"/>
                <w:lang w:val="ru-RU"/>
              </w:rPr>
              <w:t>ь-</w:t>
            </w:r>
            <w:proofErr w:type="gramEnd"/>
            <w:r w:rsidRPr="00AC7289">
              <w:rPr>
                <w:rFonts w:eastAsia="Calibri"/>
                <w:lang w:val="ru-RU"/>
              </w:rPr>
              <w:t xml:space="preserve"> себе вредить», «Личная гигиена», «Правильное питание» и т.д. Выпускаются общешкольные  газеты на темы</w:t>
            </w:r>
            <w:proofErr w:type="gramStart"/>
            <w:r w:rsidRPr="00AC7289">
              <w:rPr>
                <w:rFonts w:eastAsia="Calibri"/>
                <w:lang w:val="ru-RU"/>
              </w:rPr>
              <w:t>:В</w:t>
            </w:r>
            <w:proofErr w:type="gramEnd"/>
            <w:r w:rsidRPr="00AC7289">
              <w:rPr>
                <w:rFonts w:eastAsia="Calibri"/>
                <w:lang w:val="ru-RU"/>
              </w:rPr>
              <w:t>редные привычки», «Курению вредит твоему здоровью».Учащимся показываются фильмы, презентации на темы «Вредные привычки и  ЗОЖ.</w:t>
            </w:r>
          </w:p>
          <w:p w:rsidR="009F40E7" w:rsidRPr="00AC7289" w:rsidRDefault="009F40E7" w:rsidP="009F40E7">
            <w:pPr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 w:rsidRPr="00AC7289">
              <w:rPr>
                <w:rFonts w:eastAsia="Calibri"/>
                <w:lang w:val="ru-RU"/>
              </w:rPr>
              <w:t xml:space="preserve"> Проводятся классные и общешкольные урочные и внеурочные мероприятия по темам ЗОЖ</w:t>
            </w:r>
          </w:p>
          <w:p w:rsidR="00AC7289" w:rsidRPr="001E4F64" w:rsidRDefault="009F40E7" w:rsidP="00AC7289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>
              <w:rPr>
                <w:rFonts w:eastAsia="Times New Roman"/>
                <w:color w:val="373737"/>
                <w:lang w:val="ru-RU" w:eastAsia="ru-RU" w:bidi="ar-SA"/>
              </w:rPr>
              <w:t>5</w:t>
            </w:r>
            <w:r w:rsidR="00AC7289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) 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 xml:space="preserve">соблюдаются </w:t>
            </w:r>
            <w:r w:rsidR="00AC7289" w:rsidRPr="001E4F64">
              <w:rPr>
                <w:rFonts w:eastAsia="Times New Roman"/>
                <w:color w:val="373737"/>
                <w:lang w:val="ru-RU" w:eastAsia="ru-RU" w:bidi="ar-SA"/>
              </w:rPr>
              <w:t>норм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ы</w:t>
            </w:r>
            <w:r w:rsidR="00AC7289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двигательной активности при организации образовательного процесса в соответствии с требованиями санитарных прави</w:t>
            </w:r>
            <w:proofErr w:type="gramStart"/>
            <w:r w:rsidR="00AC7289" w:rsidRPr="001E4F64">
              <w:rPr>
                <w:rFonts w:eastAsia="Times New Roman"/>
                <w:color w:val="373737"/>
                <w:lang w:val="ru-RU" w:eastAsia="ru-RU" w:bidi="ar-SA"/>
              </w:rPr>
              <w:t>л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(</w:t>
            </w:r>
            <w:proofErr w:type="gramEnd"/>
            <w:r>
              <w:rPr>
                <w:rFonts w:eastAsia="Times New Roman"/>
                <w:color w:val="373737"/>
                <w:lang w:val="ru-RU" w:eastAsia="ru-RU" w:bidi="ar-SA"/>
              </w:rPr>
              <w:t xml:space="preserve"> динамическая пауза, прогулки на свежем воздухе,физминутки на уроках,организация перемен, три часа физкультуры)</w:t>
            </w:r>
            <w:r w:rsidR="00AC7289" w:rsidRPr="001E4F64">
              <w:rPr>
                <w:rFonts w:eastAsia="Times New Roman"/>
                <w:color w:val="373737"/>
                <w:lang w:val="ru-RU" w:eastAsia="ru-RU" w:bidi="ar-SA"/>
              </w:rPr>
              <w:t>;</w:t>
            </w:r>
          </w:p>
          <w:p w:rsidR="00AC7289" w:rsidRPr="001E4F64" w:rsidRDefault="009F40E7" w:rsidP="00AC7289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>
              <w:rPr>
                <w:rFonts w:eastAsia="Times New Roman"/>
                <w:color w:val="373737"/>
                <w:lang w:val="ru-RU" w:eastAsia="ru-RU" w:bidi="ar-SA"/>
              </w:rPr>
              <w:t>6) соблюдается здоровьесберегающий режим</w:t>
            </w:r>
            <w:r w:rsidR="00AC7289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      </w:r>
          </w:p>
          <w:p w:rsidR="00AC7289" w:rsidRPr="001E4F64" w:rsidRDefault="009F40E7" w:rsidP="00AC7289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>
              <w:rPr>
                <w:rFonts w:eastAsia="Times New Roman"/>
                <w:color w:val="373737"/>
                <w:lang w:val="ru-RU" w:eastAsia="ru-RU" w:bidi="ar-SA"/>
              </w:rPr>
              <w:t>7) учитываются индивидуальные особенности</w:t>
            </w:r>
            <w:r w:rsidR="00AC7289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развития обучающихся, воспитанников при организации образовательного процесса;</w:t>
            </w:r>
          </w:p>
          <w:p w:rsidR="00AC7289" w:rsidRPr="001E4F64" w:rsidRDefault="009F40E7" w:rsidP="00AC7289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>
              <w:rPr>
                <w:rFonts w:eastAsia="Times New Roman"/>
                <w:color w:val="373737"/>
                <w:lang w:val="ru-RU" w:eastAsia="ru-RU" w:bidi="ar-SA"/>
              </w:rPr>
              <w:t xml:space="preserve">8) обеспечиваются  благоприятные психологические условия </w:t>
            </w:r>
            <w:r w:rsidR="00AC7289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</w:t>
            </w:r>
            <w:proofErr w:type="gramStart"/>
            <w:r w:rsidR="00AC7289" w:rsidRPr="001E4F64">
              <w:rPr>
                <w:rFonts w:eastAsia="Times New Roman"/>
                <w:color w:val="373737"/>
                <w:lang w:val="ru-RU" w:eastAsia="ru-RU" w:bidi="ar-SA"/>
              </w:rPr>
              <w:lastRenderedPageBreak/>
              <w:t>обучающихся</w:t>
            </w:r>
            <w:proofErr w:type="gramEnd"/>
            <w:r w:rsidR="00AC7289"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адекватной самооценки, познавательной мотивации).</w:t>
            </w:r>
          </w:p>
          <w:p w:rsidR="007C3BA0" w:rsidRPr="00AC7289" w:rsidRDefault="007C3BA0" w:rsidP="00AC7289">
            <w:pPr>
              <w:spacing w:line="0" w:lineRule="atLeast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3BA0" w:rsidRPr="00AC7289" w:rsidRDefault="007C3BA0" w:rsidP="00712F7B">
            <w:pPr>
              <w:jc w:val="both"/>
              <w:rPr>
                <w:lang w:val="ru-RU"/>
              </w:rPr>
            </w:pPr>
          </w:p>
        </w:tc>
      </w:tr>
      <w:tr w:rsidR="007C3BA0" w:rsidRPr="00773E2C" w:rsidTr="007C3BA0">
        <w:tc>
          <w:tcPr>
            <w:tcW w:w="675" w:type="dxa"/>
          </w:tcPr>
          <w:p w:rsidR="007C3BA0" w:rsidRPr="00AC7289" w:rsidRDefault="007C3BA0" w:rsidP="00712F7B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:rsidR="007C3BA0" w:rsidRPr="007C3BA0" w:rsidRDefault="007C3BA0" w:rsidP="007C3BA0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/>
              </w:rPr>
            </w:pPr>
            <w:r w:rsidRPr="00B94EE9">
              <w:rPr>
                <w:rFonts w:eastAsia="Times New Roman"/>
                <w:color w:val="373737"/>
                <w:lang w:val="ru-RU" w:eastAsia="ru-RU" w:bidi="ar-SA"/>
              </w:rPr>
              <w:t>4) организация физкультурно-оздоровительной и спортивно-массовой работы в образовательном учреждении;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916406" w:rsidRPr="00AC7289" w:rsidRDefault="00916406" w:rsidP="00916406">
            <w:pPr>
              <w:rPr>
                <w:rFonts w:eastAsia="Calibri"/>
                <w:lang w:val="ru-RU"/>
              </w:rPr>
            </w:pPr>
            <w:r w:rsidRPr="00AC7289">
              <w:rPr>
                <w:rFonts w:eastAsia="Calibri"/>
                <w:lang w:val="ru-RU"/>
              </w:rPr>
              <w:t xml:space="preserve">Проводятся месячники здоровья «За здоровый </w:t>
            </w:r>
            <w:proofErr w:type="gramStart"/>
            <w:r w:rsidRPr="00AC7289">
              <w:rPr>
                <w:rFonts w:eastAsia="Calibri"/>
                <w:lang w:val="ru-RU"/>
              </w:rPr>
              <w:t>образ</w:t>
            </w:r>
            <w:proofErr w:type="gramEnd"/>
            <w:r w:rsidRPr="00AC7289">
              <w:rPr>
                <w:rFonts w:eastAsia="Calibri"/>
                <w:lang w:val="ru-RU"/>
              </w:rPr>
              <w:t xml:space="preserve"> жизни» в рамках </w:t>
            </w:r>
            <w:proofErr w:type="gramStart"/>
            <w:r w:rsidRPr="00AC7289">
              <w:rPr>
                <w:rFonts w:eastAsia="Calibri"/>
                <w:lang w:val="ru-RU"/>
              </w:rPr>
              <w:t>которого</w:t>
            </w:r>
            <w:proofErr w:type="gramEnd"/>
            <w:r w:rsidRPr="00AC7289">
              <w:rPr>
                <w:rFonts w:eastAsia="Calibri"/>
                <w:lang w:val="ru-RU"/>
              </w:rPr>
              <w:t xml:space="preserve"> проводятся: «Веселые старты» по классам и между классами, Беседы на темы: «Вредные привычки», «Курит</w:t>
            </w:r>
            <w:proofErr w:type="gramStart"/>
            <w:r w:rsidRPr="00AC7289">
              <w:rPr>
                <w:rFonts w:eastAsia="Calibri"/>
                <w:lang w:val="ru-RU"/>
              </w:rPr>
              <w:t>ь-</w:t>
            </w:r>
            <w:proofErr w:type="gramEnd"/>
            <w:r w:rsidRPr="00AC7289">
              <w:rPr>
                <w:rFonts w:eastAsia="Calibri"/>
                <w:lang w:val="ru-RU"/>
              </w:rPr>
              <w:t xml:space="preserve"> себе вредить», «Личная гигиена», «Правильное питание» и т.д. Выпускаются общешкольные  газеты на темы</w:t>
            </w:r>
            <w:proofErr w:type="gramStart"/>
            <w:r w:rsidRPr="00AC7289">
              <w:rPr>
                <w:rFonts w:eastAsia="Calibri"/>
                <w:lang w:val="ru-RU"/>
              </w:rPr>
              <w:t>:В</w:t>
            </w:r>
            <w:proofErr w:type="gramEnd"/>
            <w:r w:rsidRPr="00AC7289">
              <w:rPr>
                <w:rFonts w:eastAsia="Calibri"/>
                <w:lang w:val="ru-RU"/>
              </w:rPr>
              <w:t>редные привычки», «Курению вредит твоему здоровью».Учащимся показываются фильмы, презентации на темы «Вредные привычки и  ЗОЖ.</w:t>
            </w:r>
          </w:p>
          <w:p w:rsidR="007C3BA0" w:rsidRPr="00916406" w:rsidRDefault="00916406" w:rsidP="00916406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AC7289">
              <w:rPr>
                <w:rFonts w:eastAsia="Calibri"/>
                <w:lang w:val="ru-RU"/>
              </w:rPr>
              <w:t xml:space="preserve"> Проводятся классные и общешкольные урочные и внеурочные мероприятия по темам ЗОЖ</w:t>
            </w:r>
            <w:r>
              <w:rPr>
                <w:lang w:val="ru-RU"/>
              </w:rPr>
              <w:t>, школьные соревнования по легкой атлетике</w:t>
            </w:r>
            <w:proofErr w:type="gramStart"/>
            <w:r>
              <w:rPr>
                <w:lang w:val="ru-RU"/>
              </w:rPr>
              <w:t>,б</w:t>
            </w:r>
            <w:proofErr w:type="gramEnd"/>
            <w:r>
              <w:rPr>
                <w:lang w:val="ru-RU"/>
              </w:rPr>
              <w:t>аскетболу,волейболу,Веселые старты. В школе работает спортивная секция, которую посещает 25 человек. Учащиеся принимают участие в районных соревнования по баскетболу</w:t>
            </w:r>
            <w:proofErr w:type="gramStart"/>
            <w:r>
              <w:rPr>
                <w:lang w:val="ru-RU"/>
              </w:rPr>
              <w:t>,в</w:t>
            </w:r>
            <w:proofErr w:type="gramEnd"/>
            <w:r>
              <w:rPr>
                <w:lang w:val="ru-RU"/>
              </w:rPr>
              <w:t>олейболу,занимая призовые места.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Организуются динамические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пауз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ы (динамические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перемен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ы), физкультминутки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на уроках, занятиях, способствующих эмоциональной разгрузке и повышению двигательной активности; 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дни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 xml:space="preserve"> здоровья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</w:tr>
      <w:tr w:rsidR="007C3BA0" w:rsidRPr="00773E2C" w:rsidTr="007C3BA0">
        <w:tc>
          <w:tcPr>
            <w:tcW w:w="675" w:type="dxa"/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:rsidR="007C3BA0" w:rsidRPr="007C3BA0" w:rsidRDefault="007C3BA0" w:rsidP="007C3BA0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/>
              </w:rPr>
            </w:pPr>
            <w:r w:rsidRPr="00B94EE9">
              <w:rPr>
                <w:rFonts w:eastAsia="Times New Roman"/>
                <w:color w:val="373737"/>
                <w:lang w:val="ru-RU" w:eastAsia="ru-RU" w:bidi="ar-SA"/>
              </w:rPr>
              <w:t>5) организация системы просветительской и методической работы с участниками образовательного процесса по вопросам здорового и безопасного образа жизни;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1) организацию взаимодействия образовательного учреждения с организациями (учреждениями) физической культуры и спорта, туризма, культуры, здравоохранения, гражданской обороны, защиты населения и территорий от чрезвычайных ситуаций, правоохранительными органами по проведению физкультурных мероприятий, спортивных мероприятий, мероприятий по формированию безопасного образа жизни, занятий по профилактике вредных привычек, массовых мероприятий здоровьесберегающей направленности;</w:t>
            </w:r>
          </w:p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2) организацию взаимодействия образовательного учреждения с общественностью по вопросам сохранения и укрепления здоровья обучающихся, воспитанников, профилактики у них вредных привычек, формирования безопасного образа жизни;</w:t>
            </w:r>
          </w:p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3) наличие в фонде информационно-библиотечного центра (библиотеки, медиатеки) образовательного учреждения детской, научно-публицистической, научно-методической литературы, периодических изданий, информационных ресурсов по вопросам здоровья, здоровьесбережения, ведения здорового образа жизни, занятий физической культурой и массовым спортом, организации подвижных игр, выбора оптимальной двигательной нагрузки;</w:t>
            </w:r>
          </w:p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4) наличие и периодическое обновление информации, посвященной проблемам сохранения здоровья, организации и ведения здорового образа жизни на различных информационных носителях, информационных стендах и (или) на сайте образовательного учреждения;</w:t>
            </w:r>
          </w:p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5) наличие и реализацию плана методических мероприятий, повышения квалификации педагогических и научно-педагогических работников по различным вопросам возрастной психологии и физиологии, развития человека, его здоровья, факторов, положительно и отрицательно влияющих на здоровье и безопасность обучающихся, воспитанников, здоровьесберегающих технологий.</w:t>
            </w:r>
          </w:p>
          <w:p w:rsidR="007C3BA0" w:rsidRPr="007C3BA0" w:rsidRDefault="007C3BA0" w:rsidP="009F40E7">
            <w:pPr>
              <w:spacing w:line="0" w:lineRule="atLeast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</w:tr>
      <w:tr w:rsidR="007C3BA0" w:rsidRPr="00773E2C" w:rsidTr="007C3BA0">
        <w:tc>
          <w:tcPr>
            <w:tcW w:w="675" w:type="dxa"/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:rsidR="007C3BA0" w:rsidRPr="007C3BA0" w:rsidRDefault="007C3BA0" w:rsidP="007C3BA0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/>
              </w:rPr>
            </w:pPr>
            <w:r w:rsidRPr="00B94EE9">
              <w:rPr>
                <w:rFonts w:eastAsia="Times New Roman"/>
                <w:color w:val="373737"/>
                <w:lang w:val="ru-RU" w:eastAsia="ru-RU" w:bidi="ar-SA"/>
              </w:rPr>
              <w:t>6) организация профилактики употребления психоактивных веществ обучающимися, воспитанниками;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1) реализацию превентивных программ, направленных на предотвращение употребления психоактивных веществ (далее - ПАВ) обучающимися, воспитанниками;</w:t>
            </w:r>
          </w:p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2) выявление факторов риска распространения в подростковой, молодежной среде ПАВ и оценку эффективности реализуемых в образовательном учреждении превентивных программ;</w:t>
            </w:r>
          </w:p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3) наличие безопасной поддерживающей образовательной среды (благоприятный психологический климат, реализация тезиса "образовательное учреждение - территория, свободная от ПАВ", система работы с педагогическими и научно-педагогическими работниками образовательного учреждения по повышению компетентности в области создания условий, предупреждающих закрепление зависимых форм поведения).</w:t>
            </w:r>
          </w:p>
          <w:p w:rsidR="007C3BA0" w:rsidRPr="007C3BA0" w:rsidRDefault="007C3BA0" w:rsidP="009F40E7">
            <w:pPr>
              <w:spacing w:line="0" w:lineRule="atLeast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</w:tr>
      <w:tr w:rsidR="007C3BA0" w:rsidRPr="00773E2C" w:rsidTr="007C3BA0">
        <w:tc>
          <w:tcPr>
            <w:tcW w:w="675" w:type="dxa"/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:rsidR="007C3BA0" w:rsidRPr="007C3BA0" w:rsidRDefault="007C3BA0" w:rsidP="007C3BA0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/>
              </w:rPr>
            </w:pPr>
            <w:r w:rsidRPr="00B94EE9">
              <w:rPr>
                <w:rFonts w:eastAsia="Times New Roman"/>
                <w:color w:val="373737"/>
                <w:lang w:val="ru-RU" w:eastAsia="ru-RU" w:bidi="ar-SA"/>
              </w:rPr>
              <w:t>7) комплексное сопровождение системы формирования культуры здорового и безопасного образа жизни обучающихся, воспитанников;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1) использование рекомендованных и ут</w:t>
            </w:r>
            <w:r>
              <w:rPr>
                <w:rFonts w:eastAsia="Times New Roman"/>
                <w:color w:val="373737"/>
                <w:lang w:val="ru-RU" w:eastAsia="ru-RU" w:bidi="ar-SA"/>
              </w:rPr>
              <w:t>вержденных методов профилактики</w:t>
            </w:r>
            <w:r w:rsidRPr="001E4F64">
              <w:rPr>
                <w:rFonts w:eastAsia="Times New Roman"/>
                <w:color w:val="373737"/>
                <w:lang w:val="ru-RU" w:eastAsia="ru-RU" w:bidi="ar-SA"/>
              </w:rPr>
              <w:t>заболеваний, не требующих постоянного наблюдения врача;</w:t>
            </w:r>
          </w:p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2) организацию в соответствии с требованиями санитарных правил качественного горячего питания обучающихся, воспитанников, соответствующего их энергозатратам, с учетом энергетической ценности продуктов и сбалансированности рациона;</w:t>
            </w:r>
          </w:p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3) наличие системы комплексной педагогической, психологической и социальной помощи обучающимся, воспитанникам с ограниченными возможностями здоровья;</w:t>
            </w:r>
          </w:p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4) привлечение педагогических и медицинских работников к реализации всех направлений работы по сохранению и укреплению здоровья обучающихся, воспитанников, просвещению родителей (законных представителей);</w:t>
            </w:r>
          </w:p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5) привлечение педагогических работников и сотрудников правоохранительных органов к реализации направлений работы по формированию безопасного образа жизни, просвещению родителей (законных представителей).</w:t>
            </w:r>
          </w:p>
          <w:p w:rsidR="007C3BA0" w:rsidRPr="007C3BA0" w:rsidRDefault="007C3BA0" w:rsidP="009F40E7">
            <w:pPr>
              <w:spacing w:line="0" w:lineRule="atLeast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</w:tr>
      <w:tr w:rsidR="007C3BA0" w:rsidRPr="00773E2C" w:rsidTr="007C3BA0">
        <w:tc>
          <w:tcPr>
            <w:tcW w:w="675" w:type="dxa"/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:rsidR="007C3BA0" w:rsidRPr="001E4F64" w:rsidRDefault="007C3BA0" w:rsidP="007C3BA0">
            <w:pPr>
              <w:shd w:val="clear" w:color="auto" w:fill="FFFFFF"/>
              <w:spacing w:line="0" w:lineRule="atLeast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8) мониторинг сформированности культуры здорового и безопасного образа жизни обучающихся, воспитанников.</w:t>
            </w:r>
          </w:p>
          <w:p w:rsidR="007C3BA0" w:rsidRPr="007C3BA0" w:rsidRDefault="007C3BA0" w:rsidP="007C3BA0">
            <w:pPr>
              <w:spacing w:line="0" w:lineRule="atLeast"/>
              <w:jc w:val="both"/>
              <w:rPr>
                <w:lang w:val="ru-RU"/>
              </w:rPr>
            </w:pP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1) наличие аналитических данных о формировании ценности здорового и безопасного образа жизни у обучающихся, воспитанников;</w:t>
            </w:r>
          </w:p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2) отслеживание динамики показателей здоровья обучающихся, воспитанников (общего показателя здоровья; показателей заболеваемости органов зрения и опорно-двигательного аппарата; травматизма в образовательном учреждении, в том числе дорожно-транспортного травматизма; показателя количества пропусков занятий по болезни; эффективности оздоровления часто болеющих обучающихся, воспитанников);</w:t>
            </w:r>
          </w:p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3) включение в ежегодный отчет образовательного учреждения, доступный широкой общественности, обобщенных данных о сформированности культуры здорового и безопасного образа жизни обучающихся, воспитанников;</w:t>
            </w:r>
          </w:p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t>4) наличие инструментария мониторинга здоровья и физического развития обучающихся, воспитанников образовательного учреждения;</w:t>
            </w:r>
          </w:p>
          <w:p w:rsidR="009F40E7" w:rsidRPr="001E4F64" w:rsidRDefault="009F40E7" w:rsidP="009F40E7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373737"/>
                <w:lang w:val="ru-RU" w:eastAsia="ru-RU" w:bidi="ar-SA"/>
              </w:rPr>
            </w:pPr>
            <w:r w:rsidRPr="001E4F64">
              <w:rPr>
                <w:rFonts w:eastAsia="Times New Roman"/>
                <w:color w:val="373737"/>
                <w:lang w:val="ru-RU" w:eastAsia="ru-RU" w:bidi="ar-SA"/>
              </w:rPr>
              <w:lastRenderedPageBreak/>
              <w:t>5) проведение социологических исследований на предмет удовлетворенности обучающихся, воспитанников, родителей (законных представителей), педагогических и научно-педагогических работников образовательного учреждения, социальных партнеров образовательного учреждения комплексностью и системностью работы образовательного учреждения по сохранению и укреплению здоровья; а также на предмет наличия благоприятного мнения об образовательном учреждении.</w:t>
            </w:r>
          </w:p>
          <w:p w:rsidR="009F40E7" w:rsidRPr="001E4F64" w:rsidRDefault="009F40E7" w:rsidP="009F40E7">
            <w:pPr>
              <w:spacing w:line="0" w:lineRule="atLeast"/>
              <w:jc w:val="both"/>
              <w:rPr>
                <w:b/>
                <w:lang w:val="ru-RU"/>
              </w:rPr>
            </w:pPr>
          </w:p>
          <w:p w:rsidR="007C3BA0" w:rsidRPr="007C3BA0" w:rsidRDefault="007C3BA0" w:rsidP="009F40E7">
            <w:pPr>
              <w:spacing w:line="0" w:lineRule="atLeast"/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</w:tr>
      <w:tr w:rsidR="007C3BA0" w:rsidRPr="00773E2C" w:rsidTr="007C3BA0">
        <w:tc>
          <w:tcPr>
            <w:tcW w:w="675" w:type="dxa"/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:rsidR="007C3BA0" w:rsidRPr="007C3BA0" w:rsidRDefault="007C3BA0" w:rsidP="007C3BA0">
            <w:pPr>
              <w:spacing w:line="0" w:lineRule="atLeast"/>
              <w:jc w:val="both"/>
              <w:rPr>
                <w:lang w:val="ru-RU"/>
              </w:rPr>
            </w:pP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</w:tr>
      <w:tr w:rsidR="007C3BA0" w:rsidRPr="00773E2C" w:rsidTr="007C3BA0">
        <w:tc>
          <w:tcPr>
            <w:tcW w:w="675" w:type="dxa"/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:rsidR="007C3BA0" w:rsidRPr="007C3BA0" w:rsidRDefault="007C3BA0" w:rsidP="007C3BA0">
            <w:pPr>
              <w:spacing w:line="0" w:lineRule="atLeast"/>
              <w:jc w:val="both"/>
              <w:rPr>
                <w:lang w:val="ru-RU"/>
              </w:rPr>
            </w:pP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3BA0" w:rsidRPr="007C3BA0" w:rsidRDefault="007C3BA0" w:rsidP="00712F7B">
            <w:pPr>
              <w:jc w:val="both"/>
              <w:rPr>
                <w:lang w:val="ru-RU"/>
              </w:rPr>
            </w:pPr>
          </w:p>
        </w:tc>
      </w:tr>
    </w:tbl>
    <w:p w:rsidR="007C3BA0" w:rsidRPr="007C3BA0" w:rsidRDefault="007C3BA0" w:rsidP="007C3BA0">
      <w:pPr>
        <w:jc w:val="center"/>
        <w:rPr>
          <w:rFonts w:ascii="Times New Roman" w:hAnsi="Times New Roman" w:cs="Times New Roman"/>
        </w:rPr>
      </w:pPr>
    </w:p>
    <w:sectPr w:rsidR="007C3BA0" w:rsidRPr="007C3BA0" w:rsidSect="007C3BA0">
      <w:pgSz w:w="16838" w:h="11906" w:orient="landscape"/>
      <w:pgMar w:top="454" w:right="244" w:bottom="24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3BA0"/>
    <w:rsid w:val="001A4D83"/>
    <w:rsid w:val="00325952"/>
    <w:rsid w:val="00571D30"/>
    <w:rsid w:val="006F1A7D"/>
    <w:rsid w:val="007C3BA0"/>
    <w:rsid w:val="00916406"/>
    <w:rsid w:val="009F40E7"/>
    <w:rsid w:val="00AB0A78"/>
    <w:rsid w:val="00AC7289"/>
    <w:rsid w:val="00D1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2013-07-08T06:13:00Z</dcterms:created>
  <dcterms:modified xsi:type="dcterms:W3CDTF">2021-05-27T07:28:00Z</dcterms:modified>
</cp:coreProperties>
</file>