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42" w:rsidRDefault="00973FAF" w:rsidP="0027189C">
      <w:pPr>
        <w:tabs>
          <w:tab w:val="left" w:pos="1843"/>
          <w:tab w:val="right" w:leader="dot" w:pos="9496"/>
        </w:tabs>
        <w:ind w:left="993"/>
        <w:jc w:val="center"/>
        <w:rPr>
          <w:rFonts w:eastAsia="Calibri"/>
          <w:b/>
          <w:sz w:val="28"/>
          <w:szCs w:val="28"/>
        </w:rPr>
        <w:sectPr w:rsidR="00075B42" w:rsidSect="00075B42">
          <w:footerReference w:type="default" r:id="rId8"/>
          <w:pgSz w:w="11906" w:h="16838"/>
          <w:pgMar w:top="1134" w:right="851" w:bottom="539" w:left="142" w:header="709" w:footer="709" w:gutter="0"/>
          <w:cols w:space="708"/>
          <w:docGrid w:linePitch="360"/>
        </w:sectPr>
      </w:pPr>
      <w:bookmarkStart w:id="0" w:name="_Toc405145646"/>
      <w:bookmarkStart w:id="1" w:name="_Toc406058975"/>
      <w:bookmarkStart w:id="2" w:name="_Toc409691623"/>
      <w:bookmarkStart w:id="3" w:name="_Toc410653944"/>
      <w:bookmarkStart w:id="4" w:name="_Toc414553125"/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5464127" cy="7691215"/>
            <wp:effectExtent l="19050" t="0" r="3223" b="0"/>
            <wp:docPr id="2" name="Рисунок 2" descr="C:\Documents and Settings\школа\Рабочий стол\наша программа\26-27\Scan-260623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\Рабочий стол\наша программа\26-27\Scan-260623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64" cy="7693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132" w:rsidRDefault="00924132" w:rsidP="0027189C">
      <w:pPr>
        <w:tabs>
          <w:tab w:val="left" w:pos="1843"/>
          <w:tab w:val="right" w:leader="dot" w:pos="9496"/>
        </w:tabs>
        <w:ind w:left="993"/>
        <w:jc w:val="center"/>
        <w:rPr>
          <w:rFonts w:eastAsia="Calibri"/>
          <w:b/>
          <w:sz w:val="28"/>
          <w:szCs w:val="28"/>
        </w:rPr>
      </w:pPr>
    </w:p>
    <w:p w:rsidR="00924132" w:rsidRDefault="00924132" w:rsidP="00F31CB5">
      <w:pPr>
        <w:tabs>
          <w:tab w:val="left" w:pos="1843"/>
          <w:tab w:val="right" w:leader="dot" w:pos="9496"/>
        </w:tabs>
        <w:rPr>
          <w:rFonts w:eastAsia="Calibri"/>
          <w:b/>
          <w:sz w:val="28"/>
          <w:szCs w:val="28"/>
        </w:rPr>
      </w:pPr>
    </w:p>
    <w:p w:rsidR="0027189C" w:rsidRPr="00045483" w:rsidRDefault="0027189C" w:rsidP="0027189C">
      <w:pPr>
        <w:tabs>
          <w:tab w:val="left" w:pos="1843"/>
          <w:tab w:val="right" w:leader="dot" w:pos="9496"/>
        </w:tabs>
        <w:ind w:left="99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Содержание</w:t>
      </w:r>
    </w:p>
    <w:tbl>
      <w:tblPr>
        <w:tblStyle w:val="ac"/>
        <w:tblW w:w="0" w:type="auto"/>
        <w:tblInd w:w="567" w:type="dxa"/>
        <w:tblLook w:val="04A0"/>
      </w:tblPr>
      <w:tblGrid>
        <w:gridCol w:w="11590"/>
        <w:gridCol w:w="1418"/>
      </w:tblGrid>
      <w:tr w:rsidR="00A92EE1" w:rsidRPr="00A92EE1" w:rsidTr="00A92EE1">
        <w:tc>
          <w:tcPr>
            <w:tcW w:w="11590" w:type="dxa"/>
          </w:tcPr>
          <w:p w:rsidR="00A92EE1" w:rsidRPr="00A92EE1" w:rsidRDefault="00A92EE1" w:rsidP="00A92EE1">
            <w:r w:rsidRPr="00A92EE1">
              <w:rPr>
                <w:lang w:val="en-US"/>
              </w:rPr>
              <w:t>I</w:t>
            </w:r>
            <w:r w:rsidRPr="00A92EE1">
              <w:t>.Общие положения……………………………………………………………………………………………………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r>
              <w:t>3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A92EE1">
            <w:r w:rsidRPr="00A92EE1">
              <w:rPr>
                <w:lang w:val="en-US"/>
              </w:rPr>
              <w:t>II</w:t>
            </w:r>
            <w:r w:rsidRPr="00A92EE1">
              <w:t>. Целевой раздел………………………………………………………………………………………………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r>
              <w:t>4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A92EE1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>Пояснительная записка, цель, задачи………………………………………………………………………………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4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A92EE1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 xml:space="preserve">     Механизмы реализации ООП НОО ……………………………………………………………………………………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6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 xml:space="preserve">     Планируемые результаты ………………………………………………………………………………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8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>Система оценки достижения планируемых результатов освоения ООП НОО……………………………………………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11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 xml:space="preserve">      Оценка личностных результатов  ………………………………………………………………………………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14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 xml:space="preserve">      Оценки метапредметных результатов………………………………………………………………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15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 xml:space="preserve">      Оценка предметных результатов…………………………………………………………………………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18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val="en-US" w:eastAsia="en-US"/>
              </w:rPr>
              <w:t>III</w:t>
            </w:r>
            <w:r w:rsidRPr="00A92EE1">
              <w:rPr>
                <w:rStyle w:val="Zag11"/>
                <w:rFonts w:eastAsia="@Arial Unicode MS"/>
                <w:lang w:eastAsia="en-US"/>
              </w:rPr>
              <w:t>. Содержательный раздел</w:t>
            </w:r>
          </w:p>
        </w:tc>
        <w:tc>
          <w:tcPr>
            <w:tcW w:w="1418" w:type="dxa"/>
          </w:tcPr>
          <w:p w:rsidR="00A92EE1" w:rsidRPr="00A92EE1" w:rsidRDefault="00A92EE1" w:rsidP="00A92EE1">
            <w:pPr>
              <w:rPr>
                <w:rStyle w:val="Zag11"/>
                <w:rFonts w:eastAsia="@Arial Unicode MS"/>
                <w:lang w:eastAsia="en-US"/>
              </w:rPr>
            </w:pPr>
          </w:p>
        </w:tc>
      </w:tr>
      <w:tr w:rsidR="006C67A8" w:rsidRPr="00A92EE1" w:rsidTr="00A92EE1">
        <w:tc>
          <w:tcPr>
            <w:tcW w:w="11590" w:type="dxa"/>
          </w:tcPr>
          <w:p w:rsidR="006C67A8" w:rsidRPr="00A92EE1" w:rsidRDefault="006C67A8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>Рабочие программы учебных предметов…………………………………………………………………………</w:t>
            </w:r>
          </w:p>
        </w:tc>
        <w:tc>
          <w:tcPr>
            <w:tcW w:w="1418" w:type="dxa"/>
          </w:tcPr>
          <w:p w:rsidR="006C67A8" w:rsidRPr="00A92EE1" w:rsidRDefault="006C67A8" w:rsidP="003F713D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21</w:t>
            </w:r>
          </w:p>
        </w:tc>
      </w:tr>
      <w:tr w:rsidR="006C67A8" w:rsidRPr="00A92EE1" w:rsidTr="00A92EE1">
        <w:tc>
          <w:tcPr>
            <w:tcW w:w="11590" w:type="dxa"/>
          </w:tcPr>
          <w:p w:rsidR="006C67A8" w:rsidRPr="00A92EE1" w:rsidRDefault="006C67A8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>Программа формирования универсальных учебных действий  (УУД)…………………………………</w:t>
            </w:r>
          </w:p>
        </w:tc>
        <w:tc>
          <w:tcPr>
            <w:tcW w:w="1418" w:type="dxa"/>
          </w:tcPr>
          <w:p w:rsidR="006C67A8" w:rsidRPr="00A92EE1" w:rsidRDefault="006C67A8" w:rsidP="003F713D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22</w:t>
            </w:r>
          </w:p>
        </w:tc>
      </w:tr>
      <w:tr w:rsidR="006C67A8" w:rsidRPr="00A92EE1" w:rsidTr="00A92EE1">
        <w:tc>
          <w:tcPr>
            <w:tcW w:w="11590" w:type="dxa"/>
          </w:tcPr>
          <w:p w:rsidR="006C67A8" w:rsidRPr="00A92EE1" w:rsidRDefault="006C67A8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 xml:space="preserve">     Рабочая  программа воспитания………………………………………………………………</w:t>
            </w:r>
          </w:p>
        </w:tc>
        <w:tc>
          <w:tcPr>
            <w:tcW w:w="1418" w:type="dxa"/>
          </w:tcPr>
          <w:p w:rsidR="006C67A8" w:rsidRPr="00A92EE1" w:rsidRDefault="006C67A8" w:rsidP="003F713D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25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 xml:space="preserve">            Целевой раздел 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A92EE1" w:rsidP="00A92EE1">
            <w:pPr>
              <w:rPr>
                <w:rStyle w:val="Zag11"/>
                <w:rFonts w:eastAsia="@Arial Unicode MS"/>
                <w:lang w:eastAsia="en-US"/>
              </w:rPr>
            </w:pP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 xml:space="preserve">            Содержательный раздел 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A92EE1" w:rsidP="00A92EE1">
            <w:pPr>
              <w:rPr>
                <w:rStyle w:val="Zag11"/>
                <w:rFonts w:eastAsia="@Arial Unicode MS"/>
                <w:lang w:eastAsia="en-US"/>
              </w:rPr>
            </w:pP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 xml:space="preserve">            Организационный раздел 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A92EE1" w:rsidP="00A92EE1">
            <w:pPr>
              <w:rPr>
                <w:rStyle w:val="Zag11"/>
                <w:rFonts w:eastAsia="@Arial Unicode MS"/>
                <w:lang w:eastAsia="en-US"/>
              </w:rPr>
            </w:pP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val="en-US" w:eastAsia="en-US"/>
              </w:rPr>
              <w:t>IV</w:t>
            </w:r>
            <w:r w:rsidRPr="00A92EE1">
              <w:rPr>
                <w:rStyle w:val="Zag11"/>
                <w:rFonts w:eastAsia="@Arial Unicode MS"/>
                <w:lang w:eastAsia="en-US"/>
              </w:rPr>
              <w:t>. Организационный раздел……………………………………………………………………………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A92EE1" w:rsidP="00A92EE1">
            <w:pPr>
              <w:rPr>
                <w:rStyle w:val="Zag11"/>
                <w:rFonts w:eastAsia="@Arial Unicode MS"/>
                <w:lang w:eastAsia="en-US"/>
              </w:rPr>
            </w:pP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>Учебный план начального общего образования……………………………………………………………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47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jc w:val="both"/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>Календарный учебный график школы……………………………………………………………………………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jc w:val="both"/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50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jc w:val="both"/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>План внеурочной деятельности…………………………………………………………………………………………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jc w:val="both"/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52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jc w:val="both"/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 xml:space="preserve"> Календарный план воспитательной работы……………………………………………………………………………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jc w:val="both"/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55</w:t>
            </w:r>
          </w:p>
        </w:tc>
      </w:tr>
      <w:tr w:rsidR="00A92EE1" w:rsidRPr="00A92EE1" w:rsidTr="00A92EE1">
        <w:tc>
          <w:tcPr>
            <w:tcW w:w="11590" w:type="dxa"/>
          </w:tcPr>
          <w:p w:rsidR="00A92EE1" w:rsidRPr="00A92EE1" w:rsidRDefault="00A92EE1" w:rsidP="00535C4D">
            <w:pPr>
              <w:jc w:val="both"/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>Система условий реализации ООП НОО……………………………………………………………………………</w:t>
            </w:r>
          </w:p>
        </w:tc>
        <w:tc>
          <w:tcPr>
            <w:tcW w:w="1418" w:type="dxa"/>
          </w:tcPr>
          <w:p w:rsidR="00A92EE1" w:rsidRPr="00A92EE1" w:rsidRDefault="006C67A8" w:rsidP="00A92EE1">
            <w:pPr>
              <w:jc w:val="both"/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61</w:t>
            </w:r>
          </w:p>
        </w:tc>
      </w:tr>
      <w:tr w:rsidR="00A92EE1" w:rsidTr="00A92EE1">
        <w:tc>
          <w:tcPr>
            <w:tcW w:w="11590" w:type="dxa"/>
          </w:tcPr>
          <w:p w:rsidR="00A92EE1" w:rsidRDefault="00A92EE1" w:rsidP="00535C4D">
            <w:pPr>
              <w:jc w:val="both"/>
              <w:rPr>
                <w:rStyle w:val="Zag11"/>
                <w:rFonts w:eastAsia="@Arial Unicode MS"/>
                <w:lang w:eastAsia="en-US"/>
              </w:rPr>
            </w:pPr>
            <w:r w:rsidRPr="00A92EE1">
              <w:rPr>
                <w:rStyle w:val="Zag11"/>
                <w:rFonts w:eastAsia="@Arial Unicode MS"/>
                <w:lang w:eastAsia="en-US"/>
              </w:rPr>
              <w:t>Приложения ………………………………………………………………………………………………………………………………………..</w:t>
            </w:r>
          </w:p>
        </w:tc>
        <w:tc>
          <w:tcPr>
            <w:tcW w:w="1418" w:type="dxa"/>
          </w:tcPr>
          <w:p w:rsidR="00A92EE1" w:rsidRDefault="00A92EE1" w:rsidP="00A92EE1">
            <w:pPr>
              <w:jc w:val="both"/>
              <w:rPr>
                <w:rStyle w:val="Zag11"/>
                <w:rFonts w:eastAsia="@Arial Unicode MS"/>
                <w:lang w:eastAsia="en-US"/>
              </w:rPr>
            </w:pPr>
          </w:p>
        </w:tc>
      </w:tr>
    </w:tbl>
    <w:p w:rsidR="00075B42" w:rsidRDefault="00075B42" w:rsidP="00F14B33">
      <w:pPr>
        <w:ind w:left="567" w:right="111"/>
        <w:jc w:val="both"/>
        <w:rPr>
          <w:rStyle w:val="Zag11"/>
          <w:rFonts w:eastAsia="@Arial Unicode MS"/>
          <w:lang w:eastAsia="en-US"/>
        </w:rPr>
        <w:sectPr w:rsidR="00075B42" w:rsidSect="00075B42">
          <w:pgSz w:w="16838" w:h="11906" w:orient="landscape"/>
          <w:pgMar w:top="851" w:right="539" w:bottom="142" w:left="1134" w:header="709" w:footer="709" w:gutter="0"/>
          <w:cols w:space="708"/>
          <w:docGrid w:linePitch="360"/>
        </w:sectPr>
      </w:pPr>
    </w:p>
    <w:p w:rsidR="00A0087D" w:rsidRDefault="00755868" w:rsidP="00F14B33">
      <w:pPr>
        <w:ind w:left="567" w:right="111"/>
        <w:jc w:val="both"/>
        <w:rPr>
          <w:rStyle w:val="Zag11"/>
          <w:rFonts w:eastAsia="@Arial Unicode MS"/>
          <w:lang w:eastAsia="en-US"/>
        </w:rPr>
      </w:pPr>
      <w:r>
        <w:rPr>
          <w:rStyle w:val="Zag11"/>
          <w:rFonts w:eastAsia="@Arial Unicode MS"/>
          <w:lang w:eastAsia="en-US"/>
        </w:rPr>
        <w:lastRenderedPageBreak/>
        <w:t>63</w:t>
      </w:r>
    </w:p>
    <w:p w:rsidR="004D08A7" w:rsidRPr="004D08A7" w:rsidRDefault="004D08A7" w:rsidP="0056238F">
      <w:pPr>
        <w:pStyle w:val="1"/>
        <w:spacing w:before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E12C0" w:rsidRPr="00D44E09" w:rsidRDefault="006E12C0" w:rsidP="006E12C0">
      <w:pPr>
        <w:pStyle w:val="1"/>
        <w:spacing w:before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44E0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</w:t>
      </w:r>
      <w:r w:rsidRPr="006E12C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D44E09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:rsidR="002E09E1" w:rsidRPr="00075B42" w:rsidRDefault="006E12C0" w:rsidP="00346973">
      <w:pPr>
        <w:pStyle w:val="1"/>
        <w:ind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D44E09">
        <w:rPr>
          <w:rFonts w:ascii="Times New Roman" w:hAnsi="Times New Roman"/>
          <w:color w:val="000000" w:themeColor="text1"/>
          <w:sz w:val="24"/>
          <w:szCs w:val="24"/>
        </w:rPr>
        <w:t xml:space="preserve">1. Основная общеобразовательная программа начального общего образования (далее ООП НОО) </w:t>
      </w:r>
      <w:r w:rsidR="002E09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5B42" w:rsidRPr="00075B42">
        <w:rPr>
          <w:rFonts w:ascii="Times New Roman" w:eastAsia="SchoolBookSanPin" w:hAnsi="Times New Roman"/>
          <w:color w:val="auto"/>
          <w:sz w:val="24"/>
          <w:szCs w:val="24"/>
        </w:rPr>
        <w:t xml:space="preserve">МБОУ «Петропавловская средняя общеобразовательная школа </w:t>
      </w:r>
      <w:r w:rsidR="00075B42">
        <w:rPr>
          <w:rFonts w:ascii="Times New Roman" w:hAnsi="Times New Roman"/>
          <w:color w:val="auto"/>
          <w:sz w:val="24"/>
          <w:szCs w:val="24"/>
        </w:rPr>
        <w:t>«</w:t>
      </w:r>
    </w:p>
    <w:p w:rsidR="006E12C0" w:rsidRPr="00346973" w:rsidRDefault="006E12C0" w:rsidP="00346973">
      <w:pPr>
        <w:pStyle w:val="1"/>
        <w:ind w:firstLine="284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gramStart"/>
      <w:r w:rsidRPr="00D44E09">
        <w:rPr>
          <w:rFonts w:ascii="Times New Roman" w:hAnsi="Times New Roman"/>
          <w:color w:val="000000" w:themeColor="text1"/>
          <w:sz w:val="24"/>
          <w:szCs w:val="24"/>
        </w:rPr>
        <w:t>(далее Школа), разработана в соответствии с ФГОС НОО, (Приказ Министерства просвещения РФ №276 от 31.05.2021 года), с учётом рекомендаций  Федеральной образовательной программы начального общего образования (далее ФОП НОО),  утвержденной   Приказом №992 от 16.11. 2022 года Министерством просвещения РФ</w:t>
      </w:r>
      <w:r w:rsidRPr="00075B4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76AC0" w:rsidRPr="00075B42">
        <w:rPr>
          <w:rFonts w:ascii="Times New Roman" w:hAnsi="Times New Roman"/>
          <w:color w:val="auto"/>
          <w:sz w:val="24"/>
          <w:szCs w:val="24"/>
        </w:rPr>
        <w:t>Приказа Министерства просвещения РФ №704 от 09.10.2024 года</w:t>
      </w:r>
      <w:r w:rsidR="002E09E1" w:rsidRPr="00075B42">
        <w:rPr>
          <w:rFonts w:ascii="Times New Roman" w:hAnsi="Times New Roman"/>
          <w:color w:val="auto"/>
          <w:sz w:val="24"/>
          <w:szCs w:val="24"/>
        </w:rPr>
        <w:t>, года, №467 от 18.06.2025, №729  от 8 октября 2025 года, №808 от 10 ноября</w:t>
      </w:r>
      <w:proofErr w:type="gramEnd"/>
      <w:r w:rsidR="002E09E1" w:rsidRPr="00075B42">
        <w:rPr>
          <w:rFonts w:ascii="Times New Roman" w:hAnsi="Times New Roman"/>
          <w:color w:val="auto"/>
          <w:sz w:val="24"/>
          <w:szCs w:val="24"/>
        </w:rPr>
        <w:t xml:space="preserve"> 2025года</w:t>
      </w:r>
      <w:r w:rsidR="00D76AC0" w:rsidRPr="00075B42">
        <w:rPr>
          <w:rFonts w:ascii="Times New Roman" w:hAnsi="Times New Roman"/>
          <w:color w:val="auto"/>
          <w:sz w:val="24"/>
          <w:szCs w:val="24"/>
        </w:rPr>
        <w:t xml:space="preserve"> «</w:t>
      </w:r>
      <w:r w:rsidR="00346973" w:rsidRPr="00075B42">
        <w:rPr>
          <w:rFonts w:ascii="Times New Roman" w:hAnsi="Times New Roman"/>
          <w:color w:val="auto"/>
          <w:sz w:val="24"/>
          <w:szCs w:val="24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proofErr w:type="gramStart"/>
      <w:r w:rsidR="00346973" w:rsidRPr="00346973">
        <w:rPr>
          <w:rFonts w:ascii="Times New Roman" w:hAnsi="Times New Roman"/>
          <w:color w:val="FF0000"/>
          <w:sz w:val="24"/>
          <w:szCs w:val="24"/>
        </w:rPr>
        <w:t>,</w:t>
      </w:r>
      <w:r w:rsidRPr="00D44E09"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gramEnd"/>
      <w:r w:rsidRPr="00D44E09">
        <w:rPr>
          <w:rFonts w:ascii="Times New Roman" w:hAnsi="Times New Roman"/>
          <w:color w:val="000000" w:themeColor="text1"/>
          <w:sz w:val="24"/>
          <w:szCs w:val="24"/>
        </w:rPr>
        <w:t>рограммы  развити</w:t>
      </w:r>
      <w:r w:rsidR="002E09E1">
        <w:rPr>
          <w:rFonts w:ascii="Times New Roman" w:hAnsi="Times New Roman"/>
          <w:color w:val="000000" w:themeColor="text1"/>
          <w:sz w:val="24"/>
          <w:szCs w:val="24"/>
        </w:rPr>
        <w:t xml:space="preserve">я  школы, </w:t>
      </w:r>
      <w:r w:rsidRPr="00D44E09">
        <w:rPr>
          <w:rFonts w:ascii="Times New Roman" w:hAnsi="Times New Roman"/>
          <w:color w:val="000000" w:themeColor="text1"/>
          <w:sz w:val="24"/>
          <w:szCs w:val="24"/>
        </w:rPr>
        <w:t>Устава, образовательных потребностей и запр</w:t>
      </w:r>
      <w:r w:rsidR="00346973">
        <w:rPr>
          <w:rFonts w:ascii="Times New Roman" w:hAnsi="Times New Roman"/>
          <w:color w:val="000000" w:themeColor="text1"/>
          <w:sz w:val="24"/>
          <w:szCs w:val="24"/>
        </w:rPr>
        <w:t>осов обучающихся и их родителей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  <w:lang w:eastAsia="en-US"/>
        </w:rPr>
        <w:t>2.</w:t>
      </w:r>
      <w:r w:rsidRPr="00D44E09">
        <w:rPr>
          <w:color w:val="000000" w:themeColor="text1"/>
          <w:sz w:val="24"/>
          <w:szCs w:val="24"/>
        </w:rPr>
        <w:t>Содержание ООП НОО в соответствии с ФОП реализует единые для Российской Федерации базовые объем и содержание образования уровня начального общего образования, планируемые результаты освоения образовательной программы.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3. Содержание и планируемые результаты ООП НОО школы соответствуют содержанию и планируемым результатам  ФОП НОО, но при этом с учетом программы р</w:t>
      </w:r>
      <w:r w:rsidR="004A1DC3">
        <w:rPr>
          <w:color w:val="000000" w:themeColor="text1"/>
          <w:sz w:val="24"/>
          <w:szCs w:val="24"/>
        </w:rPr>
        <w:t>азвития школы.</w:t>
      </w:r>
    </w:p>
    <w:p w:rsidR="006E12C0" w:rsidRPr="00075B42" w:rsidRDefault="006E12C0" w:rsidP="006E12C0">
      <w:pPr>
        <w:pStyle w:val="ConsPlusNormal"/>
        <w:ind w:firstLine="284"/>
        <w:jc w:val="both"/>
        <w:rPr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 xml:space="preserve">4. В реализации обязательной части ООП НОО школа </w:t>
      </w:r>
      <w:r w:rsidR="004A1DC3">
        <w:rPr>
          <w:color w:val="000000" w:themeColor="text1"/>
          <w:sz w:val="24"/>
          <w:szCs w:val="24"/>
        </w:rPr>
        <w:t xml:space="preserve">с 01.09.2023 года </w:t>
      </w:r>
      <w:r w:rsidRPr="00D44E09">
        <w:rPr>
          <w:color w:val="000000" w:themeColor="text1"/>
          <w:sz w:val="24"/>
          <w:szCs w:val="24"/>
        </w:rPr>
        <w:t>использует</w:t>
      </w:r>
      <w:r w:rsidR="00075B42">
        <w:rPr>
          <w:color w:val="000000" w:themeColor="text1"/>
          <w:sz w:val="24"/>
          <w:szCs w:val="24"/>
        </w:rPr>
        <w:t xml:space="preserve"> </w:t>
      </w:r>
      <w:r w:rsidR="00097922" w:rsidRPr="00075B42">
        <w:rPr>
          <w:sz w:val="24"/>
          <w:szCs w:val="24"/>
        </w:rPr>
        <w:t xml:space="preserve">федеральные рабочие программы </w:t>
      </w:r>
      <w:r w:rsidR="004A1DC3" w:rsidRPr="00075B42">
        <w:rPr>
          <w:sz w:val="24"/>
          <w:szCs w:val="24"/>
        </w:rPr>
        <w:t>по</w:t>
      </w:r>
      <w:r w:rsidRPr="00075B42">
        <w:rPr>
          <w:sz w:val="24"/>
          <w:szCs w:val="24"/>
        </w:rPr>
        <w:t xml:space="preserve"> учебным предметам</w:t>
      </w:r>
      <w:r w:rsidR="004A1DC3" w:rsidRPr="00075B42">
        <w:rPr>
          <w:sz w:val="24"/>
          <w:szCs w:val="24"/>
        </w:rPr>
        <w:t xml:space="preserve"> русский язык,  литературное чтение, окружающий мир и с 01.09.2026 года – учебный предмет «Труд»</w:t>
      </w:r>
      <w:proofErr w:type="gramStart"/>
      <w:r w:rsidR="004A1DC3" w:rsidRPr="00075B42">
        <w:rPr>
          <w:sz w:val="24"/>
          <w:szCs w:val="24"/>
        </w:rPr>
        <w:t>.</w:t>
      </w:r>
      <w:r w:rsidR="00075B42" w:rsidRPr="00075B42">
        <w:rPr>
          <w:sz w:val="24"/>
          <w:szCs w:val="24"/>
        </w:rPr>
        <w:t>(</w:t>
      </w:r>
      <w:proofErr w:type="gramEnd"/>
      <w:r w:rsidR="00075B42" w:rsidRPr="00075B42">
        <w:rPr>
          <w:sz w:val="24"/>
          <w:szCs w:val="24"/>
        </w:rPr>
        <w:t>технология)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 xml:space="preserve">5. ФОП НОО включает три раздела: </w:t>
      </w:r>
      <w:hyperlink w:anchor="Par103" w:tooltip="II. Целевой раздел ФОП НОО" w:history="1">
        <w:r w:rsidRPr="00D44E09">
          <w:rPr>
            <w:color w:val="000000" w:themeColor="text1"/>
            <w:sz w:val="24"/>
            <w:szCs w:val="24"/>
          </w:rPr>
          <w:t>целевой</w:t>
        </w:r>
      </w:hyperlink>
      <w:r w:rsidRPr="00D44E09">
        <w:rPr>
          <w:color w:val="000000" w:themeColor="text1"/>
          <w:sz w:val="24"/>
          <w:szCs w:val="24"/>
        </w:rPr>
        <w:t xml:space="preserve">, </w:t>
      </w:r>
      <w:hyperlink w:anchor="Par252" w:tooltip="III. Содержательный раздел" w:history="1">
        <w:r w:rsidRPr="00D44E09">
          <w:rPr>
            <w:color w:val="000000" w:themeColor="text1"/>
            <w:sz w:val="24"/>
            <w:szCs w:val="24"/>
          </w:rPr>
          <w:t>содержательный</w:t>
        </w:r>
      </w:hyperlink>
      <w:r w:rsidRPr="00D44E09">
        <w:rPr>
          <w:color w:val="000000" w:themeColor="text1"/>
          <w:sz w:val="24"/>
          <w:szCs w:val="24"/>
        </w:rPr>
        <w:t xml:space="preserve">, </w:t>
      </w:r>
      <w:hyperlink w:anchor="Par1935" w:tooltip="IV. Организационный раздел" w:history="1">
        <w:r w:rsidRPr="00D44E09">
          <w:rPr>
            <w:color w:val="000000" w:themeColor="text1"/>
            <w:sz w:val="24"/>
            <w:szCs w:val="24"/>
          </w:rPr>
          <w:t>организационный</w:t>
        </w:r>
      </w:hyperlink>
      <w:r w:rsidRPr="00D44E09">
        <w:rPr>
          <w:color w:val="000000" w:themeColor="text1"/>
          <w:sz w:val="24"/>
          <w:szCs w:val="24"/>
        </w:rPr>
        <w:t xml:space="preserve">.  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 xml:space="preserve">6,7. Целевой </w:t>
      </w:r>
      <w:hyperlink w:anchor="Par103" w:tooltip="II. Целевой раздел ФОП НОО" w:history="1">
        <w:r w:rsidRPr="00D44E09">
          <w:rPr>
            <w:color w:val="000000" w:themeColor="text1"/>
            <w:sz w:val="24"/>
            <w:szCs w:val="24"/>
          </w:rPr>
          <w:t>раздел</w:t>
        </w:r>
      </w:hyperlink>
      <w:r w:rsidRPr="00D44E09">
        <w:rPr>
          <w:color w:val="000000" w:themeColor="text1"/>
          <w:sz w:val="24"/>
          <w:szCs w:val="24"/>
        </w:rPr>
        <w:t xml:space="preserve"> определяет общее назначение, цели, задачи и планируемые результаты реализации ООП НОО, а также способы достижения этих целей и включает: 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пояснительную записку;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планируемые результаты освоения обучающимися ООП НОО;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систему оценки достижения планируемых результатов освоения ООП НОО.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8. Пояснительная записка целевого раздела ООП НОО раскрывает: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цели реализации ООП НОО, конкретизированные в соответствии с требованиями ФГОС НОО к результатам освоения обучающимися программы начального общего образования;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принципы формирования и механизмы реализации ООП НОО, в том числе посредством реализации индивидуальных учебных планов;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общую характеристику ООП НОО.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 xml:space="preserve">9. Содержательный </w:t>
      </w:r>
      <w:hyperlink w:anchor="Par252" w:tooltip="III. Содержательный раздел" w:history="1">
        <w:r w:rsidRPr="00D44E09">
          <w:rPr>
            <w:color w:val="000000" w:themeColor="text1"/>
            <w:sz w:val="24"/>
            <w:szCs w:val="24"/>
          </w:rPr>
          <w:t>раздел</w:t>
        </w:r>
      </w:hyperlink>
      <w:r w:rsidRPr="00D44E09">
        <w:rPr>
          <w:color w:val="000000" w:themeColor="text1"/>
          <w:sz w:val="24"/>
          <w:szCs w:val="24"/>
        </w:rPr>
        <w:t xml:space="preserve"> ООП НОО включает программы, ориентированные на достижение предметных, метапредметных и личностных результатов: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федеральные рабочие программы учебных предметов;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программу формирования универсальных учебных действий у обучающихся;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lastRenderedPageBreak/>
        <w:t>- Рабочую программу воспитания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10. Федеральные рабочие программы учебных предметов обеспечивают достижение планируемых результатов освоения ООП НОО и разработаны на основе требований ФГОС к результатам освоения программы НОО.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11. Программа формирования универсальных учебных действий у обучающихся содержит: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описание взаимосвязи универсальных учебных действий с содержанием учебных предметов;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характеристики регулятивных, познавательных, коммуникативных универсальных учебных действий обучающихся.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12.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образования.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 xml:space="preserve">13. Рабочая программа воспитания в соответствии с ФРП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14. РПВ в школе обеспечивает развитие личности обучающихся, в том числе укрепление психического здоровья и физическое воспитание, достижение ими результатов освоения программы НОО.</w:t>
      </w:r>
    </w:p>
    <w:p w:rsidR="006E12C0" w:rsidRPr="00D44E09" w:rsidRDefault="006E12C0" w:rsidP="006E12C0">
      <w:pPr>
        <w:pStyle w:val="ConsPlusNormal"/>
        <w:ind w:firstLine="284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 xml:space="preserve">15. РПВ реализуется в единстве урочной и внеурочной деятельности, совместно с семьей, другими институтами воспитания, социальными партнерами.  </w:t>
      </w:r>
    </w:p>
    <w:p w:rsidR="006E12C0" w:rsidRPr="00D44E09" w:rsidRDefault="006E12C0" w:rsidP="006E12C0">
      <w:pPr>
        <w:ind w:firstLine="284"/>
        <w:jc w:val="both"/>
        <w:rPr>
          <w:rFonts w:eastAsia="@Arial Unicode MS"/>
          <w:color w:val="000000" w:themeColor="text1"/>
          <w:lang w:eastAsia="en-US"/>
        </w:rPr>
      </w:pPr>
      <w:r w:rsidRPr="00D44E09">
        <w:rPr>
          <w:rFonts w:eastAsia="@Arial Unicode MS"/>
          <w:color w:val="000000" w:themeColor="text1"/>
          <w:lang w:eastAsia="en-US"/>
        </w:rPr>
        <w:t xml:space="preserve">16. Организационный раздел ООП НОО определяет общие рамки организации образовательной деятельности, организационные механизмы  и условия реализации ООП НОО в соответствии с ФОП НОО и включает: учебные планы, план внеурочной деятельности, календарный учебный график, календарный план воспитательной работы, в которых школа принимает участие в текущем учебном году. </w:t>
      </w:r>
    </w:p>
    <w:p w:rsidR="006E12C0" w:rsidRPr="00D44E09" w:rsidRDefault="006E12C0" w:rsidP="006E12C0">
      <w:pPr>
        <w:ind w:firstLine="284"/>
        <w:jc w:val="both"/>
        <w:rPr>
          <w:color w:val="000000" w:themeColor="text1"/>
          <w:lang w:eastAsia="en-US"/>
        </w:rPr>
      </w:pPr>
    </w:p>
    <w:p w:rsidR="006E12C0" w:rsidRPr="00D44E09" w:rsidRDefault="006E12C0" w:rsidP="006E12C0">
      <w:pPr>
        <w:pStyle w:val="1"/>
        <w:spacing w:before="0" w:line="240" w:lineRule="auto"/>
        <w:ind w:firstLine="567"/>
        <w:jc w:val="center"/>
        <w:rPr>
          <w:rStyle w:val="Zag11"/>
          <w:color w:val="000000" w:themeColor="text1"/>
          <w:szCs w:val="24"/>
        </w:rPr>
      </w:pPr>
      <w:r w:rsidRPr="00D44E09">
        <w:rPr>
          <w:rStyle w:val="Zag11"/>
          <w:rFonts w:eastAsia="@Arial Unicode MS"/>
          <w:b/>
          <w:color w:val="000000" w:themeColor="text1"/>
          <w:szCs w:val="24"/>
          <w:lang w:val="en-US"/>
        </w:rPr>
        <w:t>II</w:t>
      </w:r>
      <w:r w:rsidRPr="00D44E09">
        <w:rPr>
          <w:rStyle w:val="Zag11"/>
          <w:rFonts w:eastAsia="@Arial Unicode MS"/>
          <w:b/>
          <w:color w:val="000000" w:themeColor="text1"/>
          <w:szCs w:val="24"/>
        </w:rPr>
        <w:t>. Целевой раздел</w:t>
      </w:r>
    </w:p>
    <w:p w:rsidR="006E12C0" w:rsidRPr="00D44E09" w:rsidRDefault="006E12C0" w:rsidP="006E12C0">
      <w:pPr>
        <w:ind w:firstLine="567"/>
        <w:jc w:val="center"/>
        <w:rPr>
          <w:b/>
          <w:color w:val="000000" w:themeColor="text1"/>
        </w:rPr>
      </w:pPr>
    </w:p>
    <w:p w:rsidR="006E12C0" w:rsidRPr="00D44E09" w:rsidRDefault="006E12C0" w:rsidP="006E12C0">
      <w:pPr>
        <w:ind w:firstLine="567"/>
        <w:jc w:val="center"/>
        <w:rPr>
          <w:b/>
          <w:color w:val="000000" w:themeColor="text1"/>
        </w:rPr>
      </w:pPr>
      <w:r w:rsidRPr="00D44E09">
        <w:rPr>
          <w:b/>
          <w:color w:val="000000" w:themeColor="text1"/>
        </w:rPr>
        <w:t>17. Пояснительная записка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17.1. В пояснительной записке  определены цели реализации ООП НОО в контексте требований ФГОС НОО к результатам освоения </w:t>
      </w:r>
      <w:proofErr w:type="gramStart"/>
      <w:r w:rsidRPr="00D44E09">
        <w:rPr>
          <w:color w:val="000000" w:themeColor="text1"/>
        </w:rPr>
        <w:t>обучающимися</w:t>
      </w:r>
      <w:proofErr w:type="gramEnd"/>
      <w:r w:rsidRPr="00D44E09">
        <w:rPr>
          <w:color w:val="000000" w:themeColor="text1"/>
        </w:rPr>
        <w:t xml:space="preserve"> программы НОО, особенности внутренней и внешней среды школы, ее тра</w:t>
      </w:r>
      <w:r w:rsidR="00D0685A">
        <w:rPr>
          <w:color w:val="000000" w:themeColor="text1"/>
        </w:rPr>
        <w:t>диций, Программы развития школы,</w:t>
      </w:r>
      <w:r w:rsidRPr="00D44E09">
        <w:rPr>
          <w:color w:val="000000" w:themeColor="text1"/>
        </w:rPr>
        <w:t xml:space="preserve"> принципы формирования</w:t>
      </w:r>
      <w:r w:rsidR="00D0685A">
        <w:rPr>
          <w:color w:val="000000" w:themeColor="text1"/>
        </w:rPr>
        <w:t xml:space="preserve"> и механизмы реализации</w:t>
      </w:r>
      <w:r w:rsidRPr="00D44E09">
        <w:rPr>
          <w:color w:val="000000" w:themeColor="text1"/>
        </w:rPr>
        <w:t>и общую характеристику ООП НОО.</w:t>
      </w:r>
    </w:p>
    <w:p w:rsidR="006E12C0" w:rsidRDefault="006E12C0" w:rsidP="006E12C0">
      <w:pPr>
        <w:ind w:firstLine="567"/>
        <w:jc w:val="both"/>
      </w:pPr>
      <w:r>
        <w:t>При разработке ООП учтены особенности внешней и внутренней среды школы, ее традиции, уровень качества образования, Программы разви</w:t>
      </w:r>
      <w:r w:rsidR="00D0685A">
        <w:t>тия школы</w:t>
      </w:r>
      <w:r>
        <w:t>.</w:t>
      </w:r>
    </w:p>
    <w:p w:rsidR="006E12C0" w:rsidRPr="00D0685A" w:rsidRDefault="00D0685A" w:rsidP="006E12C0">
      <w:pPr>
        <w:ind w:firstLine="567"/>
        <w:jc w:val="both"/>
        <w:rPr>
          <w:i/>
        </w:rPr>
      </w:pPr>
      <w:r w:rsidRPr="00D0685A">
        <w:rPr>
          <w:i/>
        </w:rPr>
        <w:t>(Краткая характеристика школы, контингента учащихся и родителей, особенности социума</w:t>
      </w:r>
      <w:proofErr w:type="gramStart"/>
      <w:r w:rsidRPr="00D0685A">
        <w:rPr>
          <w:i/>
        </w:rPr>
        <w:t>.</w:t>
      </w:r>
      <w:r w:rsidRPr="00D0685A">
        <w:rPr>
          <w:bCs/>
          <w:i/>
          <w:iCs/>
        </w:rPr>
        <w:t>К</w:t>
      </w:r>
      <w:proofErr w:type="gramEnd"/>
      <w:r w:rsidRPr="00D0685A">
        <w:rPr>
          <w:bCs/>
          <w:i/>
          <w:iCs/>
        </w:rPr>
        <w:t xml:space="preserve">ачество образовательных результатов начальной </w:t>
      </w:r>
      <w:r w:rsidRPr="00D0685A">
        <w:rPr>
          <w:i/>
          <w:spacing w:val="-3"/>
        </w:rPr>
        <w:t>школы за последние три года.</w:t>
      </w:r>
      <w:r w:rsidRPr="00D0685A">
        <w:rPr>
          <w:i/>
        </w:rPr>
        <w:t xml:space="preserve">) </w:t>
      </w:r>
    </w:p>
    <w:p w:rsidR="006E12C0" w:rsidRPr="007A3CC9" w:rsidRDefault="006E12C0" w:rsidP="007A3CC9">
      <w:pPr>
        <w:pStyle w:val="ab"/>
        <w:shd w:val="clear" w:color="auto" w:fill="FFFFFF"/>
        <w:spacing w:before="0" w:beforeAutospacing="0" w:after="150" w:afterAutospacing="0"/>
        <w:ind w:firstLine="567"/>
        <w:jc w:val="both"/>
        <w:rPr>
          <w:bCs/>
          <w:iCs/>
        </w:rPr>
      </w:pPr>
      <w:r w:rsidRPr="00D0685A">
        <w:rPr>
          <w:bCs/>
          <w:i/>
          <w:iCs/>
          <w:color w:val="000000" w:themeColor="text1"/>
        </w:rPr>
        <w:t>Школа полностью укомплектована кадрами</w:t>
      </w:r>
      <w:r w:rsidRPr="00D44E09">
        <w:rPr>
          <w:bCs/>
          <w:iCs/>
          <w:color w:val="000000" w:themeColor="text1"/>
        </w:rPr>
        <w:t xml:space="preserve">. Материально - техническая база непрерывно совершенствуется в соответствии с требованиями ФГОС-2021 и ФОП НОО.   Выполнены все требования надзорных органов по обеспечению безопасности образовательного процесса, по сохранению здоровья обучающихся.  В школьных коллективах поддерживался благоприятный психологический микроклимат, что позитивно сказывается на характере межличностных отношений между всеми субъектами образовательной деятельности и на ее продуктивность. </w:t>
      </w:r>
    </w:p>
    <w:p w:rsidR="006E12C0" w:rsidRPr="00D44E09" w:rsidRDefault="006E12C0" w:rsidP="006E12C0">
      <w:pPr>
        <w:ind w:firstLine="720"/>
        <w:jc w:val="both"/>
        <w:rPr>
          <w:color w:val="000000" w:themeColor="text1"/>
        </w:rPr>
      </w:pPr>
      <w:r w:rsidRPr="00D44E09">
        <w:rPr>
          <w:color w:val="000000" w:themeColor="text1"/>
        </w:rPr>
        <w:lastRenderedPageBreak/>
        <w:t xml:space="preserve">ООП </w:t>
      </w:r>
      <w:proofErr w:type="gramStart"/>
      <w:r w:rsidRPr="00D44E09">
        <w:rPr>
          <w:color w:val="000000" w:themeColor="text1"/>
        </w:rPr>
        <w:t>сформирована</w:t>
      </w:r>
      <w:proofErr w:type="gramEnd"/>
      <w:r w:rsidRPr="00D44E09">
        <w:rPr>
          <w:color w:val="000000" w:themeColor="text1"/>
        </w:rPr>
        <w:t xml:space="preserve"> с учётом возрастных особенностей обучающихся, которые находят свое отражение в преемственности целей обучения, при выборе образовательных технологий и особенностей организации внеурочной деятельности.</w:t>
      </w:r>
    </w:p>
    <w:p w:rsidR="006E12C0" w:rsidRPr="00D44E09" w:rsidRDefault="006E12C0" w:rsidP="006E12C0">
      <w:pPr>
        <w:rPr>
          <w:b/>
          <w:color w:val="000000" w:themeColor="text1"/>
        </w:rPr>
      </w:pPr>
    </w:p>
    <w:p w:rsidR="006E12C0" w:rsidRPr="00D44E09" w:rsidRDefault="006E12C0" w:rsidP="006E12C0">
      <w:pPr>
        <w:ind w:firstLine="540"/>
        <w:jc w:val="center"/>
        <w:rPr>
          <w:b/>
          <w:color w:val="000000" w:themeColor="text1"/>
        </w:rPr>
      </w:pPr>
      <w:r w:rsidRPr="00D44E09">
        <w:rPr>
          <w:b/>
          <w:color w:val="000000" w:themeColor="text1"/>
        </w:rPr>
        <w:t>Особенности возрастных проявлений в личности обучающихся по уровням образования представлены в следующей таблице:</w:t>
      </w:r>
    </w:p>
    <w:tbl>
      <w:tblPr>
        <w:tblW w:w="149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2"/>
        <w:gridCol w:w="5244"/>
        <w:gridCol w:w="4962"/>
      </w:tblGrid>
      <w:tr w:rsidR="006E12C0" w:rsidRPr="00D44E09" w:rsidTr="006E12C0">
        <w:tc>
          <w:tcPr>
            <w:tcW w:w="4782" w:type="dxa"/>
          </w:tcPr>
          <w:p w:rsidR="006E12C0" w:rsidRPr="00D44E09" w:rsidRDefault="006E12C0" w:rsidP="006E12C0">
            <w:pPr>
              <w:ind w:firstLine="360"/>
              <w:jc w:val="both"/>
              <w:rPr>
                <w:b/>
                <w:color w:val="000000" w:themeColor="text1"/>
              </w:rPr>
            </w:pPr>
            <w:r w:rsidRPr="00D44E09">
              <w:rPr>
                <w:b/>
                <w:color w:val="000000" w:themeColor="text1"/>
              </w:rPr>
              <w:t>Уровень НОО</w:t>
            </w:r>
          </w:p>
        </w:tc>
        <w:tc>
          <w:tcPr>
            <w:tcW w:w="5244" w:type="dxa"/>
          </w:tcPr>
          <w:p w:rsidR="006E12C0" w:rsidRPr="00D44E09" w:rsidRDefault="006E12C0" w:rsidP="006E12C0">
            <w:pPr>
              <w:ind w:firstLine="360"/>
              <w:jc w:val="both"/>
              <w:rPr>
                <w:b/>
                <w:color w:val="000000" w:themeColor="text1"/>
              </w:rPr>
            </w:pPr>
            <w:r w:rsidRPr="00D44E09">
              <w:rPr>
                <w:b/>
                <w:color w:val="000000" w:themeColor="text1"/>
              </w:rPr>
              <w:t>Уровень ООО</w:t>
            </w:r>
          </w:p>
        </w:tc>
        <w:tc>
          <w:tcPr>
            <w:tcW w:w="4962" w:type="dxa"/>
          </w:tcPr>
          <w:p w:rsidR="006E12C0" w:rsidRPr="00D44E09" w:rsidRDefault="006E12C0" w:rsidP="006E12C0">
            <w:pPr>
              <w:ind w:firstLine="360"/>
              <w:jc w:val="both"/>
              <w:rPr>
                <w:b/>
                <w:color w:val="000000" w:themeColor="text1"/>
              </w:rPr>
            </w:pPr>
            <w:r w:rsidRPr="00D44E09">
              <w:rPr>
                <w:b/>
                <w:color w:val="000000" w:themeColor="text1"/>
              </w:rPr>
              <w:t>Уровень СОО</w:t>
            </w:r>
          </w:p>
        </w:tc>
      </w:tr>
      <w:tr w:rsidR="006E12C0" w:rsidRPr="00D44E09" w:rsidTr="006E12C0">
        <w:trPr>
          <w:trHeight w:val="405"/>
        </w:trPr>
        <w:tc>
          <w:tcPr>
            <w:tcW w:w="4782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1. изменение ведущей деятельности ребенка с переходом к учебной;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2. освоение социальной роли обучающегося;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3. расширение сферы взаимодействия;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4. формирование основ умения учиться (УУД);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5. развитие контрольно-оценочной деятельности;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5. развитие адекватной самооценки;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 xml:space="preserve">6. становление основ </w:t>
            </w:r>
            <w:r w:rsidR="00B53881">
              <w:rPr>
                <w:color w:val="000000" w:themeColor="text1"/>
                <w:sz w:val="22"/>
                <w:szCs w:val="22"/>
              </w:rPr>
              <w:t>г</w:t>
            </w:r>
            <w:r w:rsidRPr="00D44E09">
              <w:rPr>
                <w:color w:val="000000" w:themeColor="text1"/>
                <w:sz w:val="22"/>
                <w:szCs w:val="22"/>
              </w:rPr>
              <w:t>ражданской идентичности и нравственно-этических норм поведения.</w:t>
            </w:r>
          </w:p>
        </w:tc>
        <w:tc>
          <w:tcPr>
            <w:tcW w:w="5244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1. овладение основными УУД и переход на самостоятельную УПД;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2. развитие рефлексии, общих способов действий (УУД) и их перенос в различные учебно-предметные области;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3. формирование научного типа мышления, и овладение общекультурными нормами взаимодействия с окружающим миром;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 xml:space="preserve">4.овладение коммуникативными средствами 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организации сотрудничества;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5. переход от детства к взрослости, развитие самосознания, стремление к овладению нормами поведения взрослых.</w:t>
            </w:r>
          </w:p>
        </w:tc>
        <w:tc>
          <w:tcPr>
            <w:tcW w:w="4962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1. ориентация на самоопределение в том числе профессиональное) и личные достижения, потребность к самореализации в различных сферах школьной жизни, в социуме;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2. стремление к общению и к открытию своего «Я», максимализм;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3. этап формирования ответственных решений, формирование собственного мировоззрения;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4. возрастает ценность любви, дружбы, происходит ценностно-смысловая саморегуляция поведения;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5. критическое осмысление окружающего мира;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  <w:sz w:val="22"/>
                <w:szCs w:val="22"/>
              </w:rPr>
              <w:t>6. самоутверждение самостоятельности.</w:t>
            </w:r>
          </w:p>
        </w:tc>
      </w:tr>
    </w:tbl>
    <w:p w:rsidR="006E12C0" w:rsidRPr="00D44E09" w:rsidRDefault="006E12C0" w:rsidP="006E12C0">
      <w:pPr>
        <w:ind w:firstLine="567"/>
        <w:jc w:val="both"/>
        <w:rPr>
          <w:color w:val="000000" w:themeColor="text1"/>
          <w:lang w:eastAsia="en-US"/>
        </w:rPr>
      </w:pPr>
    </w:p>
    <w:p w:rsidR="006E12C0" w:rsidRPr="00D44E09" w:rsidRDefault="006E12C0" w:rsidP="006E12C0">
      <w:pPr>
        <w:ind w:firstLine="567"/>
        <w:jc w:val="both"/>
        <w:rPr>
          <w:color w:val="000000" w:themeColor="text1"/>
          <w:lang w:eastAsia="en-US"/>
        </w:rPr>
      </w:pPr>
      <w:r w:rsidRPr="00D44E09">
        <w:rPr>
          <w:color w:val="000000" w:themeColor="text1"/>
          <w:lang w:eastAsia="en-US"/>
        </w:rPr>
        <w:t xml:space="preserve">Обучение ведется по УМС </w:t>
      </w:r>
      <w:r w:rsidR="00D0685A">
        <w:rPr>
          <w:color w:val="000000" w:themeColor="text1"/>
          <w:lang w:eastAsia="en-US"/>
        </w:rPr>
        <w:t xml:space="preserve">….. 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При реализации ООП НОО используются современные образовательные технологии деятельностного типа, а именно: технология обучения в диалоге, в сотрудничестве, технология проектного и развивающего обучения, индивидуального и дифференцированного обучения и т.д.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Реализация ООП НОО ведется на государственном языке Российской Федерации – русском языке. Преподавание и изучение государственного языка Российской Федерации в рамках ООП НОО осуществляется в соответствии с федеральной программой по русскому языку. 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В период каникул для реализации целей ООП НОО используются возможности организации отдыха детей и их оздоровления в летних лагерях, создаваемых на базе Школы и организаций дополнительного образования. В целях обеспечения индивидуальных потребностей обу</w:t>
      </w:r>
      <w:r w:rsidR="004A1DC3">
        <w:rPr>
          <w:color w:val="000000" w:themeColor="text1"/>
        </w:rPr>
        <w:t>чающихся в ООП НОО предусмотрена организация внеурочной деятельности,обеспечивающиая</w:t>
      </w:r>
      <w:r w:rsidRPr="00D44E09">
        <w:rPr>
          <w:color w:val="000000" w:themeColor="text1"/>
        </w:rPr>
        <w:t xml:space="preserve"> различные интересы обучающихся. </w:t>
      </w:r>
    </w:p>
    <w:p w:rsidR="006E12C0" w:rsidRDefault="006E12C0" w:rsidP="007A4299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Срок получения начального общего образования в соответств</w:t>
      </w:r>
      <w:r w:rsidR="007A4299">
        <w:rPr>
          <w:color w:val="000000" w:themeColor="text1"/>
        </w:rPr>
        <w:t xml:space="preserve">ии с ФГОС НОО составляет 4 года. </w:t>
      </w:r>
    </w:p>
    <w:p w:rsidR="008C0BBB" w:rsidRPr="00075B42" w:rsidRDefault="008C0BBB" w:rsidP="007A4299">
      <w:pPr>
        <w:ind w:firstLine="567"/>
        <w:jc w:val="both"/>
      </w:pPr>
      <w:r w:rsidRPr="00075B42">
        <w:t xml:space="preserve">Для удовлетворения образовательных потребностей и интересов обучающихся могут разрабатываться ИУП для трехгодичного срока обучения в соответствии с локальными нормативными актами школы, при этом общий объем учебной нагрузки (не менее 2966 часов и не более 3305 часов) равномерно распределяется на три года.  </w:t>
      </w:r>
    </w:p>
    <w:p w:rsidR="006E12C0" w:rsidRPr="00D44E09" w:rsidRDefault="006E12C0" w:rsidP="006E12C0">
      <w:pPr>
        <w:pStyle w:val="a9"/>
        <w:spacing w:after="0"/>
        <w:ind w:firstLine="567"/>
        <w:jc w:val="both"/>
        <w:rPr>
          <w:color w:val="000000" w:themeColor="text1"/>
          <w:spacing w:val="-3"/>
        </w:rPr>
      </w:pPr>
      <w:r w:rsidRPr="00D44E09">
        <w:rPr>
          <w:color w:val="000000" w:themeColor="text1"/>
          <w:spacing w:val="-3"/>
        </w:rPr>
        <w:t xml:space="preserve">ООП как механизм реализации ФГОС НОО, призван обеспечить овладение универсальными учебными действиями и использовать их в образовательной деятельности в основной школе на продуктивном уровне.  </w:t>
      </w:r>
    </w:p>
    <w:p w:rsidR="006E12C0" w:rsidRPr="00D44E09" w:rsidRDefault="006E12C0" w:rsidP="006E12C0">
      <w:pPr>
        <w:jc w:val="both"/>
        <w:rPr>
          <w:b/>
          <w:color w:val="000000" w:themeColor="text1"/>
        </w:rPr>
      </w:pPr>
      <w:r w:rsidRPr="00D44E09">
        <w:rPr>
          <w:b/>
          <w:color w:val="000000" w:themeColor="text1"/>
        </w:rPr>
        <w:lastRenderedPageBreak/>
        <w:t>17.2. Цель ООП НОО заключается в достижении всеми учащимися оптимальных образовательных результатов, отвечающих требованиям ФГОС, в том числе по индивидуальным программам и учебным планам в соответствии с индивидуальными возможностями и потребностями детей, обеспечивающим успешное обучение в основной школе и самореализацию.</w:t>
      </w:r>
    </w:p>
    <w:p w:rsidR="007A3CC9" w:rsidRPr="00C83905" w:rsidRDefault="007A3CC9" w:rsidP="003D60E7">
      <w:pPr>
        <w:rPr>
          <w:b/>
          <w:color w:val="000000" w:themeColor="text1"/>
        </w:rPr>
      </w:pPr>
    </w:p>
    <w:p w:rsidR="006E12C0" w:rsidRPr="00D44E09" w:rsidRDefault="006E12C0" w:rsidP="006E12C0">
      <w:pPr>
        <w:jc w:val="center"/>
        <w:rPr>
          <w:b/>
          <w:color w:val="000000" w:themeColor="text1"/>
        </w:rPr>
      </w:pPr>
      <w:r w:rsidRPr="00D44E09">
        <w:rPr>
          <w:b/>
          <w:color w:val="000000" w:themeColor="text1"/>
        </w:rPr>
        <w:t>17.3. Задачи: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rFonts w:ascii="Arial" w:hAnsi="Arial" w:cs="Arial"/>
          <w:color w:val="000000" w:themeColor="text1"/>
          <w:sz w:val="30"/>
          <w:szCs w:val="30"/>
        </w:rPr>
        <w:t xml:space="preserve">- </w:t>
      </w:r>
      <w:r w:rsidRPr="00D44E09">
        <w:rPr>
          <w:color w:val="000000" w:themeColor="text1"/>
        </w:rPr>
        <w:t xml:space="preserve">обеспечить реализацию права каждого учащегося на равные возможности получения качественного начального общего образования, включающего обучение, развитие и воспитание; 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- способствовать формированию общей культуры, гражданско-патриотическому, духовно-нравственному воспитанию, интеллектуальному развитию, становлению творческих способностей, сохранению и укреплению здоровья;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- обеспечить достижение планируемых результатов по освоению обучающимися целевых установок, по приобретению знаний, умений и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- обеспечить становление и развитие личности в ее индивидуальности, самобытности, уникальности и неповторимости;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- обеспечить преемственность основных образовательных программ начального и основного общего образования;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- выявлять и развивать способности обучающихся, в том числе одаренных детей, через систему клубов, секций, студий и т.д., организацию общественно полезной деятельности;</w:t>
      </w:r>
    </w:p>
    <w:p w:rsidR="007A3CC9" w:rsidRPr="005F6AD5" w:rsidRDefault="00CF5ED5" w:rsidP="007A3CC9">
      <w:pPr>
        <w:ind w:firstLine="567"/>
        <w:jc w:val="center"/>
        <w:rPr>
          <w:b/>
        </w:rPr>
      </w:pPr>
      <w:r>
        <w:rPr>
          <w:b/>
        </w:rPr>
        <w:t xml:space="preserve">17.4. </w:t>
      </w:r>
      <w:r w:rsidR="007A3CC9" w:rsidRPr="005F6AD5">
        <w:rPr>
          <w:b/>
        </w:rPr>
        <w:t xml:space="preserve">Механизмы реализации </w:t>
      </w:r>
      <w:r w:rsidR="007A3CC9">
        <w:rPr>
          <w:b/>
        </w:rPr>
        <w:t xml:space="preserve">цели и задач </w:t>
      </w:r>
      <w:r w:rsidR="007A3CC9" w:rsidRPr="005F6AD5">
        <w:rPr>
          <w:b/>
        </w:rPr>
        <w:t>ООП НОО</w:t>
      </w:r>
    </w:p>
    <w:p w:rsidR="007A3CC9" w:rsidRDefault="007A3CC9" w:rsidP="007A3CC9">
      <w:pPr>
        <w:ind w:firstLine="567"/>
        <w:jc w:val="both"/>
      </w:pPr>
      <w:r>
        <w:t xml:space="preserve">Одним из механизмов реализации ООП НОО будет </w:t>
      </w:r>
      <w:r w:rsidRPr="00BB1345">
        <w:rPr>
          <w:b/>
        </w:rPr>
        <w:t>программа развития школы</w:t>
      </w:r>
      <w:r w:rsidR="004A1DC3">
        <w:rPr>
          <w:b/>
        </w:rPr>
        <w:t xml:space="preserve"> ….</w:t>
      </w:r>
      <w:r>
        <w:t>В соответствии с программой развития на уровне начального образования обеспечивается готовность выпускников к выбору в</w:t>
      </w:r>
      <w:r w:rsidR="004A1DC3">
        <w:t xml:space="preserve"> седьмом классе углубленного изучения 1 или 2-х учебных предметов: математики, физики, химии, биологии, информатики,  </w:t>
      </w:r>
      <w:r>
        <w:t xml:space="preserve">которые </w:t>
      </w:r>
      <w:r w:rsidR="004A1DC3">
        <w:t xml:space="preserve">обеспечат выбор </w:t>
      </w:r>
      <w:r>
        <w:t>в 10 классе технологического</w:t>
      </w:r>
      <w:r w:rsidR="004A1DC3">
        <w:t xml:space="preserve">, </w:t>
      </w:r>
      <w:proofErr w:type="gramStart"/>
      <w:r w:rsidR="004A1DC3">
        <w:t>естественно-научного</w:t>
      </w:r>
      <w:proofErr w:type="gramEnd"/>
      <w:r w:rsidR="004A1DC3">
        <w:t xml:space="preserve"> или агротехнологического профиля. </w:t>
      </w:r>
    </w:p>
    <w:p w:rsidR="007A3CC9" w:rsidRDefault="007A3CC9" w:rsidP="007A3CC9">
      <w:pPr>
        <w:ind w:firstLine="567"/>
        <w:jc w:val="both"/>
      </w:pPr>
      <w:r>
        <w:t xml:space="preserve"> Выбору </w:t>
      </w:r>
      <w:r w:rsidR="005341DA">
        <w:t xml:space="preserve">предметов на углубленном уровне в основной школе, могут способствовать </w:t>
      </w:r>
      <w:r>
        <w:t xml:space="preserve">введение в </w:t>
      </w:r>
      <w:r w:rsidR="005341DA">
        <w:t>вариативную часть учебных планов 3-4 классов</w:t>
      </w:r>
      <w:r>
        <w:t xml:space="preserve"> пропедевтических курсов по предметам естественнонаучного цикла, что отвечает требованиям новых концепций учебных предметов «Физика», «Химия», «Астрономия», расширение программы по математике, введение информатики. Преемственность между пропедевтическими программами в начальной школе и учебными предметами естественнонаучного цикла в основной школе отвечает требованиям развития функциональной грамотности.</w:t>
      </w:r>
    </w:p>
    <w:p w:rsidR="007A3CC9" w:rsidRDefault="007A3CC9" w:rsidP="007A3CC9">
      <w:pPr>
        <w:ind w:firstLine="567"/>
        <w:jc w:val="both"/>
      </w:pPr>
      <w:r>
        <w:t xml:space="preserve">В </w:t>
      </w:r>
      <w:r w:rsidR="005341DA">
        <w:t xml:space="preserve"> учебном предмете «Труд</w:t>
      </w:r>
      <w:r>
        <w:t xml:space="preserve">» введены модули по робототехнике, лего-конструированию, оригами, что способствует развитию интереса к техническому творчеству, повышению качества естественнонаучной грамотности младших школьников.     </w:t>
      </w:r>
    </w:p>
    <w:p w:rsidR="007A3CC9" w:rsidRDefault="007A3CC9" w:rsidP="007A3CC9">
      <w:pPr>
        <w:ind w:firstLine="567"/>
        <w:jc w:val="both"/>
      </w:pPr>
      <w:r>
        <w:t>Изменения содержательного и технологического характера образовательной деятельности в классах начальной школы,направленной на развитие учебно-исследовательских и проектных компетенций, будут способствовать развитию технологического мышления и педагогов, и учащихся.</w:t>
      </w:r>
    </w:p>
    <w:p w:rsidR="007A3CC9" w:rsidRDefault="007A3CC9" w:rsidP="007A3CC9">
      <w:pPr>
        <w:ind w:firstLine="539"/>
        <w:jc w:val="both"/>
        <w:rPr>
          <w:rStyle w:val="markedcontent"/>
        </w:rPr>
      </w:pPr>
      <w:r>
        <w:t xml:space="preserve">Важным механизмом реализации ООП НОО является </w:t>
      </w:r>
      <w:r w:rsidRPr="00075B42">
        <w:t>внеурочная деятельность</w:t>
      </w:r>
      <w:r>
        <w:t xml:space="preserve">, в рамках которой реализуются </w:t>
      </w:r>
      <w:r w:rsidR="005341DA">
        <w:t xml:space="preserve"> различные ее формы </w:t>
      </w:r>
      <w:r w:rsidRPr="008278A7">
        <w:rPr>
          <w:rStyle w:val="markedcontent"/>
        </w:rPr>
        <w:t>по пяти направлениям</w:t>
      </w:r>
      <w:r>
        <w:rPr>
          <w:rStyle w:val="markedcontent"/>
        </w:rPr>
        <w:t>:</w:t>
      </w:r>
    </w:p>
    <w:p w:rsidR="007A3CC9" w:rsidRPr="00075B42" w:rsidRDefault="007A3CC9" w:rsidP="007A3CC9">
      <w:pPr>
        <w:ind w:firstLine="539"/>
        <w:jc w:val="both"/>
        <w:rPr>
          <w:rStyle w:val="markedcontent"/>
        </w:rPr>
      </w:pPr>
      <w:r>
        <w:rPr>
          <w:rStyle w:val="markedcontent"/>
        </w:rPr>
        <w:t xml:space="preserve">- </w:t>
      </w:r>
      <w:proofErr w:type="gramStart"/>
      <w:r>
        <w:rPr>
          <w:rStyle w:val="markedcontent"/>
        </w:rPr>
        <w:t>духовно-нравственное</w:t>
      </w:r>
      <w:proofErr w:type="gramEnd"/>
      <w:r>
        <w:rPr>
          <w:rStyle w:val="markedcontent"/>
        </w:rPr>
        <w:t xml:space="preserve"> </w:t>
      </w:r>
      <w:r w:rsidRPr="00075B42">
        <w:rPr>
          <w:rStyle w:val="markedcontent"/>
        </w:rPr>
        <w:t>- «</w:t>
      </w:r>
      <w:r w:rsidR="00075B42" w:rsidRPr="00075B42">
        <w:rPr>
          <w:rStyle w:val="markedcontent"/>
        </w:rPr>
        <w:t>Соловушки</w:t>
      </w:r>
    </w:p>
    <w:p w:rsidR="007A3CC9" w:rsidRPr="00075B42" w:rsidRDefault="007A3CC9" w:rsidP="007A3CC9">
      <w:pPr>
        <w:ind w:firstLine="539"/>
        <w:jc w:val="both"/>
        <w:rPr>
          <w:rStyle w:val="markedcontent"/>
        </w:rPr>
      </w:pPr>
      <w:r w:rsidRPr="00075B42">
        <w:rPr>
          <w:rStyle w:val="markedcontent"/>
        </w:rPr>
        <w:t xml:space="preserve">- спортивно-оздоровительное </w:t>
      </w:r>
      <w:proofErr w:type="gramStart"/>
      <w:r w:rsidRPr="00075B42">
        <w:rPr>
          <w:rStyle w:val="markedcontent"/>
        </w:rPr>
        <w:t>-«</w:t>
      </w:r>
      <w:proofErr w:type="gramEnd"/>
      <w:r w:rsidR="00075B42" w:rsidRPr="00075B42">
        <w:rPr>
          <w:rStyle w:val="markedcontent"/>
        </w:rPr>
        <w:t>Спортивный»</w:t>
      </w:r>
    </w:p>
    <w:p w:rsidR="007A3CC9" w:rsidRPr="00075B42" w:rsidRDefault="007A3CC9" w:rsidP="007A3CC9">
      <w:pPr>
        <w:ind w:firstLine="539"/>
        <w:jc w:val="both"/>
        <w:rPr>
          <w:rStyle w:val="markedcontent"/>
        </w:rPr>
      </w:pPr>
      <w:r w:rsidRPr="00075B42">
        <w:rPr>
          <w:rStyle w:val="markedcontent"/>
        </w:rPr>
        <w:lastRenderedPageBreak/>
        <w:t>-общеинтеллектуальные - «</w:t>
      </w:r>
      <w:r w:rsidR="00075B42" w:rsidRPr="00075B42">
        <w:rPr>
          <w:rStyle w:val="markedcontent"/>
        </w:rPr>
        <w:t>Занимательный английский», «Функциональная грамотность»</w:t>
      </w:r>
      <w:r w:rsidRPr="00075B42">
        <w:rPr>
          <w:rStyle w:val="markedcontent"/>
        </w:rPr>
        <w:t xml:space="preserve"> </w:t>
      </w:r>
    </w:p>
    <w:p w:rsidR="007A3CC9" w:rsidRPr="005341DA" w:rsidRDefault="007A3CC9" w:rsidP="007A3CC9">
      <w:pPr>
        <w:ind w:firstLine="539"/>
        <w:jc w:val="both"/>
        <w:rPr>
          <w:rStyle w:val="markedcontent"/>
          <w:i/>
        </w:rPr>
      </w:pPr>
      <w:r>
        <w:rPr>
          <w:rStyle w:val="markedcontent"/>
        </w:rPr>
        <w:t xml:space="preserve">-общекультурное - </w:t>
      </w:r>
      <w:r w:rsidRPr="005341DA">
        <w:rPr>
          <w:rStyle w:val="markedcontent"/>
          <w:i/>
        </w:rPr>
        <w:t>«</w:t>
      </w:r>
      <w:r w:rsidR="00075B42">
        <w:rPr>
          <w:rStyle w:val="markedcontent"/>
          <w:i/>
        </w:rPr>
        <w:t>Шаг вперед</w:t>
      </w:r>
      <w:proofErr w:type="gramStart"/>
      <w:r w:rsidR="00075B42">
        <w:rPr>
          <w:rStyle w:val="markedcontent"/>
          <w:i/>
        </w:rPr>
        <w:t>»-</w:t>
      </w:r>
      <w:proofErr w:type="gramEnd"/>
      <w:r w:rsidR="00075B42">
        <w:rPr>
          <w:rStyle w:val="markedcontent"/>
          <w:i/>
        </w:rPr>
        <w:t>танцевальный,Мир фантазии.</w:t>
      </w:r>
    </w:p>
    <w:p w:rsidR="007A3CC9" w:rsidRPr="005341DA" w:rsidRDefault="007A3CC9" w:rsidP="007A3CC9">
      <w:pPr>
        <w:ind w:firstLine="539"/>
        <w:jc w:val="both"/>
        <w:rPr>
          <w:rStyle w:val="markedcontent"/>
          <w:i/>
        </w:rPr>
      </w:pPr>
      <w:r>
        <w:rPr>
          <w:rStyle w:val="markedcontent"/>
        </w:rPr>
        <w:t xml:space="preserve">- </w:t>
      </w:r>
      <w:proofErr w:type="gramStart"/>
      <w:r>
        <w:rPr>
          <w:rStyle w:val="markedcontent"/>
        </w:rPr>
        <w:t>социальное</w:t>
      </w:r>
      <w:proofErr w:type="gramEnd"/>
      <w:r>
        <w:rPr>
          <w:rStyle w:val="markedcontent"/>
        </w:rPr>
        <w:t xml:space="preserve"> – </w:t>
      </w:r>
      <w:r w:rsidRPr="005341DA">
        <w:rPr>
          <w:rStyle w:val="markedcontent"/>
          <w:i/>
        </w:rPr>
        <w:t>«Мои первые проекты».</w:t>
      </w:r>
    </w:p>
    <w:p w:rsidR="007A3CC9" w:rsidRDefault="007A3CC9" w:rsidP="007A3CC9">
      <w:pPr>
        <w:ind w:firstLine="539"/>
        <w:jc w:val="both"/>
      </w:pPr>
      <w:r w:rsidRPr="008278A7">
        <w:rPr>
          <w:rStyle w:val="markedcontent"/>
        </w:rPr>
        <w:t>Формы организации внеуро</w:t>
      </w:r>
      <w:r>
        <w:rPr>
          <w:rStyle w:val="markedcontent"/>
        </w:rPr>
        <w:t>чной деятельности различны и</w:t>
      </w:r>
      <w:r w:rsidRPr="008278A7">
        <w:rPr>
          <w:rStyle w:val="markedcontent"/>
        </w:rPr>
        <w:t xml:space="preserve"> отличны отурочной системы обучения. Занятия проводятся в форме экскурсий, спектаклей,кружков</w:t>
      </w:r>
      <w:r>
        <w:rPr>
          <w:rStyle w:val="markedcontent"/>
        </w:rPr>
        <w:t>, секций, конференций</w:t>
      </w:r>
      <w:r w:rsidRPr="008278A7">
        <w:rPr>
          <w:rStyle w:val="markedcontent"/>
        </w:rPr>
        <w:t>, интеллектуальных марафонов, соревнований</w:t>
      </w:r>
      <w:r>
        <w:rPr>
          <w:rStyle w:val="markedcontent"/>
        </w:rPr>
        <w:t xml:space="preserve">. Они направлены   </w:t>
      </w:r>
      <w:r>
        <w:t xml:space="preserve"> на развитие творческого потенциала</w:t>
      </w:r>
      <w:r w:rsidR="005341DA">
        <w:t xml:space="preserve"> учащихся, удовлетворение интересов и потребнорстей</w:t>
      </w:r>
      <w:r>
        <w:t xml:space="preserve">. </w:t>
      </w:r>
    </w:p>
    <w:p w:rsidR="007A3CC9" w:rsidRPr="005341DA" w:rsidRDefault="007A3CC9" w:rsidP="007A3CC9">
      <w:pPr>
        <w:ind w:firstLine="539"/>
        <w:jc w:val="both"/>
        <w:rPr>
          <w:rStyle w:val="markedcontent"/>
          <w:i/>
        </w:rPr>
      </w:pPr>
      <w:r>
        <w:rPr>
          <w:rStyle w:val="markedcontent"/>
        </w:rPr>
        <w:t xml:space="preserve">Качественной реализации ООП НОО способствует подготовка дошкольников </w:t>
      </w:r>
      <w:r w:rsidRPr="00CB5082">
        <w:rPr>
          <w:rStyle w:val="markedcontent"/>
        </w:rPr>
        <w:t xml:space="preserve"> к </w:t>
      </w:r>
      <w:r>
        <w:rPr>
          <w:rStyle w:val="markedcontent"/>
        </w:rPr>
        <w:t>обучению попрограмм</w:t>
      </w:r>
      <w:proofErr w:type="gramStart"/>
      <w:r w:rsidRPr="005341DA">
        <w:rPr>
          <w:rStyle w:val="markedcontent"/>
          <w:i/>
        </w:rPr>
        <w:t>«Ш</w:t>
      </w:r>
      <w:proofErr w:type="gramEnd"/>
      <w:r w:rsidRPr="005341DA">
        <w:rPr>
          <w:rStyle w:val="markedcontent"/>
          <w:i/>
        </w:rPr>
        <w:t>кола будущего первоклассника», «Ступенькик мудрости».</w:t>
      </w:r>
    </w:p>
    <w:p w:rsidR="007A3CC9" w:rsidRDefault="007A3CC9" w:rsidP="007A3CC9">
      <w:pPr>
        <w:ind w:firstLine="567"/>
        <w:jc w:val="both"/>
      </w:pPr>
      <w:r>
        <w:t xml:space="preserve">Механизмами управления качеством образования в школе являются </w:t>
      </w:r>
      <w:r w:rsidRPr="00DA7B2D">
        <w:rPr>
          <w:b/>
        </w:rPr>
        <w:t>внутренняя система управления качеством образования и внутришкольный контроль,</w:t>
      </w:r>
      <w:r>
        <w:t xml:space="preserve"> которые реализуются в соответствии с Положением о внутренней системе оценки качества образования и Положением   о внутришкольном контроле.</w:t>
      </w:r>
    </w:p>
    <w:p w:rsidR="007A3CC9" w:rsidRDefault="007A3CC9" w:rsidP="007A3CC9">
      <w:pPr>
        <w:ind w:firstLine="539"/>
        <w:jc w:val="both"/>
      </w:pPr>
      <w:r>
        <w:rPr>
          <w:rStyle w:val="markedcontent"/>
        </w:rPr>
        <w:t xml:space="preserve">Среди позитивных механизмов реализации ООП НОО являются </w:t>
      </w:r>
      <w:r w:rsidRPr="00585F3A">
        <w:rPr>
          <w:b/>
        </w:rPr>
        <w:t>инновационные изменения в содержании и в технологиях образовательной деятельности педагогов,</w:t>
      </w:r>
      <w:r>
        <w:t xml:space="preserve"> направленные на повышение качества образования в школе. Особую значимость в условиях реализации РПВ как обязательного компонента содержательного раздела ООП имеет командная работа педагогов на уровне классных коллективов. Регулирование и координация их работы классными руководителями по формированию единства мнений и требований педагогов по ключевым вопросам обучения и воспитания, по обеспечению педагогических условий достижения каждым учащимся оптимальных образовательных ре</w:t>
      </w:r>
      <w:r w:rsidR="005341DA">
        <w:t xml:space="preserve">зультатов, в том числе по </w:t>
      </w:r>
      <w:r>
        <w:t xml:space="preserve">ИУП. </w:t>
      </w:r>
    </w:p>
    <w:p w:rsidR="006E12C0" w:rsidRPr="007A3CC9" w:rsidRDefault="007A3CC9" w:rsidP="007A3CC9">
      <w:pPr>
        <w:ind w:firstLine="539"/>
        <w:jc w:val="both"/>
      </w:pPr>
      <w:r w:rsidRPr="007B1947">
        <w:t xml:space="preserve">У Школы сложились </w:t>
      </w:r>
      <w:r w:rsidRPr="007B1947">
        <w:rPr>
          <w:b/>
        </w:rPr>
        <w:t>продуктивные отношения с родительской общественностью</w:t>
      </w:r>
      <w:r w:rsidRPr="007B1947">
        <w:t>, которая обладает хорошим педагогическим потенциалом, высоко оценивает результаты жизнедеятельности школы, что обеспечивает ей хороший имидж</w:t>
      </w:r>
      <w:r>
        <w:t xml:space="preserve"> в социуме</w:t>
      </w:r>
      <w:r w:rsidRPr="007B1947">
        <w:t>.</w:t>
      </w:r>
      <w:r>
        <w:t xml:space="preserve"> Во взаимодействии Школы и семьи сложились традиции, которые будут поддерживаться, но и создаваться новые в рамках реализации модуля РПВ «Работа с родителями». </w:t>
      </w:r>
    </w:p>
    <w:p w:rsidR="006E12C0" w:rsidRPr="00D44E09" w:rsidRDefault="00CF5ED5" w:rsidP="006E12C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17.5</w:t>
      </w:r>
      <w:r w:rsidR="006E12C0" w:rsidRPr="00D44E09">
        <w:rPr>
          <w:b/>
          <w:color w:val="000000" w:themeColor="text1"/>
        </w:rPr>
        <w:t>. Принципы и подходы к формированию ООП</w:t>
      </w:r>
    </w:p>
    <w:p w:rsidR="006E12C0" w:rsidRPr="00D44E09" w:rsidRDefault="009532D9" w:rsidP="006E12C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17.4.1. </w:t>
      </w:r>
      <w:r w:rsidR="006E12C0" w:rsidRPr="00D44E09">
        <w:rPr>
          <w:color w:val="000000" w:themeColor="text1"/>
        </w:rPr>
        <w:t>ООП НОО обеспечивает реализацию следующих принципов: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- учета требований ФГОС-2021 НОО к целям, содержанию, планируемым результатам и условиям обучения в начальной школе;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- учета языка обучения, что отражено в учебных планах;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- учета ведущей деятельности обучающегося, что обеспечивает формирование всех компонентов в структуре учебной деятельности: мотивацию, целеполагание, решение учебных задач по достижению цели, контроль, рефлексию достигнутых результатов;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- индивидуализации обучения в соответствии способностями, потребностями и интересами учащихся и с учетом мнений родителей;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- преемственности и перспективности в формировании знаний и способ учебой деятельности, в успешной адаптации между уровнями образования, в реализации   единых подходов между обучением, развитием и воспитанием;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- интеграции обучения и воспитания, связи урочной и внеурочной деятельности, направленных на обогащение знаний, воспитание чувств и познавательных интересов обучающихся, нравственно-ценностного отношения к действи</w:t>
      </w:r>
      <w:r w:rsidR="00CF5ED5">
        <w:rPr>
          <w:color w:val="000000" w:themeColor="text1"/>
        </w:rPr>
        <w:t>т</w:t>
      </w:r>
      <w:r w:rsidRPr="00D44E09">
        <w:rPr>
          <w:color w:val="000000" w:themeColor="text1"/>
        </w:rPr>
        <w:t>ельности;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- здоровьесбережения в использовании педагогических технологий, в объеме учебной нагрузки, в организации учебных и внеурочных мероприятий в соответствии с требованиями СанПиН.</w:t>
      </w:r>
    </w:p>
    <w:p w:rsidR="006E12C0" w:rsidRPr="003431CC" w:rsidRDefault="009532D9" w:rsidP="003C499C">
      <w:pPr>
        <w:jc w:val="both"/>
      </w:pPr>
      <w:r>
        <w:rPr>
          <w:color w:val="000000" w:themeColor="text1"/>
        </w:rPr>
        <w:lastRenderedPageBreak/>
        <w:t>17.4</w:t>
      </w:r>
      <w:r w:rsidR="006E12C0" w:rsidRPr="00D44E09">
        <w:rPr>
          <w:color w:val="000000" w:themeColor="text1"/>
        </w:rPr>
        <w:t>.</w:t>
      </w:r>
      <w:r>
        <w:rPr>
          <w:color w:val="000000" w:themeColor="text1"/>
        </w:rPr>
        <w:t>2</w:t>
      </w:r>
      <w:r w:rsidR="00200EF5">
        <w:rPr>
          <w:color w:val="000000" w:themeColor="text1"/>
        </w:rPr>
        <w:t>.</w:t>
      </w:r>
      <w:r w:rsidR="006E12C0" w:rsidRPr="00D44E09">
        <w:rPr>
          <w:color w:val="000000" w:themeColor="text1"/>
        </w:rPr>
        <w:t xml:space="preserve"> ООП НОО учитывает возрастные и психологические особенности обучающихся. Адаптивным сроком освоения ООП является четыре года. </w:t>
      </w:r>
      <w:r w:rsidR="006E12C0" w:rsidRPr="003431CC">
        <w:t xml:space="preserve">Общий объем аудиторной работы обучающихся за четыре учебных года не может составлять менее </w:t>
      </w:r>
      <w:r w:rsidR="003C499C" w:rsidRPr="003431CC">
        <w:t>2966 часов и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1F2CE2" w:rsidRPr="003431CC" w:rsidRDefault="009532D9" w:rsidP="00BB22BB">
      <w:pPr>
        <w:jc w:val="both"/>
      </w:pPr>
      <w:r w:rsidRPr="003431CC">
        <w:t>17.4.3.</w:t>
      </w:r>
      <w:r w:rsidR="006E12C0" w:rsidRPr="003431CC">
        <w:t xml:space="preserve"> Для удовлетворения образовательных потребностей и интересов обучающихся могут разрабатываться ИУП для </w:t>
      </w:r>
      <w:r w:rsidR="001F2CE2" w:rsidRPr="003431CC">
        <w:t xml:space="preserve">трехгодичного срока обучения </w:t>
      </w:r>
      <w:r w:rsidR="006E12C0" w:rsidRPr="003431CC">
        <w:t>в соответствии с локал</w:t>
      </w:r>
      <w:r w:rsidR="001F2CE2" w:rsidRPr="003431CC">
        <w:t>ьными нормативными актами школы, при этом общий объем учебной нагрузки (не менее 2966 часов и не более 3305 часов) равномерно распределяется на три года</w:t>
      </w:r>
      <w:proofErr w:type="gramStart"/>
      <w:r w:rsidR="001F2CE2" w:rsidRPr="003431CC">
        <w:t>.О</w:t>
      </w:r>
      <w:proofErr w:type="gramEnd"/>
      <w:r w:rsidR="001F2CE2" w:rsidRPr="003431CC">
        <w:t>бъем максимально допустимой нагрузки в течение недели в соответствии с вариантом №1  федерального учебного плана, по которому работает Школа,  составляет: в 1 классе - 21 час</w:t>
      </w:r>
      <w:r w:rsidR="00BB22BB" w:rsidRPr="003431CC">
        <w:t xml:space="preserve"> (в сентябре и октябре по 16 часов)</w:t>
      </w:r>
      <w:r w:rsidR="001F2CE2" w:rsidRPr="003431CC">
        <w:t>,  во 2 классе - 23 часа</w:t>
      </w:r>
      <w:proofErr w:type="gramStart"/>
      <w:r w:rsidR="001F2CE2" w:rsidRPr="003431CC">
        <w:t>;</w:t>
      </w:r>
      <w:r w:rsidR="00BB22BB" w:rsidRPr="003431CC">
        <w:t>в</w:t>
      </w:r>
      <w:proofErr w:type="gramEnd"/>
      <w:r w:rsidR="00BB22BB" w:rsidRPr="003431CC">
        <w:t xml:space="preserve"> 3 классе - 23 часа, в 4 классе - 23 часа. </w:t>
      </w:r>
      <w:r w:rsidR="001F2CE2" w:rsidRPr="003431CC">
        <w:t>Объем максимально допустимой нагр</w:t>
      </w:r>
      <w:r w:rsidR="00BB22BB" w:rsidRPr="003431CC">
        <w:t>узки в течение года составляет: в 1 классе - 653 часа</w:t>
      </w:r>
      <w:r w:rsidR="001F2CE2" w:rsidRPr="003431CC">
        <w:t>, во 2</w:t>
      </w:r>
      <w:r w:rsidR="00BB22BB" w:rsidRPr="003431CC">
        <w:t xml:space="preserve">, 3,4  классах по </w:t>
      </w:r>
      <w:r w:rsidR="001F2CE2" w:rsidRPr="003431CC">
        <w:t xml:space="preserve"> - 782 часа</w:t>
      </w:r>
      <w:r w:rsidR="00BB22BB" w:rsidRPr="003431CC">
        <w:t xml:space="preserve">. </w:t>
      </w:r>
    </w:p>
    <w:p w:rsidR="006E12C0" w:rsidRPr="00D44E09" w:rsidRDefault="006E12C0" w:rsidP="006E12C0">
      <w:pPr>
        <w:jc w:val="both"/>
        <w:rPr>
          <w:color w:val="000000" w:themeColor="text1"/>
        </w:rPr>
      </w:pPr>
    </w:p>
    <w:p w:rsidR="006E12C0" w:rsidRPr="006E12C0" w:rsidRDefault="006E12C0" w:rsidP="006E12C0">
      <w:pPr>
        <w:jc w:val="center"/>
        <w:rPr>
          <w:b/>
          <w:color w:val="000000" w:themeColor="text1"/>
        </w:rPr>
      </w:pPr>
      <w:r w:rsidRPr="006E12C0">
        <w:rPr>
          <w:b/>
          <w:color w:val="000000" w:themeColor="text1"/>
        </w:rPr>
        <w:t>18. Планируемые результаты освоения ООП НОО.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18.1.</w:t>
      </w:r>
      <w:r w:rsidR="009532D9">
        <w:rPr>
          <w:color w:val="000000" w:themeColor="text1"/>
        </w:rPr>
        <w:t>1</w:t>
      </w:r>
      <w:r w:rsidRPr="00D44E09">
        <w:rPr>
          <w:color w:val="000000" w:themeColor="text1"/>
        </w:rPr>
        <w:t xml:space="preserve"> Планируемые результаты освоения ООП соответствуют современным целям, представленных во ФГОС НОО. Они представляют собой систему обобщенных личностно ориентированных целей образования, допускающих дальнейшее их уточнение и конкретизацию, что обеспечивает определение и выявление всех составляющих планируемых результатов, подлежащих формированию и оценке, что обеспечивает связь между требованиями ФГОС НОО, образовательной деятельностью и системой оценки результатов освоения ООП, уточняя и конкретизируя общее понимание личностных, метапредметных и предметных результатов для каждого учебного предмета.</w:t>
      </w:r>
    </w:p>
    <w:p w:rsidR="006E12C0" w:rsidRPr="00D44E09" w:rsidRDefault="009532D9" w:rsidP="006E12C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18.1.2. </w:t>
      </w:r>
      <w:r w:rsidR="006E12C0" w:rsidRPr="00D44E09">
        <w:rPr>
          <w:color w:val="000000" w:themeColor="text1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самовоспитания, саморазвития и формирования внутренней позиции личности.</w:t>
      </w:r>
    </w:p>
    <w:p w:rsidR="006E12C0" w:rsidRPr="00D44E09" w:rsidRDefault="006E12C0" w:rsidP="006E12C0">
      <w:pPr>
        <w:rPr>
          <w:b/>
          <w:color w:val="000000" w:themeColor="text1"/>
          <w:sz w:val="22"/>
          <w:szCs w:val="22"/>
        </w:rPr>
      </w:pPr>
    </w:p>
    <w:p w:rsidR="006E12C0" w:rsidRPr="00D44E09" w:rsidRDefault="006E12C0" w:rsidP="006E12C0">
      <w:pPr>
        <w:ind w:firstLine="567"/>
        <w:jc w:val="center"/>
        <w:rPr>
          <w:b/>
          <w:color w:val="000000" w:themeColor="text1"/>
          <w:sz w:val="22"/>
          <w:szCs w:val="22"/>
        </w:rPr>
      </w:pPr>
      <w:r w:rsidRPr="00D44E09">
        <w:rPr>
          <w:b/>
          <w:color w:val="000000" w:themeColor="text1"/>
          <w:sz w:val="22"/>
          <w:szCs w:val="22"/>
        </w:rPr>
        <w:t xml:space="preserve">Личностные результаты конкретизированы по направлениям </w:t>
      </w:r>
    </w:p>
    <w:tbl>
      <w:tblPr>
        <w:tblStyle w:val="ac"/>
        <w:tblW w:w="15417" w:type="dxa"/>
        <w:tblLook w:val="04A0"/>
      </w:tblPr>
      <w:tblGrid>
        <w:gridCol w:w="2331"/>
        <w:gridCol w:w="4207"/>
        <w:gridCol w:w="4328"/>
        <w:gridCol w:w="4551"/>
      </w:tblGrid>
      <w:tr w:rsidR="006E12C0" w:rsidRPr="00D44E09" w:rsidTr="006E12C0">
        <w:tc>
          <w:tcPr>
            <w:tcW w:w="2331" w:type="dxa"/>
            <w:vMerge w:val="restart"/>
          </w:tcPr>
          <w:p w:rsidR="006E12C0" w:rsidRPr="00D44E09" w:rsidRDefault="006E12C0" w:rsidP="006E12C0">
            <w:pPr>
              <w:jc w:val="center"/>
              <w:rPr>
                <w:b/>
                <w:color w:val="000000" w:themeColor="text1"/>
              </w:rPr>
            </w:pPr>
            <w:r w:rsidRPr="00D44E09">
              <w:rPr>
                <w:color w:val="000000" w:themeColor="text1"/>
              </w:rPr>
              <w:t>Конкретизация личностных результатов по направлениям</w:t>
            </w:r>
          </w:p>
        </w:tc>
        <w:tc>
          <w:tcPr>
            <w:tcW w:w="13086" w:type="dxa"/>
            <w:gridSpan w:val="3"/>
          </w:tcPr>
          <w:p w:rsidR="006E12C0" w:rsidRPr="00D44E09" w:rsidRDefault="006E12C0" w:rsidP="006E12C0">
            <w:pPr>
              <w:jc w:val="center"/>
              <w:rPr>
                <w:b/>
                <w:color w:val="000000" w:themeColor="text1"/>
              </w:rPr>
            </w:pPr>
            <w:r w:rsidRPr="00D44E09">
              <w:rPr>
                <w:color w:val="000000" w:themeColor="text1"/>
              </w:rPr>
              <w:t>Формирование</w:t>
            </w:r>
          </w:p>
        </w:tc>
      </w:tr>
      <w:tr w:rsidR="006E12C0" w:rsidRPr="00D44E09" w:rsidTr="006E12C0">
        <w:tc>
          <w:tcPr>
            <w:tcW w:w="2331" w:type="dxa"/>
            <w:vMerge/>
          </w:tcPr>
          <w:p w:rsidR="006E12C0" w:rsidRPr="00D44E09" w:rsidRDefault="006E12C0" w:rsidP="006E12C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07" w:type="dxa"/>
          </w:tcPr>
          <w:p w:rsidR="006E12C0" w:rsidRPr="00D44E09" w:rsidRDefault="006E12C0" w:rsidP="006E12C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ценностного отношения </w:t>
            </w:r>
          </w:p>
        </w:tc>
        <w:tc>
          <w:tcPr>
            <w:tcW w:w="4328" w:type="dxa"/>
          </w:tcPr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уважительного отношения  </w:t>
            </w:r>
          </w:p>
        </w:tc>
        <w:tc>
          <w:tcPr>
            <w:tcW w:w="4551" w:type="dxa"/>
          </w:tcPr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интереса и мотивации</w:t>
            </w:r>
          </w:p>
        </w:tc>
      </w:tr>
      <w:tr w:rsidR="006E12C0" w:rsidRPr="00D44E09" w:rsidTr="006E12C0">
        <w:tc>
          <w:tcPr>
            <w:tcW w:w="233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Гражданско-патриотического воспитания:</w:t>
            </w:r>
          </w:p>
        </w:tc>
        <w:tc>
          <w:tcPr>
            <w:tcW w:w="4207" w:type="dxa"/>
          </w:tcPr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- к Человеку 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своей Родине - России;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культуре своей страны, народов;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 - к своей этнокультурной и российской гражданской идентичности;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4328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прошлому, настоящему и будущему своей страны, Пермского края, Перми;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своему народу, народам других стран;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человеческому достоинству;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- нравственно-этическим нормам и правилам поведения; </w:t>
            </w:r>
          </w:p>
        </w:tc>
        <w:tc>
          <w:tcPr>
            <w:tcW w:w="455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познанию истории своей страны, края, малой родины;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созиданию на благо своей малой родины, края, страны</w:t>
            </w:r>
          </w:p>
        </w:tc>
      </w:tr>
      <w:tr w:rsidR="006E12C0" w:rsidRPr="00D44E09" w:rsidTr="006E12C0">
        <w:tc>
          <w:tcPr>
            <w:tcW w:w="2331" w:type="dxa"/>
          </w:tcPr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Духовно-нравственное воспитание </w:t>
            </w:r>
          </w:p>
        </w:tc>
        <w:tc>
          <w:tcPr>
            <w:tcW w:w="4207" w:type="dxa"/>
          </w:tcPr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индивидуальности каждого человека;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- к эмоциональному состоянию другого человека; 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- к добру, справедливости, милосердию, эмпатии, толерантности. </w:t>
            </w:r>
          </w:p>
        </w:tc>
        <w:tc>
          <w:tcPr>
            <w:tcW w:w="4328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индивидуальным особенностям личности;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образовательным потребностям, интересам и возможностям другого человека;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</w:p>
        </w:tc>
        <w:tc>
          <w:tcPr>
            <w:tcW w:w="455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проявлению доброжелательного и уважительного отношения к другому человеку;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- к безконфликтному поведению. </w:t>
            </w:r>
          </w:p>
        </w:tc>
      </w:tr>
      <w:tr w:rsidR="006E12C0" w:rsidRPr="00D44E09" w:rsidTr="006E12C0">
        <w:tc>
          <w:tcPr>
            <w:tcW w:w="233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lastRenderedPageBreak/>
              <w:t xml:space="preserve">Эстетическое воспитание </w:t>
            </w:r>
          </w:p>
        </w:tc>
        <w:tc>
          <w:tcPr>
            <w:tcW w:w="4207" w:type="dxa"/>
          </w:tcPr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красоте;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слову, к языку как элементу культуры человека;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традициям, к обычаям, к государственным символам</w:t>
            </w:r>
          </w:p>
        </w:tc>
        <w:tc>
          <w:tcPr>
            <w:tcW w:w="4328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художественной литературе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музыке, к живописи и другим видам искусства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творчеству как особому виду деятельности</w:t>
            </w:r>
          </w:p>
        </w:tc>
        <w:tc>
          <w:tcPr>
            <w:tcW w:w="455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творческому самовыражению в разных видах художественной деятельности</w:t>
            </w:r>
          </w:p>
        </w:tc>
      </w:tr>
      <w:tr w:rsidR="006E12C0" w:rsidRPr="00D44E09" w:rsidTr="006E12C0">
        <w:tc>
          <w:tcPr>
            <w:tcW w:w="233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4207" w:type="dxa"/>
          </w:tcPr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D44E09">
              <w:rPr>
                <w:color w:val="000000" w:themeColor="text1"/>
              </w:rPr>
              <w:t>кжизни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- к своему здоровью 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ЗОЖ</w:t>
            </w:r>
          </w:p>
          <w:p w:rsidR="006E12C0" w:rsidRPr="00D44E09" w:rsidRDefault="006E12C0" w:rsidP="006E12C0">
            <w:pPr>
              <w:shd w:val="clear" w:color="auto" w:fill="FFFFFF"/>
              <w:ind w:firstLine="540"/>
              <w:rPr>
                <w:color w:val="000000" w:themeColor="text1"/>
              </w:rPr>
            </w:pPr>
          </w:p>
        </w:tc>
        <w:tc>
          <w:tcPr>
            <w:tcW w:w="4328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жизни и здоровью другого человека;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правилам здорового и безопасного образа жизни для себя и других людей;</w:t>
            </w:r>
          </w:p>
        </w:tc>
        <w:tc>
          <w:tcPr>
            <w:tcW w:w="455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овладению нормами и правилами безопасного поведения в окружающей среде;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- к овладению навыками сохранения и укрепления физического и психического здоровья. </w:t>
            </w:r>
          </w:p>
        </w:tc>
      </w:tr>
      <w:tr w:rsidR="006E12C0" w:rsidRPr="00D44E09" w:rsidTr="006E12C0">
        <w:tc>
          <w:tcPr>
            <w:tcW w:w="233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Трудовое воспитание </w:t>
            </w:r>
          </w:p>
        </w:tc>
        <w:tc>
          <w:tcPr>
            <w:tcW w:w="4207" w:type="dxa"/>
          </w:tcPr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D44E09">
              <w:rPr>
                <w:color w:val="000000" w:themeColor="text1"/>
              </w:rPr>
              <w:t>к любому труду, в том числе учебной деятельности;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человеку труда;</w:t>
            </w:r>
          </w:p>
        </w:tc>
        <w:tc>
          <w:tcPr>
            <w:tcW w:w="4328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результатам любого труда;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участию в трудовых акциях на благо людей, своего города, школы.</w:t>
            </w:r>
          </w:p>
        </w:tc>
        <w:tc>
          <w:tcPr>
            <w:tcW w:w="455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- к учебной деятельности; 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различным профессиям;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трудовым обязанностям в семье, в классе.</w:t>
            </w:r>
          </w:p>
        </w:tc>
      </w:tr>
      <w:tr w:rsidR="006E12C0" w:rsidRPr="00D44E09" w:rsidTr="006E12C0">
        <w:tc>
          <w:tcPr>
            <w:tcW w:w="233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Экологическое воспитание </w:t>
            </w:r>
          </w:p>
        </w:tc>
        <w:tc>
          <w:tcPr>
            <w:tcW w:w="4207" w:type="dxa"/>
          </w:tcPr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планете Земля как нашему дому;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природе;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природным ресурсам;</w:t>
            </w:r>
          </w:p>
        </w:tc>
        <w:tc>
          <w:tcPr>
            <w:tcW w:w="4328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«братьям нашим меньшим»;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лесным, почвенным и водным ресурсам</w:t>
            </w:r>
          </w:p>
        </w:tc>
        <w:tc>
          <w:tcPr>
            <w:tcW w:w="455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рациональному использованию воды, воздуха, лесных ресурсов.</w:t>
            </w:r>
          </w:p>
        </w:tc>
      </w:tr>
      <w:tr w:rsidR="006E12C0" w:rsidRPr="00D44E09" w:rsidTr="006E12C0">
        <w:tc>
          <w:tcPr>
            <w:tcW w:w="233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Ценности научного познания</w:t>
            </w:r>
          </w:p>
        </w:tc>
        <w:tc>
          <w:tcPr>
            <w:tcW w:w="4207" w:type="dxa"/>
          </w:tcPr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200EF5" w:rsidRPr="00D44E09">
              <w:rPr>
                <w:color w:val="000000" w:themeColor="text1"/>
              </w:rPr>
              <w:t>к знанию</w:t>
            </w:r>
            <w:r w:rsidRPr="00D44E09">
              <w:rPr>
                <w:color w:val="000000" w:themeColor="text1"/>
              </w:rPr>
              <w:t>, познанию окружающей среды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исследованию, эксперименту</w:t>
            </w:r>
          </w:p>
          <w:p w:rsidR="006E12C0" w:rsidRPr="00D44E09" w:rsidRDefault="006E12C0" w:rsidP="006E12C0">
            <w:pPr>
              <w:shd w:val="clear" w:color="auto" w:fill="FFFFFF"/>
              <w:rPr>
                <w:color w:val="000000" w:themeColor="text1"/>
              </w:rPr>
            </w:pPr>
          </w:p>
          <w:p w:rsidR="006E12C0" w:rsidRPr="00D44E09" w:rsidRDefault="006E12C0" w:rsidP="006E12C0">
            <w:pPr>
              <w:shd w:val="clear" w:color="auto" w:fill="FFFFFF"/>
              <w:ind w:firstLine="540"/>
              <w:rPr>
                <w:color w:val="000000" w:themeColor="text1"/>
              </w:rPr>
            </w:pPr>
          </w:p>
        </w:tc>
        <w:tc>
          <w:tcPr>
            <w:tcW w:w="4328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ученым, ведущим исследования в различных сферах человеческой деятельности;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- к космонавтам, к океанологам и т.д. </w:t>
            </w:r>
          </w:p>
        </w:tc>
        <w:tc>
          <w:tcPr>
            <w:tcW w:w="4551" w:type="dxa"/>
          </w:tcPr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наблюдениям за природными явлениями;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навыкам исследований;</w:t>
            </w:r>
          </w:p>
          <w:p w:rsidR="006E12C0" w:rsidRPr="00D44E09" w:rsidRDefault="006E12C0" w:rsidP="006E12C0">
            <w:pPr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 развитию активности, творчества, самостоятельности в познании.</w:t>
            </w:r>
          </w:p>
        </w:tc>
      </w:tr>
    </w:tbl>
    <w:p w:rsidR="006E12C0" w:rsidRPr="00D44E09" w:rsidRDefault="006E12C0" w:rsidP="006E12C0">
      <w:pPr>
        <w:jc w:val="both"/>
        <w:rPr>
          <w:color w:val="000000" w:themeColor="text1"/>
        </w:rPr>
      </w:pPr>
    </w:p>
    <w:p w:rsidR="006E12C0" w:rsidRPr="00D44E09" w:rsidRDefault="009532D9" w:rsidP="006E12C0">
      <w:pPr>
        <w:jc w:val="both"/>
        <w:rPr>
          <w:color w:val="000000" w:themeColor="text1"/>
        </w:rPr>
      </w:pPr>
      <w:r>
        <w:rPr>
          <w:color w:val="000000" w:themeColor="text1"/>
        </w:rPr>
        <w:t>18.1.3.</w:t>
      </w:r>
      <w:r w:rsidR="006E12C0" w:rsidRPr="00D44E09">
        <w:rPr>
          <w:color w:val="000000" w:themeColor="text1"/>
        </w:rPr>
        <w:t xml:space="preserve"> Метапредметные результаты характеризуют уровень сформированности познавательных, коммуникативных и регулятивных универсальных действий, обеспечивающих успешность изучения учебных предметов, способствующих самообразованию и саморазвитию, применению знаний в как типовых, так и в новых, нестандартных учебных ситуациях.</w:t>
      </w:r>
    </w:p>
    <w:p w:rsidR="006E12C0" w:rsidRPr="00D44E09" w:rsidRDefault="006E12C0" w:rsidP="006E12C0">
      <w:pPr>
        <w:jc w:val="both"/>
        <w:rPr>
          <w:b/>
          <w:color w:val="000000" w:themeColor="text1"/>
        </w:rPr>
      </w:pPr>
      <w:r w:rsidRPr="00D44E09">
        <w:rPr>
          <w:color w:val="000000" w:themeColor="text1"/>
        </w:rPr>
        <w:t>18.</w:t>
      </w:r>
      <w:r w:rsidR="009532D9">
        <w:rPr>
          <w:color w:val="000000" w:themeColor="text1"/>
        </w:rPr>
        <w:t>1.</w:t>
      </w:r>
      <w:r w:rsidRPr="00D44E09">
        <w:rPr>
          <w:color w:val="000000" w:themeColor="text1"/>
        </w:rPr>
        <w:t>4. Предметные результаты освоения ООП НОО с учетом специфики содержания предметных областей, включающих в себя конкретные учебные предметы отражают достижение следующих результатов: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11907"/>
      </w:tblGrid>
      <w:tr w:rsidR="006E12C0" w:rsidRPr="00D44E09" w:rsidTr="006E12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Предметные области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ind w:firstLine="540"/>
              <w:jc w:val="center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Основные предметные результаты реализации содержания</w:t>
            </w:r>
          </w:p>
        </w:tc>
      </w:tr>
      <w:tr w:rsidR="006E12C0" w:rsidRPr="00D44E09" w:rsidTr="006E12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Русский язык и литературное чтение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 Учащиеся имеют первоначальные представления о русском языке как государственном языке Российской Федерации, как средстве общения людей разных национальностей в России и за рубежом. Развиты диалогическая и монологическая устная и письменная речь, коммуникативные умения, нравственные и эстетические чувства, способность к творческой деятельности.</w:t>
            </w:r>
          </w:p>
        </w:tc>
      </w:tr>
      <w:tr w:rsidR="006E12C0" w:rsidRPr="00D44E09" w:rsidTr="006E12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Иностранный язык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Сформировано дружелюбное отношение и толерантность к носителям другого языка на основе знакомства с </w:t>
            </w:r>
            <w:r w:rsidRPr="00D44E09">
              <w:rPr>
                <w:color w:val="000000" w:themeColor="text1"/>
              </w:rPr>
              <w:lastRenderedPageBreak/>
              <w:t>жизнью своих сверстников в других странах, с детским фольклором и доступными образцами детской художественной литературы.  Развиты начальные навыки общения в устной и письменной форме с носителями иностранного языка, коммуникативные умения, нравственные и эстетические чувства, способности к творческой деятельности на иностранном языке.</w:t>
            </w:r>
          </w:p>
        </w:tc>
      </w:tr>
      <w:tr w:rsidR="006E12C0" w:rsidRPr="00D44E09" w:rsidTr="006E12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Математика и информатика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Развита математическая речь, логическое и алгоритмическое мышление, воображение, </w:t>
            </w:r>
            <w:r w:rsidR="00200EF5" w:rsidRPr="00D44E09">
              <w:rPr>
                <w:color w:val="000000" w:themeColor="text1"/>
              </w:rPr>
              <w:t>имеются первоначальные</w:t>
            </w:r>
            <w:r w:rsidRPr="00D44E09">
              <w:rPr>
                <w:color w:val="000000" w:themeColor="text1"/>
              </w:rPr>
              <w:t xml:space="preserve"> представления о компьютерной грамотности.</w:t>
            </w:r>
          </w:p>
        </w:tc>
      </w:tr>
      <w:tr w:rsidR="006E12C0" w:rsidRPr="00D44E09" w:rsidTr="006E12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Обществознание и естествознание (Окружающий мир)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Сформировано уважительное отношение к семье, населенному пункту, региону, России, истории, культуре, природе нашей страны, ее современной жизни. Осознают ценность целостности и многообразия окружающего мира, своего места в нем. Сформирована модель безопасного поведения в условиях повседневной жизни и в различных опасных и чрезвычайных ситуациях, навыки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6E12C0" w:rsidRPr="00D44E09" w:rsidTr="006E12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Основы религиозных культур и светской этики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Готовы к духовному развитию, нравственному самосовершенствованию. Сформированы первоначальные представления о светской этике, об отечественных традиционных религиях, их роли в культуре, истории и современности России.</w:t>
            </w:r>
          </w:p>
        </w:tc>
      </w:tr>
      <w:tr w:rsidR="006E12C0" w:rsidRPr="00D44E09" w:rsidTr="006E12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Искусство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Развита способность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      </w:r>
          </w:p>
        </w:tc>
      </w:tr>
      <w:tr w:rsidR="006E12C0" w:rsidRPr="00D44E09" w:rsidTr="006E12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Технология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Обретен опыт как основы обучения и познания, осуществления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первоначального опыта практической преобразовательной деятельности.</w:t>
            </w:r>
          </w:p>
        </w:tc>
      </w:tr>
      <w:tr w:rsidR="006E12C0" w:rsidRPr="00D44E09" w:rsidTr="006E12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D44E09" w:rsidRDefault="006E12C0" w:rsidP="006E12C0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Владеют элементарными навыками сохранения и укрепления здоровья, мотивированы на физическое, нравственное и социальное развитие, успешное обучение, сформированы первоначальные умения саморегуляции средствами физической культуры, навыки здорового и безопасного образа жизни.</w:t>
            </w:r>
          </w:p>
        </w:tc>
      </w:tr>
    </w:tbl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</w:p>
    <w:p w:rsidR="006E12C0" w:rsidRPr="00D44E09" w:rsidRDefault="00437826" w:rsidP="006E12C0">
      <w:pPr>
        <w:jc w:val="both"/>
        <w:rPr>
          <w:color w:val="000000" w:themeColor="text1"/>
        </w:rPr>
      </w:pPr>
      <w:r>
        <w:t xml:space="preserve">Предметные результаты освоения ООП НОО с учетом специфики содержания учебных предметов ориентированы на применение знаний, умений и навыков </w:t>
      </w:r>
      <w:proofErr w:type="gramStart"/>
      <w:r>
        <w:t>обучающимися</w:t>
      </w:r>
      <w:proofErr w:type="gramEnd"/>
      <w:r>
        <w:t xml:space="preserve"> в учебных ситуациях и реальных жизненных условиях, а также на успешное обучение. </w:t>
      </w:r>
      <w:r w:rsidR="006E12C0" w:rsidRPr="00D44E09">
        <w:rPr>
          <w:color w:val="000000" w:themeColor="text1"/>
        </w:rPr>
        <w:t>Они представлены в Приложении №1 к ООП НОО, но более подробно - в рабочих программах, которые также находятся в Приложении к содержательному разделу ООП.</w:t>
      </w:r>
    </w:p>
    <w:p w:rsidR="006E12C0" w:rsidRDefault="006E12C0" w:rsidP="006E12C0">
      <w:pPr>
        <w:jc w:val="both"/>
        <w:rPr>
          <w:color w:val="000000" w:themeColor="text1"/>
        </w:rPr>
      </w:pPr>
    </w:p>
    <w:p w:rsidR="00A92EE1" w:rsidRPr="00D44E09" w:rsidRDefault="00A92EE1" w:rsidP="006E12C0">
      <w:pPr>
        <w:jc w:val="both"/>
        <w:rPr>
          <w:color w:val="000000" w:themeColor="text1"/>
        </w:rPr>
      </w:pPr>
    </w:p>
    <w:p w:rsidR="006E12C0" w:rsidRPr="007A3CC9" w:rsidRDefault="006E12C0" w:rsidP="007A3CC9">
      <w:pPr>
        <w:jc w:val="center"/>
        <w:rPr>
          <w:b/>
          <w:color w:val="000000" w:themeColor="text1"/>
        </w:rPr>
      </w:pPr>
      <w:r w:rsidRPr="00D44E09">
        <w:rPr>
          <w:color w:val="000000" w:themeColor="text1"/>
        </w:rPr>
        <w:lastRenderedPageBreak/>
        <w:t>1</w:t>
      </w:r>
      <w:r w:rsidRPr="00D44E09">
        <w:rPr>
          <w:b/>
          <w:color w:val="000000" w:themeColor="text1"/>
        </w:rPr>
        <w:t xml:space="preserve">9. Система оценки достижения планируемых результатов освоения </w:t>
      </w:r>
      <w:r w:rsidR="007A3CC9">
        <w:rPr>
          <w:b/>
          <w:color w:val="000000" w:themeColor="text1"/>
        </w:rPr>
        <w:t>ООП НОО (далее система оценки).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19.1. Основой объективной оценки соответствия качества достигнутых результатов обучающихся являются ФГОС НОО, которые определяют требования к образовательным результатам и средствам их оценки.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19.2. Система оценки является частью системы управления качеством образования в школе в соответствии с локальными актами: Положение о ВСОКО, Положение о текущем и промежуточном контроле, Положение об учете индивидуальных достижений </w:t>
      </w:r>
      <w:r w:rsidR="00CF5ED5">
        <w:rPr>
          <w:color w:val="000000" w:themeColor="text1"/>
        </w:rPr>
        <w:t>учащихся, Положение о портфолио.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19.3. Система оценки школы является частью всей системы образования и выполняет функции: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- ориентации образовательного процесса на достижение планируемых результатов освоения ООП НОО;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- обеспечения эффективной обратной связи, позволяющей управлять качеством образовательного процесса на институциональном и персонифицированном уровнях (учитель – ученик).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19.4. Основными направлениями и целями оценочной деятельности в школе являются: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1. оценка образовательных достижений обучающихся на различных этапах обучения как основа их текущей, промежуточной (в конце каждой четверти) и итоговой (в конце учебного года) аттестации; 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2. оценка результатов деятельности педагогических кадров как основа их аттестации на квалификационные категории; 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3. оценка результатов деятельности Школы как основы аккредитационных процедур и выявления эффективности ее жизнедеятельности, качества реализации ФГОС по результатам внешней (независимой) экспертизы. 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19.5. Основным объектом системы оценки, ее содержательной и критериальной базой выступают требования ФГОС НОО, которые конкретизированы в планируемых результатах освоения обучающимися ФОП НОО.</w:t>
      </w:r>
    </w:p>
    <w:p w:rsidR="00BB22BB" w:rsidRDefault="006E12C0" w:rsidP="00BB22BB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19.6. Система оценки включает процедуры внешней и внутренней оценки.</w:t>
      </w:r>
    </w:p>
    <w:p w:rsidR="00BB22BB" w:rsidRPr="003431CC" w:rsidRDefault="00BB22BB" w:rsidP="00BB22BB">
      <w:pPr>
        <w:jc w:val="both"/>
      </w:pPr>
      <w:r w:rsidRPr="00BB22BB">
        <w:rPr>
          <w:color w:val="000000" w:themeColor="text1"/>
        </w:rPr>
        <w:t>19</w:t>
      </w:r>
      <w:r>
        <w:rPr>
          <w:color w:val="000000" w:themeColor="text1"/>
        </w:rPr>
        <w:t>.7</w:t>
      </w:r>
      <w:r w:rsidRPr="003431CC">
        <w:t>. Внутренняя оценка включает: стартовую диагностику; текущую и тематическую оценки; итоговую оценку; промежуточную аттестацию;</w:t>
      </w:r>
    </w:p>
    <w:p w:rsidR="00BB22BB" w:rsidRPr="003431CC" w:rsidRDefault="00BB22BB" w:rsidP="00BB22BB">
      <w:pPr>
        <w:jc w:val="both"/>
      </w:pPr>
      <w:r w:rsidRPr="003431CC">
        <w:t>психолого-педагогическое наблюдение; внутренний мониторинг образовательных достижений обучающихся.</w:t>
      </w:r>
    </w:p>
    <w:p w:rsidR="00105DA7" w:rsidRPr="00C03EDF" w:rsidRDefault="00BB22BB" w:rsidP="00105DA7">
      <w:pPr>
        <w:jc w:val="both"/>
      </w:pPr>
      <w:r w:rsidRPr="003431CC"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</w:t>
      </w:r>
      <w:r w:rsidR="00105DA7" w:rsidRPr="003431CC">
        <w:t>. В федеральных и региональных процедурах оценки качества образования используется перечень (кодификатор) распределенных  по классам проверяемых требований к результатам освоения ООП НОО и проверяемых элементов содержания по учебным предметам: русский язык, литературное чтение, английский язык, математика, окружающий мир с 1 по 4 класс</w:t>
      </w:r>
      <w:r w:rsidR="00105DA7" w:rsidRPr="00105DA7">
        <w:rPr>
          <w:color w:val="FF0000"/>
        </w:rPr>
        <w:t>.</w:t>
      </w:r>
    </w:p>
    <w:p w:rsidR="00BB22BB" w:rsidRPr="00BB22BB" w:rsidRDefault="00BB22BB" w:rsidP="00BB22BB">
      <w:pPr>
        <w:jc w:val="both"/>
        <w:rPr>
          <w:color w:val="FF0000"/>
        </w:rPr>
      </w:pPr>
    </w:p>
    <w:p w:rsidR="002E6A65" w:rsidRDefault="002E6A65" w:rsidP="006E12C0">
      <w:pPr>
        <w:jc w:val="both"/>
        <w:rPr>
          <w:color w:val="000000" w:themeColor="text1"/>
        </w:rPr>
      </w:pPr>
    </w:p>
    <w:tbl>
      <w:tblPr>
        <w:tblStyle w:val="ac"/>
        <w:tblW w:w="0" w:type="auto"/>
        <w:tblLook w:val="04A0"/>
      </w:tblPr>
      <w:tblGrid>
        <w:gridCol w:w="2002"/>
        <w:gridCol w:w="2628"/>
        <w:gridCol w:w="4360"/>
        <w:gridCol w:w="2586"/>
        <w:gridCol w:w="2169"/>
        <w:gridCol w:w="1639"/>
      </w:tblGrid>
      <w:tr w:rsidR="002E6A65" w:rsidRPr="00BE58A2" w:rsidTr="009532D9">
        <w:tc>
          <w:tcPr>
            <w:tcW w:w="2211" w:type="dxa"/>
          </w:tcPr>
          <w:p w:rsidR="002E6A65" w:rsidRPr="00BE58A2" w:rsidRDefault="002E6A65" w:rsidP="009532D9">
            <w:pPr>
              <w:jc w:val="both"/>
              <w:rPr>
                <w:b/>
              </w:rPr>
            </w:pPr>
            <w:r w:rsidRPr="00BE58A2">
              <w:rPr>
                <w:b/>
              </w:rPr>
              <w:t xml:space="preserve">Виды оценочных </w:t>
            </w:r>
          </w:p>
          <w:p w:rsidR="002E6A65" w:rsidRPr="00BE58A2" w:rsidRDefault="002E6A65" w:rsidP="009532D9">
            <w:pPr>
              <w:jc w:val="both"/>
              <w:rPr>
                <w:b/>
              </w:rPr>
            </w:pPr>
            <w:r w:rsidRPr="00BE58A2">
              <w:rPr>
                <w:b/>
              </w:rPr>
              <w:t>процедур</w:t>
            </w:r>
          </w:p>
        </w:tc>
        <w:tc>
          <w:tcPr>
            <w:tcW w:w="3175" w:type="dxa"/>
          </w:tcPr>
          <w:p w:rsidR="002E6A65" w:rsidRPr="00BE58A2" w:rsidRDefault="002E6A65" w:rsidP="009532D9">
            <w:pPr>
              <w:jc w:val="both"/>
              <w:rPr>
                <w:b/>
              </w:rPr>
            </w:pPr>
            <w:r w:rsidRPr="00BE58A2">
              <w:rPr>
                <w:b/>
              </w:rPr>
              <w:t xml:space="preserve">Цель </w:t>
            </w:r>
          </w:p>
        </w:tc>
        <w:tc>
          <w:tcPr>
            <w:tcW w:w="2528" w:type="dxa"/>
          </w:tcPr>
          <w:p w:rsidR="002E6A65" w:rsidRPr="00BE58A2" w:rsidRDefault="002E6A65" w:rsidP="009532D9">
            <w:pPr>
              <w:jc w:val="both"/>
              <w:rPr>
                <w:b/>
              </w:rPr>
            </w:pPr>
            <w:r w:rsidRPr="00BE58A2">
              <w:rPr>
                <w:b/>
              </w:rPr>
              <w:t>Объекты оценивания</w:t>
            </w:r>
          </w:p>
        </w:tc>
        <w:tc>
          <w:tcPr>
            <w:tcW w:w="2498" w:type="dxa"/>
          </w:tcPr>
          <w:p w:rsidR="002E6A65" w:rsidRPr="00BE58A2" w:rsidRDefault="002E6A65" w:rsidP="009532D9">
            <w:pPr>
              <w:jc w:val="both"/>
              <w:rPr>
                <w:b/>
              </w:rPr>
            </w:pPr>
            <w:r w:rsidRPr="00BE58A2">
              <w:rPr>
                <w:b/>
              </w:rPr>
              <w:t>Формы и методы оценивания</w:t>
            </w:r>
          </w:p>
        </w:tc>
        <w:tc>
          <w:tcPr>
            <w:tcW w:w="2497" w:type="dxa"/>
          </w:tcPr>
          <w:p w:rsidR="002E6A65" w:rsidRPr="00BE58A2" w:rsidRDefault="002E6A65" w:rsidP="009532D9">
            <w:pPr>
              <w:jc w:val="both"/>
              <w:rPr>
                <w:b/>
              </w:rPr>
            </w:pPr>
            <w:r w:rsidRPr="00BE58A2">
              <w:rPr>
                <w:b/>
              </w:rPr>
              <w:t xml:space="preserve">Сроки </w:t>
            </w:r>
          </w:p>
        </w:tc>
        <w:tc>
          <w:tcPr>
            <w:tcW w:w="2475" w:type="dxa"/>
          </w:tcPr>
          <w:p w:rsidR="002E6A65" w:rsidRPr="00BE58A2" w:rsidRDefault="002E6A65" w:rsidP="009532D9">
            <w:pPr>
              <w:jc w:val="both"/>
              <w:rPr>
                <w:b/>
              </w:rPr>
            </w:pPr>
            <w:r w:rsidRPr="00BE58A2">
              <w:rPr>
                <w:b/>
              </w:rPr>
              <w:t xml:space="preserve">Субъекты оценивания </w:t>
            </w:r>
          </w:p>
        </w:tc>
      </w:tr>
      <w:tr w:rsidR="002E6A65" w:rsidTr="009532D9">
        <w:tc>
          <w:tcPr>
            <w:tcW w:w="15384" w:type="dxa"/>
            <w:gridSpan w:val="6"/>
          </w:tcPr>
          <w:p w:rsidR="002E6A65" w:rsidRPr="004843F6" w:rsidRDefault="002E6A65" w:rsidP="009532D9">
            <w:pPr>
              <w:jc w:val="center"/>
              <w:rPr>
                <w:b/>
              </w:rPr>
            </w:pPr>
            <w:r w:rsidRPr="006E12C0">
              <w:rPr>
                <w:b/>
                <w:color w:val="000000" w:themeColor="text1"/>
              </w:rPr>
              <w:t xml:space="preserve">19.7. </w:t>
            </w:r>
            <w:r w:rsidRPr="004843F6">
              <w:rPr>
                <w:b/>
              </w:rPr>
              <w:t>Внутреннее оценивание</w:t>
            </w:r>
          </w:p>
        </w:tc>
      </w:tr>
      <w:tr w:rsidR="002E6A65" w:rsidTr="009532D9">
        <w:tc>
          <w:tcPr>
            <w:tcW w:w="2211" w:type="dxa"/>
          </w:tcPr>
          <w:p w:rsidR="002E6A65" w:rsidRPr="00FC7837" w:rsidRDefault="002E6A65" w:rsidP="009532D9">
            <w:pPr>
              <w:jc w:val="both"/>
              <w:rPr>
                <w:b/>
              </w:rPr>
            </w:pPr>
            <w:r w:rsidRPr="00FC7837">
              <w:rPr>
                <w:b/>
              </w:rPr>
              <w:t xml:space="preserve">Стартовая педагогическая диагностика </w:t>
            </w:r>
          </w:p>
        </w:tc>
        <w:tc>
          <w:tcPr>
            <w:tcW w:w="3175" w:type="dxa"/>
          </w:tcPr>
          <w:p w:rsidR="002E6A65" w:rsidRDefault="002E6A65" w:rsidP="009532D9">
            <w:r>
              <w:t xml:space="preserve">Оценка готовности к обучению в 1-ом классе, выявление готовности и </w:t>
            </w:r>
            <w:r>
              <w:lastRenderedPageBreak/>
              <w:t xml:space="preserve">точки отсчета для оценки динамики образовательных достижений.  </w:t>
            </w:r>
          </w:p>
        </w:tc>
        <w:tc>
          <w:tcPr>
            <w:tcW w:w="2528" w:type="dxa"/>
          </w:tcPr>
          <w:p w:rsidR="002E6A65" w:rsidRPr="008454C9" w:rsidRDefault="002E6A65" w:rsidP="009532D9">
            <w:r w:rsidRPr="008454C9">
              <w:rPr>
                <w:rStyle w:val="markedcontent"/>
              </w:rPr>
              <w:lastRenderedPageBreak/>
              <w:t>Сформированность предпосылок</w:t>
            </w:r>
            <w:r>
              <w:t xml:space="preserve">к </w:t>
            </w:r>
            <w:r w:rsidRPr="008454C9">
              <w:rPr>
                <w:rStyle w:val="markedcontent"/>
              </w:rPr>
              <w:t>учебной деятельности</w:t>
            </w:r>
            <w:r>
              <w:rPr>
                <w:rStyle w:val="markedcontent"/>
              </w:rPr>
              <w:t xml:space="preserve">, уровень адаптированности, мотивации. </w:t>
            </w:r>
          </w:p>
        </w:tc>
        <w:tc>
          <w:tcPr>
            <w:tcW w:w="2498" w:type="dxa"/>
          </w:tcPr>
          <w:p w:rsidR="002E6A65" w:rsidRDefault="002E6A65" w:rsidP="009532D9">
            <w:pPr>
              <w:jc w:val="both"/>
            </w:pPr>
            <w:r>
              <w:t xml:space="preserve">Психолого-педагогическое тестирование </w:t>
            </w:r>
          </w:p>
          <w:p w:rsidR="002E6A65" w:rsidRDefault="002E6A65" w:rsidP="009532D9">
            <w:pPr>
              <w:jc w:val="both"/>
            </w:pPr>
          </w:p>
        </w:tc>
        <w:tc>
          <w:tcPr>
            <w:tcW w:w="2497" w:type="dxa"/>
          </w:tcPr>
          <w:p w:rsidR="002E6A65" w:rsidRDefault="002E6A65" w:rsidP="009532D9">
            <w:pPr>
              <w:jc w:val="both"/>
            </w:pPr>
            <w:r>
              <w:lastRenderedPageBreak/>
              <w:t xml:space="preserve">Сентябрь </w:t>
            </w:r>
          </w:p>
        </w:tc>
        <w:tc>
          <w:tcPr>
            <w:tcW w:w="2475" w:type="dxa"/>
          </w:tcPr>
          <w:p w:rsidR="002E6A65" w:rsidRDefault="002E6A65" w:rsidP="009532D9">
            <w:pPr>
              <w:jc w:val="both"/>
            </w:pPr>
            <w:r>
              <w:t>Учителя начальных классов</w:t>
            </w:r>
          </w:p>
          <w:p w:rsidR="002E6A65" w:rsidRDefault="002E6A65" w:rsidP="009532D9">
            <w:pPr>
              <w:jc w:val="both"/>
            </w:pPr>
            <w:r>
              <w:lastRenderedPageBreak/>
              <w:t>Психологи</w:t>
            </w:r>
          </w:p>
          <w:p w:rsidR="002E6A65" w:rsidRDefault="002E6A65" w:rsidP="009532D9">
            <w:pPr>
              <w:jc w:val="both"/>
            </w:pPr>
          </w:p>
        </w:tc>
      </w:tr>
      <w:tr w:rsidR="002E6A65" w:rsidTr="009532D9">
        <w:tc>
          <w:tcPr>
            <w:tcW w:w="2211" w:type="dxa"/>
          </w:tcPr>
          <w:p w:rsidR="002E6A65" w:rsidRPr="00FC7837" w:rsidRDefault="002E6A65" w:rsidP="009532D9">
            <w:pPr>
              <w:rPr>
                <w:b/>
              </w:rPr>
            </w:pPr>
            <w:r w:rsidRPr="00FC7837">
              <w:rPr>
                <w:b/>
              </w:rPr>
              <w:lastRenderedPageBreak/>
              <w:t xml:space="preserve">Срез остаточных знаний </w:t>
            </w:r>
          </w:p>
        </w:tc>
        <w:tc>
          <w:tcPr>
            <w:tcW w:w="3175" w:type="dxa"/>
          </w:tcPr>
          <w:p w:rsidR="002E6A65" w:rsidRDefault="002E6A65" w:rsidP="009532D9">
            <w:r>
              <w:t>Выявление уровня обученности, то есть зоны актуального развития по учебному предмету у всех учащихся 2-4 классов</w:t>
            </w:r>
          </w:p>
        </w:tc>
        <w:tc>
          <w:tcPr>
            <w:tcW w:w="2528" w:type="dxa"/>
          </w:tcPr>
          <w:p w:rsidR="002E6A65" w:rsidRDefault="002E6A65" w:rsidP="009532D9">
            <w:r>
              <w:t>Наличие знаний и способов их получения в прошедшем учебном году и готовность к освоению новых знаний по учебным  предметам</w:t>
            </w:r>
          </w:p>
        </w:tc>
        <w:tc>
          <w:tcPr>
            <w:tcW w:w="2498" w:type="dxa"/>
          </w:tcPr>
          <w:p w:rsidR="002E6A65" w:rsidRDefault="002E6A65" w:rsidP="009532D9">
            <w:r>
              <w:t>Формы и КИМ промежуточной аттестации за прошедший учебный год</w:t>
            </w:r>
          </w:p>
        </w:tc>
        <w:tc>
          <w:tcPr>
            <w:tcW w:w="2497" w:type="dxa"/>
          </w:tcPr>
          <w:p w:rsidR="002E6A65" w:rsidRDefault="002E6A65" w:rsidP="009532D9">
            <w:pPr>
              <w:jc w:val="both"/>
            </w:pPr>
            <w:r>
              <w:t xml:space="preserve">Сентябрь </w:t>
            </w:r>
          </w:p>
        </w:tc>
        <w:tc>
          <w:tcPr>
            <w:tcW w:w="2475" w:type="dxa"/>
          </w:tcPr>
          <w:p w:rsidR="002E6A65" w:rsidRDefault="002E6A65" w:rsidP="009532D9">
            <w:pPr>
              <w:jc w:val="both"/>
            </w:pPr>
            <w:r>
              <w:t>Учителя - предметники</w:t>
            </w:r>
          </w:p>
        </w:tc>
      </w:tr>
      <w:tr w:rsidR="002E6A65" w:rsidTr="009532D9">
        <w:tc>
          <w:tcPr>
            <w:tcW w:w="2211" w:type="dxa"/>
          </w:tcPr>
          <w:p w:rsidR="002E6A65" w:rsidRPr="00FC7837" w:rsidRDefault="002E6A65" w:rsidP="009532D9">
            <w:pPr>
              <w:jc w:val="both"/>
              <w:rPr>
                <w:b/>
              </w:rPr>
            </w:pPr>
            <w:r w:rsidRPr="00FC7837">
              <w:rPr>
                <w:b/>
              </w:rPr>
              <w:t xml:space="preserve">Текущая оценка </w:t>
            </w:r>
          </w:p>
        </w:tc>
        <w:tc>
          <w:tcPr>
            <w:tcW w:w="3175" w:type="dxa"/>
          </w:tcPr>
          <w:p w:rsidR="002E6A65" w:rsidRPr="00FC7837" w:rsidRDefault="002E6A65" w:rsidP="009532D9">
            <w:r w:rsidRPr="00FC7837">
              <w:rPr>
                <w:rStyle w:val="markedcontent"/>
              </w:rPr>
              <w:t>Оценкиуровня достижения тематических планируемых результатов по предмету, которые представлены в рабочих программах</w:t>
            </w:r>
            <w:r w:rsidRPr="00FC7837">
              <w:t>.</w:t>
            </w:r>
          </w:p>
          <w:p w:rsidR="002E6A65" w:rsidRPr="00FC7837" w:rsidRDefault="002E6A65" w:rsidP="009532D9">
            <w:r w:rsidRPr="00FC7837">
              <w:rPr>
                <w:rStyle w:val="markedcontent"/>
              </w:rPr>
              <w:t>Оценка индивидуального продвижения в освоении отдельных тем (КЭС) программы учебногопредмета.</w:t>
            </w:r>
          </w:p>
        </w:tc>
        <w:tc>
          <w:tcPr>
            <w:tcW w:w="2528" w:type="dxa"/>
          </w:tcPr>
          <w:p w:rsidR="002E6A65" w:rsidRPr="00FC7837" w:rsidRDefault="002E6A65" w:rsidP="009532D9">
            <w:pPr>
              <w:rPr>
                <w:rStyle w:val="markedcontent"/>
              </w:rPr>
            </w:pPr>
            <w:r w:rsidRPr="00FC7837">
              <w:rPr>
                <w:rStyle w:val="markedcontent"/>
              </w:rPr>
              <w:t>Тематические планируемые результаты, контролируемые предметные умения (КПУ)</w:t>
            </w:r>
          </w:p>
          <w:p w:rsidR="002E6A65" w:rsidRPr="00FC7837" w:rsidRDefault="002E6A65" w:rsidP="009532D9">
            <w:r w:rsidRPr="00FC7837">
              <w:rPr>
                <w:rStyle w:val="markedcontent"/>
              </w:rPr>
              <w:t>Основание для коррекции учебного процесса и его индивидуализации</w:t>
            </w:r>
            <w:r w:rsidRPr="00FC7837">
              <w:t>.</w:t>
            </w:r>
          </w:p>
        </w:tc>
        <w:tc>
          <w:tcPr>
            <w:tcW w:w="2498" w:type="dxa"/>
          </w:tcPr>
          <w:p w:rsidR="002E6A65" w:rsidRPr="00FC7837" w:rsidRDefault="002E6A65" w:rsidP="009532D9">
            <w:r w:rsidRPr="00FC7837">
              <w:rPr>
                <w:rStyle w:val="markedcontent"/>
              </w:rPr>
              <w:t>Устные и письменные</w:t>
            </w:r>
            <w:r w:rsidRPr="00FC7837">
              <w:br/>
            </w:r>
            <w:r w:rsidRPr="00FC7837">
              <w:rPr>
                <w:rStyle w:val="markedcontent"/>
              </w:rPr>
              <w:t>опросы, практические работы, творческие работы, индивидуальные и групповые формы, само- и взаимооценка, рефлексия,листы продвижения</w:t>
            </w:r>
          </w:p>
        </w:tc>
        <w:tc>
          <w:tcPr>
            <w:tcW w:w="2497" w:type="dxa"/>
          </w:tcPr>
          <w:p w:rsidR="002E6A65" w:rsidRPr="00FC7837" w:rsidRDefault="002E6A65" w:rsidP="009532D9">
            <w:r w:rsidRPr="00FC7837">
              <w:rPr>
                <w:rStyle w:val="markedcontent"/>
              </w:rPr>
              <w:t>Тематическая</w:t>
            </w:r>
            <w:r w:rsidR="00200EF5">
              <w:rPr>
                <w:rStyle w:val="markedcontent"/>
              </w:rPr>
              <w:t xml:space="preserve"> о</w:t>
            </w:r>
            <w:r w:rsidRPr="00FC7837">
              <w:rPr>
                <w:rStyle w:val="markedcontent"/>
              </w:rPr>
              <w:t>ценка ведется как в ходе изучения темы, так и в конце</w:t>
            </w:r>
            <w:r w:rsidRPr="00FC7837">
              <w:br/>
            </w:r>
            <w:r w:rsidRPr="00FC7837">
              <w:rPr>
                <w:rStyle w:val="markedcontent"/>
              </w:rPr>
              <w:t>её изучения.</w:t>
            </w:r>
          </w:p>
        </w:tc>
        <w:tc>
          <w:tcPr>
            <w:tcW w:w="2475" w:type="dxa"/>
          </w:tcPr>
          <w:p w:rsidR="002E6A65" w:rsidRDefault="002E6A65" w:rsidP="009532D9">
            <w:pPr>
              <w:jc w:val="both"/>
            </w:pPr>
            <w:r>
              <w:t>Учителя-</w:t>
            </w:r>
          </w:p>
          <w:p w:rsidR="002E6A65" w:rsidRDefault="002E6A65" w:rsidP="009532D9">
            <w:pPr>
              <w:jc w:val="both"/>
            </w:pPr>
            <w:r>
              <w:t xml:space="preserve">предметники </w:t>
            </w:r>
          </w:p>
        </w:tc>
      </w:tr>
      <w:tr w:rsidR="00BB22BB" w:rsidTr="009532D9">
        <w:tc>
          <w:tcPr>
            <w:tcW w:w="2211" w:type="dxa"/>
          </w:tcPr>
          <w:p w:rsidR="00BB22BB" w:rsidRPr="003431CC" w:rsidRDefault="00BB22BB" w:rsidP="009532D9">
            <w:pPr>
              <w:jc w:val="both"/>
              <w:rPr>
                <w:b/>
              </w:rPr>
            </w:pPr>
            <w:r w:rsidRPr="003431CC">
              <w:rPr>
                <w:b/>
              </w:rPr>
              <w:t xml:space="preserve">Тематическая оценка </w:t>
            </w:r>
          </w:p>
        </w:tc>
        <w:tc>
          <w:tcPr>
            <w:tcW w:w="3175" w:type="dxa"/>
          </w:tcPr>
          <w:p w:rsidR="00BB22BB" w:rsidRPr="003431CC" w:rsidRDefault="00BB22BB" w:rsidP="009532D9">
            <w:pPr>
              <w:rPr>
                <w:rStyle w:val="markedcontent"/>
              </w:rPr>
            </w:pPr>
            <w:r w:rsidRPr="003431CC">
              <w:rPr>
                <w:rStyle w:val="markedcontent"/>
              </w:rPr>
              <w:t>Выявление степени усвоенности</w:t>
            </w:r>
            <w:r w:rsidR="004B00DB" w:rsidRPr="003431CC">
              <w:rPr>
                <w:rStyle w:val="markedcontent"/>
              </w:rPr>
              <w:t>темы, которая является проверяемым  элементом содержания в рамках внешнего оценивания</w:t>
            </w:r>
          </w:p>
        </w:tc>
        <w:tc>
          <w:tcPr>
            <w:tcW w:w="2528" w:type="dxa"/>
          </w:tcPr>
          <w:p w:rsidR="00BB22BB" w:rsidRPr="003431CC" w:rsidRDefault="004B00DB" w:rsidP="009532D9">
            <w:pPr>
              <w:rPr>
                <w:rStyle w:val="markedcontent"/>
              </w:rPr>
            </w:pPr>
            <w:r w:rsidRPr="003431CC">
              <w:rPr>
                <w:rStyle w:val="markedcontent"/>
              </w:rPr>
              <w:t>Проверяемые элементы содержания с требованиями к планируемым результатам и кодификаторами оценки</w:t>
            </w:r>
          </w:p>
        </w:tc>
        <w:tc>
          <w:tcPr>
            <w:tcW w:w="2498" w:type="dxa"/>
          </w:tcPr>
          <w:p w:rsidR="00BB22BB" w:rsidRPr="003431CC" w:rsidRDefault="004B00DB" w:rsidP="009532D9">
            <w:pPr>
              <w:rPr>
                <w:rStyle w:val="markedcontent"/>
              </w:rPr>
            </w:pPr>
            <w:r w:rsidRPr="003431CC">
              <w:rPr>
                <w:rStyle w:val="markedcontent"/>
              </w:rPr>
              <w:t>Контрольные письменные работы</w:t>
            </w:r>
          </w:p>
        </w:tc>
        <w:tc>
          <w:tcPr>
            <w:tcW w:w="2497" w:type="dxa"/>
          </w:tcPr>
          <w:p w:rsidR="00BB22BB" w:rsidRPr="003431CC" w:rsidRDefault="004B00DB" w:rsidP="009532D9">
            <w:pPr>
              <w:rPr>
                <w:rStyle w:val="markedcontent"/>
              </w:rPr>
            </w:pPr>
            <w:r w:rsidRPr="003431CC">
              <w:rPr>
                <w:rStyle w:val="markedcontent"/>
              </w:rPr>
              <w:t>Согласно поурочному планированию</w:t>
            </w:r>
          </w:p>
        </w:tc>
        <w:tc>
          <w:tcPr>
            <w:tcW w:w="2475" w:type="dxa"/>
          </w:tcPr>
          <w:p w:rsidR="00BB22BB" w:rsidRPr="003431CC" w:rsidRDefault="004B00DB" w:rsidP="009532D9">
            <w:pPr>
              <w:jc w:val="both"/>
            </w:pPr>
            <w:r w:rsidRPr="003431CC">
              <w:t>Учитель начальных классов,  учителя - предметники</w:t>
            </w:r>
          </w:p>
        </w:tc>
      </w:tr>
      <w:tr w:rsidR="002E6A65" w:rsidRPr="00F80D0D" w:rsidTr="009532D9">
        <w:tc>
          <w:tcPr>
            <w:tcW w:w="2211" w:type="dxa"/>
          </w:tcPr>
          <w:p w:rsidR="002E6A65" w:rsidRPr="00FC7837" w:rsidRDefault="005341DA" w:rsidP="009532D9">
            <w:pPr>
              <w:jc w:val="both"/>
              <w:rPr>
                <w:b/>
              </w:rPr>
            </w:pPr>
            <w:r>
              <w:rPr>
                <w:b/>
              </w:rPr>
              <w:t xml:space="preserve"> Итоговая </w:t>
            </w:r>
            <w:r w:rsidR="002E6A65" w:rsidRPr="00FC7837">
              <w:rPr>
                <w:b/>
              </w:rPr>
              <w:t xml:space="preserve">аттестация </w:t>
            </w:r>
          </w:p>
        </w:tc>
        <w:tc>
          <w:tcPr>
            <w:tcW w:w="3175" w:type="dxa"/>
          </w:tcPr>
          <w:p w:rsidR="002E6A65" w:rsidRPr="00F80D0D" w:rsidRDefault="002E6A65" w:rsidP="009532D9">
            <w:r w:rsidRPr="00F80D0D">
              <w:rPr>
                <w:rStyle w:val="markedcontent"/>
              </w:rPr>
              <w:t>Выявление уровня (не ниже базового) достижения предметных и метапредметных планируемых результатов и принятие решения о переводе  учащихся в следующий класс</w:t>
            </w:r>
          </w:p>
        </w:tc>
        <w:tc>
          <w:tcPr>
            <w:tcW w:w="2528" w:type="dxa"/>
          </w:tcPr>
          <w:p w:rsidR="002E6A65" w:rsidRPr="00F80D0D" w:rsidRDefault="002E6A65" w:rsidP="009532D9">
            <w:pPr>
              <w:jc w:val="both"/>
            </w:pPr>
            <w:r w:rsidRPr="00F80D0D">
              <w:t>Планируемые предметные и метапредметные результаты</w:t>
            </w:r>
          </w:p>
        </w:tc>
        <w:tc>
          <w:tcPr>
            <w:tcW w:w="2498" w:type="dxa"/>
          </w:tcPr>
          <w:p w:rsidR="002E6A65" w:rsidRPr="00F80D0D" w:rsidRDefault="002E6A65" w:rsidP="009532D9">
            <w:r w:rsidRPr="00F80D0D">
              <w:rPr>
                <w:rStyle w:val="markedcontent"/>
              </w:rPr>
              <w:t xml:space="preserve">На основерезультатов накопленной оценки и результатов выполнениятематических или комплексных работ, </w:t>
            </w:r>
            <w:r w:rsidR="005341DA">
              <w:rPr>
                <w:rStyle w:val="markedcontent"/>
              </w:rPr>
              <w:t xml:space="preserve">ВПР, </w:t>
            </w:r>
            <w:r w:rsidRPr="00F80D0D">
              <w:rPr>
                <w:rStyle w:val="markedcontent"/>
              </w:rPr>
              <w:t xml:space="preserve">защита проектов </w:t>
            </w:r>
          </w:p>
        </w:tc>
        <w:tc>
          <w:tcPr>
            <w:tcW w:w="2497" w:type="dxa"/>
          </w:tcPr>
          <w:p w:rsidR="002E6A65" w:rsidRPr="00F80D0D" w:rsidRDefault="002E6A65" w:rsidP="009532D9">
            <w:r w:rsidRPr="00F80D0D">
              <w:rPr>
                <w:rStyle w:val="markedcontent"/>
              </w:rPr>
              <w:t>Начиная со второго классапроводится в конце каждой четверти и в конце учебного года по каждому изучаемомупредмету</w:t>
            </w:r>
          </w:p>
        </w:tc>
        <w:tc>
          <w:tcPr>
            <w:tcW w:w="2475" w:type="dxa"/>
          </w:tcPr>
          <w:p w:rsidR="002E6A65" w:rsidRPr="00F80D0D" w:rsidRDefault="002E6A65" w:rsidP="009532D9">
            <w:pPr>
              <w:jc w:val="both"/>
            </w:pPr>
            <w:r w:rsidRPr="00F80D0D">
              <w:t xml:space="preserve">Учителя-предметники </w:t>
            </w:r>
          </w:p>
        </w:tc>
      </w:tr>
      <w:tr w:rsidR="002E6A65" w:rsidTr="009532D9">
        <w:tc>
          <w:tcPr>
            <w:tcW w:w="2211" w:type="dxa"/>
          </w:tcPr>
          <w:p w:rsidR="002E6A65" w:rsidRPr="00FC7837" w:rsidRDefault="002E6A65" w:rsidP="009532D9">
            <w:pPr>
              <w:jc w:val="both"/>
              <w:rPr>
                <w:b/>
              </w:rPr>
            </w:pPr>
            <w:r w:rsidRPr="00FC7837">
              <w:rPr>
                <w:b/>
              </w:rPr>
              <w:t>Внутришкольны</w:t>
            </w:r>
            <w:r w:rsidRPr="00FC7837">
              <w:rPr>
                <w:b/>
              </w:rPr>
              <w:lastRenderedPageBreak/>
              <w:t>й мониторинг</w:t>
            </w:r>
          </w:p>
        </w:tc>
        <w:tc>
          <w:tcPr>
            <w:tcW w:w="3175" w:type="dxa"/>
          </w:tcPr>
          <w:p w:rsidR="002E6A65" w:rsidRDefault="002E6A65" w:rsidP="009532D9">
            <w:pPr>
              <w:jc w:val="both"/>
            </w:pPr>
            <w:r>
              <w:lastRenderedPageBreak/>
              <w:t xml:space="preserve">Выявление уровня </w:t>
            </w:r>
            <w:r>
              <w:lastRenderedPageBreak/>
              <w:t>качества образования в соответствии с требованиями ФГОС</w:t>
            </w:r>
          </w:p>
        </w:tc>
        <w:tc>
          <w:tcPr>
            <w:tcW w:w="2528" w:type="dxa"/>
          </w:tcPr>
          <w:p w:rsidR="002E6A65" w:rsidRPr="006D3D84" w:rsidRDefault="002E6A65" w:rsidP="009532D9">
            <w:r w:rsidRPr="006D3D84">
              <w:rPr>
                <w:rStyle w:val="markedcontent"/>
              </w:rPr>
              <w:lastRenderedPageBreak/>
              <w:t xml:space="preserve">Предметные и </w:t>
            </w:r>
            <w:r w:rsidRPr="006D3D84">
              <w:rPr>
                <w:rStyle w:val="markedcontent"/>
              </w:rPr>
              <w:lastRenderedPageBreak/>
              <w:t xml:space="preserve">метапредметныерезультаты;функциональная грамотность;профессионализм педагогов; </w:t>
            </w:r>
          </w:p>
        </w:tc>
        <w:tc>
          <w:tcPr>
            <w:tcW w:w="2498" w:type="dxa"/>
          </w:tcPr>
          <w:p w:rsidR="002E6A65" w:rsidRDefault="002E6A65" w:rsidP="009532D9">
            <w:pPr>
              <w:rPr>
                <w:rStyle w:val="markedcontent"/>
              </w:rPr>
            </w:pPr>
            <w:r>
              <w:rPr>
                <w:rStyle w:val="markedcontent"/>
              </w:rPr>
              <w:lastRenderedPageBreak/>
              <w:t xml:space="preserve">Диагностические тесты, </w:t>
            </w:r>
            <w:r>
              <w:rPr>
                <w:rStyle w:val="markedcontent"/>
              </w:rPr>
              <w:lastRenderedPageBreak/>
              <w:t>КИМыФИПИ</w:t>
            </w:r>
            <w:r w:rsidR="00CF5ED5">
              <w:rPr>
                <w:rStyle w:val="markedcontent"/>
              </w:rPr>
              <w:t>,</w:t>
            </w:r>
          </w:p>
          <w:p w:rsidR="002E6A65" w:rsidRDefault="002E6A65" w:rsidP="009532D9">
            <w:r w:rsidRPr="006D3D84">
              <w:rPr>
                <w:rStyle w:val="markedcontent"/>
              </w:rPr>
              <w:t>анализ посещённых уроков, качества учебных заданий, предлагаемых обучающимсяпедагогами</w:t>
            </w:r>
          </w:p>
        </w:tc>
        <w:tc>
          <w:tcPr>
            <w:tcW w:w="2497" w:type="dxa"/>
          </w:tcPr>
          <w:p w:rsidR="002E6A65" w:rsidRDefault="002E6A65" w:rsidP="009532D9">
            <w:r>
              <w:lastRenderedPageBreak/>
              <w:t xml:space="preserve">По циклограмме, </w:t>
            </w:r>
            <w:r>
              <w:lastRenderedPageBreak/>
              <w:t>принятой решением педагогического совета на учебный год</w:t>
            </w:r>
          </w:p>
        </w:tc>
        <w:tc>
          <w:tcPr>
            <w:tcW w:w="2475" w:type="dxa"/>
          </w:tcPr>
          <w:p w:rsidR="002E6A65" w:rsidRDefault="002E6A65" w:rsidP="009532D9">
            <w:pPr>
              <w:jc w:val="both"/>
            </w:pPr>
            <w:r>
              <w:lastRenderedPageBreak/>
              <w:t xml:space="preserve">Члены </w:t>
            </w:r>
            <w:r>
              <w:lastRenderedPageBreak/>
              <w:t>администрации школы</w:t>
            </w:r>
          </w:p>
        </w:tc>
      </w:tr>
      <w:tr w:rsidR="002E6A65" w:rsidTr="009532D9">
        <w:tc>
          <w:tcPr>
            <w:tcW w:w="2211" w:type="dxa"/>
          </w:tcPr>
          <w:p w:rsidR="002E6A65" w:rsidRPr="00FC7837" w:rsidRDefault="002E6A65" w:rsidP="009532D9">
            <w:pPr>
              <w:jc w:val="both"/>
              <w:rPr>
                <w:b/>
              </w:rPr>
            </w:pPr>
            <w:r w:rsidRPr="00FC7837">
              <w:rPr>
                <w:b/>
              </w:rPr>
              <w:lastRenderedPageBreak/>
              <w:t xml:space="preserve">Портфолио </w:t>
            </w:r>
          </w:p>
        </w:tc>
        <w:tc>
          <w:tcPr>
            <w:tcW w:w="3175" w:type="dxa"/>
          </w:tcPr>
          <w:p w:rsidR="002E6A65" w:rsidRPr="000670E7" w:rsidRDefault="002E6A65" w:rsidP="009532D9">
            <w:r w:rsidRPr="000670E7">
              <w:rPr>
                <w:rStyle w:val="markedcontent"/>
              </w:rPr>
              <w:t>Оценка динамикиучебной и творческой активности обучающегося, направленности, широты интересов, выраженностипроявлений творческой инициативы, а также уровня высшихдостижений, демонстрируемых обучающимся</w:t>
            </w:r>
          </w:p>
        </w:tc>
        <w:tc>
          <w:tcPr>
            <w:tcW w:w="2528" w:type="dxa"/>
          </w:tcPr>
          <w:p w:rsidR="002E6A65" w:rsidRDefault="002E6A65" w:rsidP="009532D9">
            <w:r>
              <w:t xml:space="preserve">Результаты участия в олимпиадах, в конкурсах, в учебно-исследовательской, проектной деятельности, в соревнованиях и т.д. </w:t>
            </w:r>
          </w:p>
        </w:tc>
        <w:tc>
          <w:tcPr>
            <w:tcW w:w="2498" w:type="dxa"/>
          </w:tcPr>
          <w:p w:rsidR="002E6A65" w:rsidRPr="00FC7837" w:rsidRDefault="002E6A65" w:rsidP="009532D9">
            <w:r>
              <w:rPr>
                <w:rStyle w:val="markedcontent"/>
              </w:rPr>
              <w:t>Н</w:t>
            </w:r>
            <w:r w:rsidRPr="00FC7837">
              <w:rPr>
                <w:rStyle w:val="markedcontent"/>
              </w:rPr>
              <w:t xml:space="preserve">аградные листы, дипломы, </w:t>
            </w:r>
            <w:r>
              <w:rPr>
                <w:rStyle w:val="markedcontent"/>
              </w:rPr>
              <w:t xml:space="preserve">медали, </w:t>
            </w:r>
            <w:r w:rsidRPr="00FC7837">
              <w:rPr>
                <w:rStyle w:val="markedcontent"/>
              </w:rPr>
              <w:t>сертификаты участия,</w:t>
            </w:r>
            <w:r w:rsidRPr="00FC7837">
              <w:br/>
            </w:r>
            <w:r w:rsidRPr="00FC7837">
              <w:rPr>
                <w:rStyle w:val="markedcontent"/>
              </w:rPr>
              <w:t>рецензии</w:t>
            </w:r>
            <w:r>
              <w:rPr>
                <w:rStyle w:val="markedcontent"/>
              </w:rPr>
              <w:t xml:space="preserve">, фотографии, видеоролики и т.д. </w:t>
            </w:r>
          </w:p>
        </w:tc>
        <w:tc>
          <w:tcPr>
            <w:tcW w:w="2497" w:type="dxa"/>
          </w:tcPr>
          <w:p w:rsidR="002E6A65" w:rsidRDefault="002E6A65" w:rsidP="009532D9">
            <w:r>
              <w:t xml:space="preserve">По мере участия в течение всех лет обучения в начальной школе. </w:t>
            </w:r>
          </w:p>
        </w:tc>
        <w:tc>
          <w:tcPr>
            <w:tcW w:w="2475" w:type="dxa"/>
          </w:tcPr>
          <w:p w:rsidR="002E6A65" w:rsidRDefault="002E6A65" w:rsidP="009532D9">
            <w:pPr>
              <w:jc w:val="both"/>
            </w:pPr>
            <w:r>
              <w:t xml:space="preserve">Учащийся, педагог и родители </w:t>
            </w:r>
          </w:p>
        </w:tc>
      </w:tr>
      <w:tr w:rsidR="002E6A65" w:rsidRPr="00FC7837" w:rsidTr="009532D9">
        <w:tc>
          <w:tcPr>
            <w:tcW w:w="15384" w:type="dxa"/>
            <w:gridSpan w:val="6"/>
          </w:tcPr>
          <w:p w:rsidR="002E6A65" w:rsidRPr="00FC7837" w:rsidRDefault="009532D9" w:rsidP="009532D9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19.1.6</w:t>
            </w:r>
            <w:r w:rsidR="002E6A65" w:rsidRPr="006E12C0">
              <w:rPr>
                <w:b/>
                <w:color w:val="000000" w:themeColor="text1"/>
              </w:rPr>
              <w:t xml:space="preserve">. </w:t>
            </w:r>
            <w:r w:rsidR="002E6A65" w:rsidRPr="00FC7837">
              <w:rPr>
                <w:b/>
              </w:rPr>
              <w:t>Внешнее оценивание</w:t>
            </w:r>
          </w:p>
        </w:tc>
      </w:tr>
      <w:tr w:rsidR="002E6A65" w:rsidTr="009532D9">
        <w:tc>
          <w:tcPr>
            <w:tcW w:w="2211" w:type="dxa"/>
          </w:tcPr>
          <w:p w:rsidR="002E6A65" w:rsidRPr="00FC7837" w:rsidRDefault="002E6A65" w:rsidP="009532D9">
            <w:pPr>
              <w:jc w:val="both"/>
              <w:rPr>
                <w:b/>
              </w:rPr>
            </w:pPr>
            <w:r w:rsidRPr="00FC7837">
              <w:rPr>
                <w:b/>
              </w:rPr>
              <w:t>ВПР</w:t>
            </w:r>
          </w:p>
        </w:tc>
        <w:tc>
          <w:tcPr>
            <w:tcW w:w="3175" w:type="dxa"/>
          </w:tcPr>
          <w:p w:rsidR="002E6A65" w:rsidRDefault="002E6A65" w:rsidP="009532D9">
            <w:r>
              <w:t xml:space="preserve"> Выявление уровня качества образования в соответствии с требованиями к образовательным результатам ФГОС на основе единых КИМ и единых критериев их оценивания </w:t>
            </w:r>
          </w:p>
        </w:tc>
        <w:tc>
          <w:tcPr>
            <w:tcW w:w="2528" w:type="dxa"/>
          </w:tcPr>
          <w:p w:rsidR="002E6A65" w:rsidRDefault="002E6A65" w:rsidP="009532D9">
            <w:pPr>
              <w:jc w:val="both"/>
            </w:pPr>
            <w:r>
              <w:t xml:space="preserve"> Качество предметных, метапредметных результатов, функциональной грамотности.  </w:t>
            </w:r>
          </w:p>
        </w:tc>
        <w:tc>
          <w:tcPr>
            <w:tcW w:w="2498" w:type="dxa"/>
          </w:tcPr>
          <w:p w:rsidR="002E6A65" w:rsidRDefault="002E6A65" w:rsidP="009532D9">
            <w:pPr>
              <w:jc w:val="both"/>
            </w:pPr>
            <w:r>
              <w:t>Комплексные работы</w:t>
            </w:r>
          </w:p>
          <w:p w:rsidR="002E6A65" w:rsidRDefault="002E6A65" w:rsidP="009532D9">
            <w:pPr>
              <w:jc w:val="both"/>
            </w:pPr>
            <w:r>
              <w:t>ФИПИ</w:t>
            </w:r>
          </w:p>
        </w:tc>
        <w:tc>
          <w:tcPr>
            <w:tcW w:w="2497" w:type="dxa"/>
          </w:tcPr>
          <w:p w:rsidR="002E6A65" w:rsidRDefault="002E6A65" w:rsidP="009532D9">
            <w:r>
              <w:t>По графику, утвержденному Минпросвещения.</w:t>
            </w:r>
          </w:p>
        </w:tc>
        <w:tc>
          <w:tcPr>
            <w:tcW w:w="2475" w:type="dxa"/>
          </w:tcPr>
          <w:p w:rsidR="002E6A65" w:rsidRDefault="002E6A65" w:rsidP="009532D9">
            <w:pPr>
              <w:jc w:val="both"/>
            </w:pPr>
            <w:r>
              <w:t xml:space="preserve">Внешние организаторы  </w:t>
            </w:r>
          </w:p>
        </w:tc>
      </w:tr>
    </w:tbl>
    <w:p w:rsidR="006E12C0" w:rsidRPr="00D44E09" w:rsidRDefault="006E12C0" w:rsidP="006E12C0">
      <w:pPr>
        <w:jc w:val="both"/>
        <w:rPr>
          <w:color w:val="000000" w:themeColor="text1"/>
        </w:rPr>
      </w:pP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>19.9. Система оценки школы реализует системно-деятельностный, уровневый и комплексный подходы к оценке образовательных достижений.</w:t>
      </w:r>
    </w:p>
    <w:p w:rsidR="006E12C0" w:rsidRPr="00D44E09" w:rsidRDefault="006E12C0" w:rsidP="006E12C0">
      <w:pPr>
        <w:jc w:val="both"/>
        <w:rPr>
          <w:color w:val="000000" w:themeColor="text1"/>
        </w:rPr>
      </w:pPr>
    </w:p>
    <w:tbl>
      <w:tblPr>
        <w:tblStyle w:val="ac"/>
        <w:tblW w:w="15417" w:type="dxa"/>
        <w:tblLook w:val="04A0"/>
      </w:tblPr>
      <w:tblGrid>
        <w:gridCol w:w="4925"/>
        <w:gridCol w:w="4923"/>
        <w:gridCol w:w="5569"/>
      </w:tblGrid>
      <w:tr w:rsidR="006E12C0" w:rsidRPr="00D44E09" w:rsidTr="006E12C0">
        <w:tc>
          <w:tcPr>
            <w:tcW w:w="4925" w:type="dxa"/>
          </w:tcPr>
          <w:p w:rsidR="006E12C0" w:rsidRPr="006E12C0" w:rsidRDefault="006E12C0" w:rsidP="006E12C0">
            <w:pPr>
              <w:jc w:val="both"/>
              <w:rPr>
                <w:b/>
                <w:color w:val="000000" w:themeColor="text1"/>
              </w:rPr>
            </w:pPr>
            <w:r w:rsidRPr="006E12C0">
              <w:rPr>
                <w:b/>
                <w:color w:val="000000" w:themeColor="text1"/>
              </w:rPr>
              <w:t xml:space="preserve">19.10. Системно-деятельностный подход </w:t>
            </w:r>
          </w:p>
        </w:tc>
        <w:tc>
          <w:tcPr>
            <w:tcW w:w="4923" w:type="dxa"/>
          </w:tcPr>
          <w:p w:rsidR="006E12C0" w:rsidRPr="006E12C0" w:rsidRDefault="006E12C0" w:rsidP="006E12C0">
            <w:pPr>
              <w:jc w:val="both"/>
              <w:rPr>
                <w:b/>
                <w:color w:val="000000" w:themeColor="text1"/>
              </w:rPr>
            </w:pPr>
            <w:r w:rsidRPr="006E12C0">
              <w:rPr>
                <w:b/>
                <w:color w:val="000000" w:themeColor="text1"/>
              </w:rPr>
              <w:t xml:space="preserve">19.11., 19.12. Уровневый подход </w:t>
            </w:r>
          </w:p>
        </w:tc>
        <w:tc>
          <w:tcPr>
            <w:tcW w:w="5569" w:type="dxa"/>
          </w:tcPr>
          <w:p w:rsidR="006E12C0" w:rsidRPr="006E12C0" w:rsidRDefault="006E12C0" w:rsidP="006E12C0">
            <w:pPr>
              <w:jc w:val="both"/>
              <w:rPr>
                <w:b/>
                <w:color w:val="000000" w:themeColor="text1"/>
              </w:rPr>
            </w:pPr>
            <w:r w:rsidRPr="006E12C0">
              <w:rPr>
                <w:b/>
                <w:color w:val="000000" w:themeColor="text1"/>
              </w:rPr>
              <w:t>19.</w:t>
            </w:r>
            <w:r w:rsidR="009532D9">
              <w:rPr>
                <w:b/>
                <w:color w:val="000000" w:themeColor="text1"/>
              </w:rPr>
              <w:t>1</w:t>
            </w:r>
            <w:r w:rsidRPr="006E12C0">
              <w:rPr>
                <w:b/>
                <w:color w:val="000000" w:themeColor="text1"/>
              </w:rPr>
              <w:t xml:space="preserve">3. Комплексный подход </w:t>
            </w:r>
          </w:p>
        </w:tc>
      </w:tr>
      <w:tr w:rsidR="006E12C0" w:rsidRPr="00D44E09" w:rsidTr="006E12C0">
        <w:tc>
          <w:tcPr>
            <w:tcW w:w="4925" w:type="dxa"/>
          </w:tcPr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Проявляется в оценке способности учащихся к решению учебно-познавательных и учебно-практических задач, в оценке функциональной грамотности. </w:t>
            </w:r>
          </w:p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lastRenderedPageBreak/>
              <w:t>Критериями оценки выступают результаты обучения в деятельностной форме.</w:t>
            </w:r>
          </w:p>
        </w:tc>
        <w:tc>
          <w:tcPr>
            <w:tcW w:w="4923" w:type="dxa"/>
          </w:tcPr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lastRenderedPageBreak/>
              <w:t>Является основой для индивидуальной работы с учащимися.</w:t>
            </w:r>
          </w:p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 xml:space="preserve">Достижения учащихся определяются на базовом уровне, выше и ниже базового: повышенном и </w:t>
            </w:r>
            <w:r w:rsidRPr="00D44E09">
              <w:rPr>
                <w:color w:val="000000" w:themeColor="text1"/>
              </w:rPr>
              <w:lastRenderedPageBreak/>
              <w:t xml:space="preserve">высоком.  </w:t>
            </w:r>
          </w:p>
        </w:tc>
        <w:tc>
          <w:tcPr>
            <w:tcW w:w="5569" w:type="dxa"/>
          </w:tcPr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lastRenderedPageBreak/>
              <w:t xml:space="preserve">Реализуется посредством использования: </w:t>
            </w:r>
          </w:p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комплекса оценочных процедур, КИМов, выявляющих сформированность предметных и метапредметных результатов;</w:t>
            </w:r>
          </w:p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lastRenderedPageBreak/>
              <w:t>- разнообразных методов и форм оценки;</w:t>
            </w:r>
          </w:p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форм работы, включающих учащихся в оценочную деятельность;</w:t>
            </w:r>
          </w:p>
          <w:p w:rsidR="006E12C0" w:rsidRPr="00D44E09" w:rsidRDefault="006E12C0" w:rsidP="006E12C0">
            <w:pPr>
              <w:jc w:val="both"/>
              <w:rPr>
                <w:color w:val="000000" w:themeColor="text1"/>
              </w:rPr>
            </w:pPr>
            <w:r w:rsidRPr="00D44E09">
              <w:rPr>
                <w:color w:val="000000" w:themeColor="text1"/>
              </w:rPr>
              <w:t>- цифровых технологий.</w:t>
            </w:r>
          </w:p>
        </w:tc>
      </w:tr>
    </w:tbl>
    <w:p w:rsidR="006E12C0" w:rsidRPr="00D44E09" w:rsidRDefault="006E12C0" w:rsidP="006E12C0">
      <w:pPr>
        <w:jc w:val="both"/>
        <w:rPr>
          <w:color w:val="000000" w:themeColor="text1"/>
        </w:rPr>
      </w:pPr>
    </w:p>
    <w:p w:rsidR="006E12C0" w:rsidRPr="00D44E09" w:rsidRDefault="006E12C0" w:rsidP="007A3CC9">
      <w:pPr>
        <w:overflowPunct w:val="0"/>
        <w:ind w:firstLine="708"/>
        <w:jc w:val="center"/>
        <w:rPr>
          <w:b/>
          <w:bCs/>
          <w:color w:val="000000" w:themeColor="text1"/>
        </w:rPr>
      </w:pPr>
      <w:r w:rsidRPr="00D44E09">
        <w:rPr>
          <w:b/>
          <w:bCs/>
          <w:color w:val="000000" w:themeColor="text1"/>
        </w:rPr>
        <w:t>Оценка личностных результатов</w:t>
      </w:r>
    </w:p>
    <w:p w:rsidR="006E12C0" w:rsidRPr="00D44E09" w:rsidRDefault="006E12C0" w:rsidP="006E12C0">
      <w:pPr>
        <w:overflowPunct w:val="0"/>
        <w:ind w:firstLine="708"/>
        <w:jc w:val="both"/>
        <w:rPr>
          <w:color w:val="000000" w:themeColor="text1"/>
        </w:rPr>
      </w:pPr>
      <w:r w:rsidRPr="00D44E09">
        <w:rPr>
          <w:color w:val="000000" w:themeColor="text1"/>
        </w:rPr>
        <w:t>Достижение личностных результатов обеспечивается в ходе реализации всех компонентов образовательной деятельности, включая внеурочную деятельность, дополнительное образование.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19.14. Целью оценки личностных достижений обучающихся является получение общего представления о воспитательной деятельности школы и ее влиянии на коллектив обучающихся.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19.15. При оценке личностных результатов соблюдаются этические нормы и правила взаимодействия с обучающимся с учетом его индивидуально-психологических особенностей развития.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19.16. Личностные достижения обучающихся, освоивших ООП НОО, включают две группы результатов: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сформированность основ российской гражданской идентичности, ценностные установки и социально значимые качества личности;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6E12C0" w:rsidRPr="00D44E09" w:rsidRDefault="006E12C0" w:rsidP="006E12C0">
      <w:pPr>
        <w:overflowPunct w:val="0"/>
        <w:jc w:val="both"/>
        <w:rPr>
          <w:bCs/>
          <w:color w:val="000000" w:themeColor="text1"/>
        </w:rPr>
      </w:pPr>
      <w:r w:rsidRPr="00D44E09">
        <w:rPr>
          <w:color w:val="000000" w:themeColor="text1"/>
        </w:rPr>
        <w:t xml:space="preserve">Личностные результаты выпускниковне подлежат итоговой оценке. </w:t>
      </w:r>
    </w:p>
    <w:p w:rsidR="006E12C0" w:rsidRPr="00D44E09" w:rsidRDefault="006E12C0" w:rsidP="006E12C0">
      <w:pPr>
        <w:overflowPunct w:val="0"/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           Формирование и достижение указанных выше личностных результатов – задача и ответственность школы. Их оценка осуществляется в ходе внешних и внутренних </w:t>
      </w:r>
      <w:r w:rsidRPr="00D44E09">
        <w:rPr>
          <w:b/>
          <w:bCs/>
          <w:color w:val="000000" w:themeColor="text1"/>
        </w:rPr>
        <w:t>неперсонифицированных мониторинговых исследований</w:t>
      </w:r>
      <w:r w:rsidRPr="00D44E09">
        <w:rPr>
          <w:color w:val="000000" w:themeColor="text1"/>
        </w:rPr>
        <w:t xml:space="preserve">, результаты которых являются основанием для принятия управленческих решений при проектировании и реализации программы воспитания, программы развития школы, поддержки образовательной деятельности, иных программ. К мониторингу привлечены специалисты, обладающие необходимой компетентностью в сфере психологической диагностики развития личности в детском и подростковом возрасте. </w:t>
      </w:r>
      <w:r w:rsidRPr="00D44E09">
        <w:rPr>
          <w:bCs/>
          <w:color w:val="000000" w:themeColor="text1"/>
        </w:rPr>
        <w:t>Предметом оценки является не только прогрессличностного</w:t>
      </w:r>
      <w:r w:rsidRPr="00D44E09">
        <w:rPr>
          <w:color w:val="000000" w:themeColor="text1"/>
        </w:rPr>
        <w:tab/>
      </w:r>
      <w:r w:rsidRPr="00D44E09">
        <w:rPr>
          <w:bCs/>
          <w:color w:val="000000" w:themeColor="text1"/>
        </w:rPr>
        <w:t>развития обучающегося, а эффективность воспитательно-образовательнойдеятельности школы.</w:t>
      </w:r>
    </w:p>
    <w:p w:rsidR="006E12C0" w:rsidRPr="00D44E09" w:rsidRDefault="006E12C0" w:rsidP="006E12C0">
      <w:pPr>
        <w:overflowPunct w:val="0"/>
        <w:spacing w:line="268" w:lineRule="auto"/>
        <w:ind w:firstLine="708"/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В ходе текущей оценки возможна ограниченная </w:t>
      </w:r>
      <w:r w:rsidRPr="00D44E09">
        <w:rPr>
          <w:bCs/>
          <w:color w:val="000000" w:themeColor="text1"/>
        </w:rPr>
        <w:t>оценка сформированностиотдельных личностных результатов</w:t>
      </w:r>
      <w:r w:rsidRPr="00D44E09">
        <w:rPr>
          <w:b/>
          <w:bCs/>
          <w:color w:val="000000" w:themeColor="text1"/>
        </w:rPr>
        <w:t xml:space="preserve">, </w:t>
      </w:r>
      <w:r w:rsidRPr="00D44E09">
        <w:rPr>
          <w:color w:val="000000" w:themeColor="text1"/>
        </w:rPr>
        <w:t>полностью отвечающая Федеральному закону от 17.07.2006 №152-ФЗ «О персональных данных», этическимпринципам охраны и защиты интересов ребёнка и конфиденциальности, в форме, не представляющей угрозы личности, психологической безопасности и эмоциональному статусу учащегося. Такая оценка направлена на решение задачи оптимизации личностного развития обучающихся и включает три основных компонента:</w:t>
      </w:r>
    </w:p>
    <w:p w:rsidR="006E12C0" w:rsidRPr="00D44E09" w:rsidRDefault="006E12C0" w:rsidP="006E12C0">
      <w:pPr>
        <w:rPr>
          <w:color w:val="000000" w:themeColor="text1"/>
        </w:rPr>
      </w:pPr>
      <w:r w:rsidRPr="00D44E09">
        <w:rPr>
          <w:color w:val="000000" w:themeColor="text1"/>
        </w:rPr>
        <w:t>-характеристику достижений и положительных качеств обучающегося;</w:t>
      </w:r>
    </w:p>
    <w:p w:rsidR="006E12C0" w:rsidRPr="00D44E09" w:rsidRDefault="006E12C0" w:rsidP="006E12C0">
      <w:pPr>
        <w:overflowPunct w:val="0"/>
        <w:rPr>
          <w:color w:val="000000" w:themeColor="text1"/>
        </w:rPr>
      </w:pPr>
      <w:r w:rsidRPr="00D44E09">
        <w:rPr>
          <w:color w:val="000000" w:themeColor="text1"/>
        </w:rPr>
        <w:t>-определение приоритетных задач и направлений личностного развития с учётом, как достижений, так и психологических проблем развития ребёнка;</w:t>
      </w:r>
    </w:p>
    <w:p w:rsidR="006E12C0" w:rsidRPr="00D44E09" w:rsidRDefault="006E12C0" w:rsidP="006E12C0">
      <w:pPr>
        <w:overflowPunct w:val="0"/>
        <w:rPr>
          <w:color w:val="000000" w:themeColor="text1"/>
        </w:rPr>
      </w:pPr>
      <w:r w:rsidRPr="00D44E09">
        <w:rPr>
          <w:color w:val="000000" w:themeColor="text1"/>
        </w:rPr>
        <w:t>- систему психолого-педагогических рекомендаций, призванных обеспечить успешную реализацию задач основного общего образования.</w:t>
      </w:r>
    </w:p>
    <w:p w:rsidR="006E12C0" w:rsidRPr="00D44E09" w:rsidRDefault="006E12C0" w:rsidP="006E12C0">
      <w:pPr>
        <w:jc w:val="both"/>
        <w:rPr>
          <w:color w:val="000000" w:themeColor="text1"/>
          <w:szCs w:val="26"/>
        </w:rPr>
      </w:pPr>
      <w:r w:rsidRPr="00D44E09">
        <w:rPr>
          <w:color w:val="000000" w:themeColor="text1"/>
          <w:szCs w:val="26"/>
        </w:rPr>
        <w:t xml:space="preserve">К оцениванию личностных результатов привлечены педагог-психолог, а также классные руководители. </w:t>
      </w:r>
    </w:p>
    <w:p w:rsidR="006E12C0" w:rsidRPr="00D44E09" w:rsidRDefault="006E12C0" w:rsidP="006E12C0">
      <w:pPr>
        <w:ind w:firstLine="567"/>
        <w:jc w:val="both"/>
        <w:rPr>
          <w:rStyle w:val="dash041e005f0431005f044b005f0447005f043d005f044b005f0439005f005fchar1char1"/>
          <w:rFonts w:eastAsia="Calibri"/>
          <w:color w:val="000000" w:themeColor="text1"/>
          <w:szCs w:val="26"/>
        </w:rPr>
      </w:pPr>
      <w:r w:rsidRPr="00D44E09">
        <w:rPr>
          <w:rStyle w:val="dash041e005f0431005f044b005f0447005f043d005f044b005f0439005f005fchar1char1"/>
          <w:rFonts w:eastAsia="Calibri"/>
          <w:color w:val="000000" w:themeColor="text1"/>
          <w:szCs w:val="26"/>
        </w:rPr>
        <w:t xml:space="preserve">В школе осуществляется непрерывный мониторинг, который объединяет всех субъектов образовательного процесса (самих обучающихся, педагогов, родителей (законных представителей), классных руководителей). </w:t>
      </w:r>
    </w:p>
    <w:p w:rsidR="006E12C0" w:rsidRPr="00D44E09" w:rsidRDefault="006E12C0" w:rsidP="006E12C0">
      <w:pPr>
        <w:pStyle w:val="ad"/>
        <w:tabs>
          <w:tab w:val="left" w:pos="540"/>
        </w:tabs>
        <w:spacing w:line="240" w:lineRule="auto"/>
        <w:ind w:firstLine="567"/>
        <w:rPr>
          <w:color w:val="000000" w:themeColor="text1"/>
          <w:sz w:val="24"/>
          <w:szCs w:val="26"/>
        </w:rPr>
      </w:pPr>
      <w:r w:rsidRPr="00D44E09">
        <w:rPr>
          <w:color w:val="000000" w:themeColor="text1"/>
          <w:sz w:val="24"/>
          <w:szCs w:val="26"/>
        </w:rPr>
        <w:t xml:space="preserve">Объектами для оценки являются следующие личностные проявления </w:t>
      </w:r>
      <w:proofErr w:type="gramStart"/>
      <w:r w:rsidRPr="00D44E09">
        <w:rPr>
          <w:color w:val="000000" w:themeColor="text1"/>
          <w:sz w:val="24"/>
          <w:szCs w:val="26"/>
        </w:rPr>
        <w:t>обучающихся</w:t>
      </w:r>
      <w:proofErr w:type="gramEnd"/>
      <w:r w:rsidRPr="00D44E09">
        <w:rPr>
          <w:color w:val="000000" w:themeColor="text1"/>
          <w:sz w:val="24"/>
          <w:szCs w:val="26"/>
        </w:rPr>
        <w:t>:</w:t>
      </w:r>
    </w:p>
    <w:p w:rsidR="006E12C0" w:rsidRPr="00A92EE1" w:rsidRDefault="006E12C0" w:rsidP="006E12C0">
      <w:pPr>
        <w:pStyle w:val="ad"/>
        <w:tabs>
          <w:tab w:val="left" w:pos="540"/>
        </w:tabs>
        <w:spacing w:line="240" w:lineRule="auto"/>
        <w:ind w:firstLine="567"/>
        <w:rPr>
          <w:color w:val="000000" w:themeColor="text1"/>
          <w:sz w:val="24"/>
          <w:szCs w:val="26"/>
        </w:rPr>
      </w:pPr>
      <w:r w:rsidRPr="00D44E09">
        <w:rPr>
          <w:color w:val="000000" w:themeColor="text1"/>
          <w:sz w:val="24"/>
          <w:szCs w:val="26"/>
        </w:rPr>
        <w:t>1</w:t>
      </w:r>
      <w:r w:rsidRPr="00A92EE1">
        <w:rPr>
          <w:color w:val="000000" w:themeColor="text1"/>
          <w:sz w:val="24"/>
          <w:szCs w:val="26"/>
        </w:rPr>
        <w:t>) соблюдение норм и правил поведения, принятых в школе, нравственно-этическая ориентация;</w:t>
      </w:r>
    </w:p>
    <w:p w:rsidR="006E12C0" w:rsidRPr="00A92EE1" w:rsidRDefault="006E12C0" w:rsidP="006E12C0">
      <w:pPr>
        <w:pStyle w:val="ad"/>
        <w:tabs>
          <w:tab w:val="left" w:pos="540"/>
        </w:tabs>
        <w:spacing w:line="240" w:lineRule="auto"/>
        <w:ind w:firstLine="567"/>
        <w:rPr>
          <w:color w:val="000000" w:themeColor="text1"/>
          <w:sz w:val="24"/>
          <w:szCs w:val="26"/>
        </w:rPr>
      </w:pPr>
      <w:r w:rsidRPr="00A92EE1">
        <w:rPr>
          <w:color w:val="000000" w:themeColor="text1"/>
          <w:sz w:val="24"/>
          <w:szCs w:val="26"/>
        </w:rPr>
        <w:lastRenderedPageBreak/>
        <w:t>2) участие в общественной жизни школы и ближайшего социального окружения, общественно-полезной деятельности;</w:t>
      </w:r>
    </w:p>
    <w:p w:rsidR="006E12C0" w:rsidRPr="00A92EE1" w:rsidRDefault="006E12C0" w:rsidP="006E12C0">
      <w:pPr>
        <w:pStyle w:val="ad"/>
        <w:tabs>
          <w:tab w:val="left" w:pos="540"/>
        </w:tabs>
        <w:spacing w:line="240" w:lineRule="auto"/>
        <w:ind w:firstLine="567"/>
        <w:rPr>
          <w:color w:val="000000" w:themeColor="text1"/>
          <w:sz w:val="24"/>
          <w:szCs w:val="26"/>
        </w:rPr>
      </w:pPr>
      <w:r w:rsidRPr="00A92EE1">
        <w:rPr>
          <w:color w:val="000000" w:themeColor="text1"/>
          <w:sz w:val="24"/>
          <w:szCs w:val="26"/>
        </w:rPr>
        <w:t>3) прилежание и ответственность за результаты обучения;</w:t>
      </w:r>
    </w:p>
    <w:p w:rsidR="006E12C0" w:rsidRPr="00A92EE1" w:rsidRDefault="006E12C0" w:rsidP="006E12C0">
      <w:pPr>
        <w:pStyle w:val="ad"/>
        <w:tabs>
          <w:tab w:val="left" w:pos="540"/>
        </w:tabs>
        <w:spacing w:line="240" w:lineRule="auto"/>
        <w:ind w:firstLine="567"/>
        <w:rPr>
          <w:color w:val="000000" w:themeColor="text1"/>
          <w:sz w:val="24"/>
          <w:szCs w:val="26"/>
        </w:rPr>
      </w:pPr>
      <w:r w:rsidRPr="00A92EE1">
        <w:rPr>
          <w:color w:val="000000" w:themeColor="text1"/>
          <w:sz w:val="24"/>
          <w:szCs w:val="26"/>
        </w:rPr>
        <w:t>4) знание своих достоинств и недостатков, адекватная самооценка;</w:t>
      </w:r>
    </w:p>
    <w:p w:rsidR="006E12C0" w:rsidRPr="00A92EE1" w:rsidRDefault="006E12C0" w:rsidP="006E12C0">
      <w:pPr>
        <w:pStyle w:val="ad"/>
        <w:tabs>
          <w:tab w:val="left" w:pos="540"/>
        </w:tabs>
        <w:spacing w:line="240" w:lineRule="auto"/>
        <w:ind w:firstLine="567"/>
        <w:rPr>
          <w:color w:val="000000" w:themeColor="text1"/>
          <w:sz w:val="24"/>
          <w:szCs w:val="26"/>
        </w:rPr>
      </w:pPr>
      <w:r w:rsidRPr="00A92EE1">
        <w:rPr>
          <w:color w:val="000000" w:themeColor="text1"/>
          <w:sz w:val="24"/>
          <w:szCs w:val="26"/>
        </w:rPr>
        <w:t xml:space="preserve">5) ценностно-смысловые установки </w:t>
      </w:r>
      <w:proofErr w:type="gramStart"/>
      <w:r w:rsidRPr="00A92EE1">
        <w:rPr>
          <w:color w:val="000000" w:themeColor="text1"/>
          <w:sz w:val="24"/>
          <w:szCs w:val="26"/>
        </w:rPr>
        <w:t>обучающихся</w:t>
      </w:r>
      <w:proofErr w:type="gramEnd"/>
      <w:r w:rsidRPr="00A92EE1">
        <w:rPr>
          <w:color w:val="000000" w:themeColor="text1"/>
          <w:sz w:val="24"/>
          <w:szCs w:val="26"/>
        </w:rPr>
        <w:t>;</w:t>
      </w:r>
    </w:p>
    <w:p w:rsidR="006E12C0" w:rsidRPr="00A92EE1" w:rsidRDefault="006E12C0" w:rsidP="006E12C0">
      <w:pPr>
        <w:pStyle w:val="ad"/>
        <w:tabs>
          <w:tab w:val="left" w:pos="540"/>
        </w:tabs>
        <w:spacing w:line="240" w:lineRule="auto"/>
        <w:ind w:firstLine="567"/>
        <w:rPr>
          <w:color w:val="000000" w:themeColor="text1"/>
          <w:sz w:val="24"/>
          <w:szCs w:val="26"/>
        </w:rPr>
      </w:pPr>
      <w:r w:rsidRPr="00A92EE1">
        <w:rPr>
          <w:color w:val="000000" w:themeColor="text1"/>
          <w:sz w:val="24"/>
          <w:szCs w:val="26"/>
        </w:rPr>
        <w:t>6) ориентация в социальных ролях и межличностных отношениях;</w:t>
      </w:r>
    </w:p>
    <w:p w:rsidR="006E12C0" w:rsidRPr="00A92EE1" w:rsidRDefault="006E12C0" w:rsidP="006E12C0">
      <w:pPr>
        <w:pStyle w:val="ad"/>
        <w:tabs>
          <w:tab w:val="left" w:pos="540"/>
        </w:tabs>
        <w:spacing w:line="240" w:lineRule="auto"/>
        <w:ind w:firstLine="567"/>
        <w:rPr>
          <w:color w:val="000000" w:themeColor="text1"/>
          <w:sz w:val="24"/>
          <w:szCs w:val="26"/>
        </w:rPr>
      </w:pPr>
      <w:r w:rsidRPr="00A92EE1">
        <w:rPr>
          <w:color w:val="000000" w:themeColor="text1"/>
          <w:sz w:val="24"/>
          <w:szCs w:val="26"/>
        </w:rPr>
        <w:t xml:space="preserve">7) этические принципы </w:t>
      </w:r>
      <w:proofErr w:type="gramStart"/>
      <w:r w:rsidRPr="00A92EE1">
        <w:rPr>
          <w:color w:val="000000" w:themeColor="text1"/>
          <w:sz w:val="24"/>
          <w:szCs w:val="26"/>
        </w:rPr>
        <w:t>обучающихся</w:t>
      </w:r>
      <w:proofErr w:type="gramEnd"/>
      <w:r w:rsidRPr="00A92EE1">
        <w:rPr>
          <w:color w:val="000000" w:themeColor="text1"/>
          <w:sz w:val="24"/>
          <w:szCs w:val="26"/>
        </w:rPr>
        <w:t xml:space="preserve">; 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  <w:szCs w:val="26"/>
        </w:rPr>
      </w:pPr>
      <w:r w:rsidRPr="00D44E09">
        <w:rPr>
          <w:color w:val="000000" w:themeColor="text1"/>
          <w:szCs w:val="26"/>
        </w:rPr>
        <w:t>8) сформированность основ гражданской идентичности обучающихся</w:t>
      </w:r>
    </w:p>
    <w:p w:rsidR="006E12C0" w:rsidRPr="00D44E09" w:rsidRDefault="006E12C0" w:rsidP="006E12C0">
      <w:pPr>
        <w:overflowPunct w:val="0"/>
        <w:spacing w:line="268" w:lineRule="auto"/>
        <w:ind w:firstLine="708"/>
        <w:jc w:val="both"/>
        <w:rPr>
          <w:color w:val="000000" w:themeColor="text1"/>
        </w:rPr>
      </w:pPr>
      <w:r w:rsidRPr="00D44E09">
        <w:rPr>
          <w:color w:val="000000" w:themeColor="text1"/>
        </w:rPr>
        <w:t>Для фиксации личностных достижений используется «портфолио» на основании Положения о «портфолио».  Цель «портфолио» – сбор и представление значимых образовательных результатов учащегося, отслеживание его индивидуального прогресса в образовательной деятельности, способности практически применять приобретенные знания и умения, владение ключевыми компетенциями. Учащиеся 2-4 классов получают опыт самостоятельной оценки своих личностных достижений, оценки универсальных учебных действий, в течение всех лет обучения, заполняя свой Дневник</w:t>
      </w:r>
      <w:r w:rsidRPr="00D44E09">
        <w:rPr>
          <w:bCs/>
          <w:color w:val="000000" w:themeColor="text1"/>
        </w:rPr>
        <w:t xml:space="preserve">, </w:t>
      </w:r>
      <w:r w:rsidRPr="00D44E09">
        <w:rPr>
          <w:color w:val="000000" w:themeColor="text1"/>
        </w:rPr>
        <w:t>«Лист академических достижений», «Моя проектно-исследовательская деятельность», опросники, анкеты и памятки.</w:t>
      </w:r>
    </w:p>
    <w:p w:rsidR="006E12C0" w:rsidRPr="00D44E09" w:rsidRDefault="006E12C0" w:rsidP="006E12C0">
      <w:pPr>
        <w:rPr>
          <w:b/>
          <w:bCs/>
          <w:color w:val="000000" w:themeColor="text1"/>
        </w:rPr>
      </w:pPr>
      <w:r w:rsidRPr="00D44E09">
        <w:rPr>
          <w:color w:val="000000" w:themeColor="text1"/>
        </w:rPr>
        <w:t>Портфолио является современной эффективной формой оценивания, способствует поддержке высокой учебной мотивации обучающихся, расширяет возможности обучения и самообучения, развивает навыки рефлексивной и оценочной (самооценочной) деятельности, учит ста</w:t>
      </w:r>
      <w:r w:rsidR="00200EF5">
        <w:rPr>
          <w:color w:val="000000" w:themeColor="text1"/>
        </w:rPr>
        <w:t>в</w:t>
      </w:r>
      <w:r w:rsidRPr="00D44E09">
        <w:rPr>
          <w:color w:val="000000" w:themeColor="text1"/>
        </w:rPr>
        <w:t>ить цели, планировать и организовывать собственную учебную деятельность.</w:t>
      </w:r>
    </w:p>
    <w:p w:rsidR="006E12C0" w:rsidRPr="00D44E09" w:rsidRDefault="006E12C0" w:rsidP="006E12C0">
      <w:pPr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Другой формой оценки личностных результатов учащихся </w:t>
      </w:r>
      <w:r w:rsidRPr="00A92EE1">
        <w:rPr>
          <w:bCs/>
          <w:color w:val="000000" w:themeColor="text1"/>
        </w:rPr>
        <w:t>является оценка индивидуального прогресса личностного развития обучающихся с ОВЗ,</w:t>
      </w:r>
      <w:r w:rsidRPr="00A92EE1">
        <w:rPr>
          <w:color w:val="000000" w:themeColor="text1"/>
        </w:rPr>
        <w:t xml:space="preserve"> которым необходима специальная поддержка. Эта задача решается в процессе систематического наблюдения за ходом</w:t>
      </w:r>
      <w:r w:rsidRPr="00D44E09">
        <w:rPr>
          <w:color w:val="000000" w:themeColor="text1"/>
        </w:rPr>
        <w:t xml:space="preserve"> психического развития учащихся на основе представлений о нормативном содержании и возрастной периодизации развития – в форме возрастно-психологического консультирования. Такая оценка осуществляется по запросу родителей (законных представителей) обучающихся или по запросу педагогов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19.17. Учитывая особенности групп личностных результатов, классный руководитель осуществляет оценку следующих качеств: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наличие и характеристика мотива познания и учения;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наличие умений принимать и удерживать учебную задачу, планировать учебные действия;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способность осуществлять самоконтроль и самооценку.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Диагностические задания, устанавливающие уровень этих качеств, интегрированы с заданиями по оценке метапредметных регулятивных универсальных учебных действий.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6E12C0" w:rsidRPr="00D44E09" w:rsidRDefault="006E12C0" w:rsidP="007A3CC9">
      <w:pPr>
        <w:pStyle w:val="ConsPlusNormal"/>
        <w:ind w:firstLine="539"/>
        <w:jc w:val="center"/>
        <w:rPr>
          <w:color w:val="000000" w:themeColor="text1"/>
          <w:sz w:val="24"/>
          <w:szCs w:val="24"/>
        </w:rPr>
      </w:pPr>
      <w:r w:rsidRPr="00D44E09">
        <w:rPr>
          <w:b/>
          <w:bCs/>
          <w:color w:val="000000" w:themeColor="text1"/>
          <w:sz w:val="24"/>
          <w:szCs w:val="24"/>
        </w:rPr>
        <w:t>Оценка метапредметных результатов.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 xml:space="preserve">19.18.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 в Программе формирования УУД. 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19.19.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19.20. Оценка метапредметных результатов проводится с целью определения сформированности: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lastRenderedPageBreak/>
        <w:t>познавательных универсальных учебных действий;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коммуникативных универсальных учебных действий;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регулятивных универсальных учебных действий.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</w:p>
    <w:p w:rsidR="006E12C0" w:rsidRPr="00D44E09" w:rsidRDefault="006E12C0" w:rsidP="006E12C0">
      <w:pPr>
        <w:autoSpaceDE w:val="0"/>
        <w:autoSpaceDN w:val="0"/>
        <w:adjustRightInd w:val="0"/>
        <w:ind w:firstLine="680"/>
        <w:jc w:val="both"/>
        <w:textAlignment w:val="center"/>
        <w:rPr>
          <w:b/>
          <w:color w:val="000000" w:themeColor="text1"/>
        </w:rPr>
      </w:pPr>
      <w:r w:rsidRPr="00D44E09">
        <w:rPr>
          <w:b/>
          <w:color w:val="000000" w:themeColor="text1"/>
        </w:rPr>
        <w:t>Метапредметные результаты освоения ООП НОО отражают овладение:</w:t>
      </w:r>
    </w:p>
    <w:tbl>
      <w:tblPr>
        <w:tblStyle w:val="ac"/>
        <w:tblW w:w="15276" w:type="dxa"/>
        <w:tblLook w:val="04A0"/>
      </w:tblPr>
      <w:tblGrid>
        <w:gridCol w:w="6487"/>
        <w:gridCol w:w="4961"/>
        <w:gridCol w:w="3828"/>
      </w:tblGrid>
      <w:tr w:rsidR="006E12C0" w:rsidRPr="00D44E09" w:rsidTr="006E12C0">
        <w:tc>
          <w:tcPr>
            <w:tcW w:w="6487" w:type="dxa"/>
          </w:tcPr>
          <w:p w:rsidR="006E12C0" w:rsidRPr="00D44E09" w:rsidRDefault="006E12C0" w:rsidP="006E12C0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 w:themeColor="text1"/>
              </w:rPr>
            </w:pPr>
            <w:r w:rsidRPr="00D44E09">
              <w:rPr>
                <w:b/>
                <w:color w:val="000000" w:themeColor="text1"/>
              </w:rPr>
              <w:t>19.21 Познавательными УУД</w:t>
            </w:r>
          </w:p>
          <w:p w:rsidR="006E12C0" w:rsidRPr="00D44E09" w:rsidRDefault="006E12C0" w:rsidP="006E12C0">
            <w:pPr>
              <w:autoSpaceDE w:val="0"/>
              <w:autoSpaceDN w:val="0"/>
              <w:adjustRightInd w:val="0"/>
              <w:textAlignment w:val="center"/>
              <w:rPr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:rsidR="006E12C0" w:rsidRPr="00D44E09" w:rsidRDefault="006E12C0" w:rsidP="006E12C0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 w:themeColor="text1"/>
              </w:rPr>
            </w:pPr>
            <w:r w:rsidRPr="00D44E09">
              <w:rPr>
                <w:b/>
                <w:color w:val="000000" w:themeColor="text1"/>
              </w:rPr>
              <w:t>19.24. Коммуникативными УУД</w:t>
            </w:r>
          </w:p>
        </w:tc>
        <w:tc>
          <w:tcPr>
            <w:tcW w:w="3828" w:type="dxa"/>
          </w:tcPr>
          <w:p w:rsidR="006E12C0" w:rsidRPr="00D44E09" w:rsidRDefault="006E12C0" w:rsidP="006E12C0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 w:themeColor="text1"/>
              </w:rPr>
            </w:pPr>
            <w:r w:rsidRPr="00D44E09">
              <w:rPr>
                <w:b/>
                <w:color w:val="000000" w:themeColor="text1"/>
              </w:rPr>
              <w:t>19.28. Регулятивными УУД</w:t>
            </w:r>
          </w:p>
        </w:tc>
      </w:tr>
      <w:tr w:rsidR="006E12C0" w:rsidRPr="00D44E09" w:rsidTr="006E12C0">
        <w:tc>
          <w:tcPr>
            <w:tcW w:w="6487" w:type="dxa"/>
          </w:tcPr>
          <w:p w:rsidR="006E12C0" w:rsidRPr="00D44E09" w:rsidRDefault="006E12C0" w:rsidP="006E12C0">
            <w:pPr>
              <w:pStyle w:val="ConsPlusNormal"/>
              <w:ind w:firstLine="142"/>
              <w:rPr>
                <w:b/>
                <w:color w:val="000000" w:themeColor="text1"/>
                <w:sz w:val="24"/>
                <w:szCs w:val="24"/>
              </w:rPr>
            </w:pPr>
            <w:r w:rsidRPr="00D44E09">
              <w:rPr>
                <w:b/>
                <w:color w:val="000000" w:themeColor="text1"/>
                <w:sz w:val="24"/>
                <w:szCs w:val="24"/>
              </w:rPr>
              <w:t>19.22 Базовые логические действия: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сравнивать объекты, устанавливать основания для сравнения, устанавливать аналогии;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объединять части объекта (объекты) по определенному признаку;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определять существенный признак для классификации, классифицировать предложенные объекты;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b/>
                <w:color w:val="000000" w:themeColor="text1"/>
                <w:sz w:val="24"/>
                <w:szCs w:val="24"/>
              </w:rPr>
            </w:pPr>
            <w:r w:rsidRPr="00D44E09">
              <w:rPr>
                <w:b/>
                <w:color w:val="000000" w:themeColor="text1"/>
                <w:sz w:val="24"/>
                <w:szCs w:val="24"/>
              </w:rPr>
              <w:t>19.23. Базовые исследовательские действия: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определять разрыв между реальным и желательным состоянием объекта (ситуации) на основе вопросов;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с помощью учителя формулировать цель, планировать изменения объекта, ситуации;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сравнивать несколько вариантов решения задачи, выбирать на основе критериев рациональный;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прогнозировать возможное развитие процессов, событий и их последствия в аналогичных или сходных ситуациях;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b/>
                <w:color w:val="000000" w:themeColor="text1"/>
                <w:sz w:val="24"/>
                <w:szCs w:val="24"/>
              </w:rPr>
            </w:pPr>
            <w:r w:rsidRPr="00D44E09">
              <w:rPr>
                <w:b/>
                <w:color w:val="000000" w:themeColor="text1"/>
                <w:sz w:val="24"/>
                <w:szCs w:val="24"/>
              </w:rPr>
              <w:t>19.24 Работа с информацией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выбирать источник получения информации;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согласно заданному алгоритму находить в предложенном источнике информацию, представленную в явном виде;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lastRenderedPageBreak/>
              <w:t>- распознавать достоверную и недостоверную информацию самостоятельно или с помощью учителя;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соблюдать с помощью взрослых правила информационной безопасности в сети "Интернет";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анализировать и создавать текстовую, видео-, графическую, звуковую информацию в соответствии с учебной задачей;</w:t>
            </w:r>
          </w:p>
          <w:p w:rsidR="006E12C0" w:rsidRPr="00D44E09" w:rsidRDefault="006E12C0" w:rsidP="006E12C0">
            <w:pPr>
              <w:pStyle w:val="ConsPlusNormal"/>
              <w:ind w:firstLine="142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самостоятельно создавать схемы, таблицы для представления информации.</w:t>
            </w:r>
          </w:p>
        </w:tc>
        <w:tc>
          <w:tcPr>
            <w:tcW w:w="4961" w:type="dxa"/>
          </w:tcPr>
          <w:p w:rsidR="006E12C0" w:rsidRPr="00D44E09" w:rsidRDefault="006E12C0" w:rsidP="006E12C0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D44E09">
              <w:rPr>
                <w:b/>
                <w:color w:val="000000" w:themeColor="text1"/>
                <w:sz w:val="24"/>
                <w:szCs w:val="24"/>
              </w:rPr>
              <w:lastRenderedPageBreak/>
              <w:t>19.26. Общение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проявлять уважительное отношение к собеседнику, соблюдать правила ведения диалога и дискуссии, признавать существование разных точек зрения;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корректно и аргументированно высказывать свое мнение, строить речевое высказывание в соответствии с поставленной задачей;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создавать устные и письменные тексты (описание, рассуждение, повествование);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готовить небольшие публичные выступления, подбирать к нему иллюстративный материал (рисунки, фото, плакаты);</w:t>
            </w:r>
          </w:p>
          <w:p w:rsidR="006E12C0" w:rsidRPr="00D44E09" w:rsidRDefault="006E12C0" w:rsidP="006E12C0">
            <w:pPr>
              <w:pStyle w:val="ConsPlusNormal"/>
              <w:ind w:firstLine="34"/>
              <w:rPr>
                <w:b/>
                <w:color w:val="000000" w:themeColor="text1"/>
                <w:sz w:val="24"/>
                <w:szCs w:val="24"/>
              </w:rPr>
            </w:pPr>
            <w:r w:rsidRPr="00D44E09">
              <w:rPr>
                <w:b/>
                <w:color w:val="000000" w:themeColor="text1"/>
                <w:sz w:val="24"/>
                <w:szCs w:val="24"/>
              </w:rPr>
              <w:t>19.27. Совместная деятельность: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 xml:space="preserve"> - формулировать краткосрочные и долгосрочные цели участия в коллективных задачах на основе предложенного формата планирования, распределения промежуточных шагов и сроков;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 xml:space="preserve">- принимать цель совместной деятельности, коллективно строить действия по ее достижению: - распределять роли, договариваться, обсуждать процесс и </w:t>
            </w:r>
            <w:r w:rsidRPr="00D44E09">
              <w:rPr>
                <w:color w:val="000000" w:themeColor="text1"/>
                <w:sz w:val="24"/>
                <w:szCs w:val="24"/>
              </w:rPr>
              <w:lastRenderedPageBreak/>
              <w:t>результат совместной работы;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проявлять готовность руководить, выполнять поручения, подчиняться;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ответственно выполнять свою часть работы, оценивать свой вклад в общий результат;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выполнять совместные проектные задания с опорой на предложенные образцы.</w:t>
            </w:r>
          </w:p>
          <w:p w:rsidR="006E12C0" w:rsidRPr="00D44E09" w:rsidRDefault="006E12C0" w:rsidP="006E12C0">
            <w:pPr>
              <w:pStyle w:val="ConsPlusNormal"/>
              <w:ind w:firstLine="126"/>
              <w:rPr>
                <w:color w:val="000000" w:themeColor="text1"/>
                <w:sz w:val="24"/>
                <w:szCs w:val="24"/>
              </w:rPr>
            </w:pPr>
          </w:p>
          <w:p w:rsidR="006E12C0" w:rsidRPr="00D44E09" w:rsidRDefault="006E12C0" w:rsidP="006E12C0">
            <w:pPr>
              <w:pStyle w:val="ConsPlusNormal"/>
              <w:rPr>
                <w:b/>
                <w:color w:val="000000" w:themeColor="text1"/>
              </w:rPr>
            </w:pPr>
          </w:p>
        </w:tc>
        <w:tc>
          <w:tcPr>
            <w:tcW w:w="3828" w:type="dxa"/>
          </w:tcPr>
          <w:p w:rsidR="006E12C0" w:rsidRPr="00D44E09" w:rsidRDefault="006E12C0" w:rsidP="006E12C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lastRenderedPageBreak/>
              <w:t>- понимать учебную задачу, сохранять ее в процессе учебной деятельности;</w:t>
            </w:r>
          </w:p>
          <w:p w:rsidR="006E12C0" w:rsidRPr="00D44E09" w:rsidRDefault="006E12C0" w:rsidP="006E12C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планировать способы решения учебной задачи, намечать операции, выстраивать их последовательность;</w:t>
            </w:r>
          </w:p>
          <w:p w:rsidR="006E12C0" w:rsidRPr="00D44E09" w:rsidRDefault="006E12C0" w:rsidP="006E12C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контролировать и оценивать результаты и процесс деятельности;</w:t>
            </w:r>
          </w:p>
          <w:p w:rsidR="006E12C0" w:rsidRPr="00D44E09" w:rsidRDefault="006E12C0" w:rsidP="006E12C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- оценивать различные способы достижения результата, определять наиболее эффективные из них;</w:t>
            </w:r>
          </w:p>
          <w:p w:rsidR="006E12C0" w:rsidRPr="00D44E09" w:rsidRDefault="006E12C0" w:rsidP="006E12C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>устанавливать причины успеха/неудач деятельности;</w:t>
            </w:r>
          </w:p>
          <w:p w:rsidR="006E12C0" w:rsidRPr="00D44E09" w:rsidRDefault="006E12C0" w:rsidP="006E12C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D44E09">
              <w:rPr>
                <w:color w:val="000000" w:themeColor="text1"/>
                <w:sz w:val="24"/>
                <w:szCs w:val="24"/>
              </w:rPr>
              <w:t xml:space="preserve"> - корректировать свои учебные действия для преодоления ошибок.</w:t>
            </w:r>
          </w:p>
        </w:tc>
      </w:tr>
    </w:tbl>
    <w:p w:rsidR="006E12C0" w:rsidRPr="00D44E09" w:rsidRDefault="006E12C0" w:rsidP="006E12C0">
      <w:pPr>
        <w:jc w:val="both"/>
        <w:rPr>
          <w:color w:val="000000" w:themeColor="text1"/>
        </w:rPr>
      </w:pPr>
    </w:p>
    <w:p w:rsidR="004B00DB" w:rsidRPr="003431CC" w:rsidRDefault="006E12C0" w:rsidP="004B00DB">
      <w:pPr>
        <w:pStyle w:val="ConsPlusNormal"/>
        <w:ind w:firstLine="540"/>
        <w:jc w:val="both"/>
        <w:rPr>
          <w:sz w:val="24"/>
          <w:szCs w:val="24"/>
        </w:rPr>
      </w:pPr>
      <w:r w:rsidRPr="003431CC">
        <w:rPr>
          <w:sz w:val="24"/>
          <w:szCs w:val="24"/>
        </w:rPr>
        <w:t xml:space="preserve">19.29. </w:t>
      </w:r>
      <w:r w:rsidR="004B00DB" w:rsidRPr="003431CC">
        <w:rPr>
          <w:sz w:val="24"/>
          <w:szCs w:val="24"/>
        </w:rPr>
        <w:t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образования.</w:t>
      </w:r>
    </w:p>
    <w:p w:rsidR="006E12C0" w:rsidRPr="000A7624" w:rsidRDefault="006E12C0" w:rsidP="004B00DB">
      <w:pPr>
        <w:pStyle w:val="ConsPlusNormal"/>
        <w:ind w:firstLine="540"/>
        <w:jc w:val="both"/>
        <w:rPr>
          <w:color w:val="FF0000"/>
          <w:sz w:val="24"/>
          <w:szCs w:val="24"/>
        </w:rPr>
      </w:pPr>
      <w:r w:rsidRPr="003431CC">
        <w:rPr>
          <w:sz w:val="24"/>
          <w:szCs w:val="24"/>
        </w:rPr>
        <w:t>Оценка достижения метапредметных результатов</w:t>
      </w:r>
      <w:r w:rsidR="004B00DB" w:rsidRPr="003431CC">
        <w:rPr>
          <w:sz w:val="24"/>
          <w:szCs w:val="24"/>
        </w:rPr>
        <w:t xml:space="preserve">, которая  </w:t>
      </w:r>
      <w:r w:rsidR="000A7624" w:rsidRPr="003431CC">
        <w:rPr>
          <w:sz w:val="24"/>
          <w:szCs w:val="24"/>
        </w:rPr>
        <w:t xml:space="preserve"> проводится </w:t>
      </w:r>
      <w:r w:rsidRPr="003431CC">
        <w:rPr>
          <w:sz w:val="24"/>
          <w:szCs w:val="24"/>
        </w:rPr>
        <w:t>учителями в ходе текущей и промежу</w:t>
      </w:r>
      <w:r w:rsidR="004B00DB" w:rsidRPr="003431CC">
        <w:rPr>
          <w:sz w:val="24"/>
          <w:szCs w:val="24"/>
        </w:rPr>
        <w:t xml:space="preserve">точной оценки по предмету или </w:t>
      </w:r>
      <w:r w:rsidRPr="003431CC">
        <w:rPr>
          <w:sz w:val="24"/>
          <w:szCs w:val="24"/>
        </w:rPr>
        <w:t xml:space="preserve"> администрацией образовательной организации в ходе внутришкольного мониторинга, в которой отслеживается способность обучающихся решать учебные задачи, требующие владения всеми группами УУД, реализу</w:t>
      </w:r>
      <w:r w:rsidR="000A7624" w:rsidRPr="003431CC">
        <w:rPr>
          <w:sz w:val="24"/>
          <w:szCs w:val="24"/>
        </w:rPr>
        <w:t>емыми в предметном преподавании, осуществляется использованием аналогичных внешним процедурам оценки кодификаторов к проверяемым результатам</w:t>
      </w:r>
      <w:r w:rsidR="000A7624" w:rsidRPr="000A7624">
        <w:rPr>
          <w:color w:val="FF0000"/>
          <w:sz w:val="24"/>
          <w:szCs w:val="24"/>
        </w:rPr>
        <w:t>.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19.30. В ходе мониторинга проводится оценка сформированности УУД, содержание и периодичность мониторинга устанавливаются решением педагогического совета школы. Инструментарий для мониторинга строится на межпредметной основе и включает диагностические материалы по оценке функциональной грамотности, и сформированности отдельных групп УУД.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Уровень сформированности универсальных учебных действий, представляющих содержание и объект оценки метапредметных результатов</w:t>
      </w:r>
      <w:r w:rsidR="00927E56">
        <w:rPr>
          <w:color w:val="000000" w:themeColor="text1"/>
        </w:rPr>
        <w:t>,</w:t>
      </w:r>
      <w:r w:rsidRPr="00D44E09">
        <w:rPr>
          <w:color w:val="000000" w:themeColor="text1"/>
        </w:rPr>
        <w:t xml:space="preserve"> качественно оценивается   по результатам 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действий.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Достижение метапредметных результатов является инструментальной основой (или средством решения) и условием успешности выполнения учебных и учебно-практических задач средствами учебных предметов. В зависимости от успешности выполнения проверочных заданий по математике, русскому языку, чтению, окружающему миру, технологии и другим предметам и с учётом характера ошибок, допущенных ребёнком, можно сделать вывод о сформированности ряда познавательных и регулятивных действий обучающихся. Проверочные задания, требующие совместной (командной) работы обучающихся на общий результат, позволяют оценить сформированность коммуникативных учебных действий. 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Таким образом, оценка метапредметных результатов осуществляется в ходе таких процедур, как: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sym w:font="Symbol" w:char="F02D"/>
      </w:r>
      <w:r w:rsidRPr="00D44E09">
        <w:rPr>
          <w:color w:val="000000" w:themeColor="text1"/>
        </w:rPr>
        <w:t>учебное проектирование;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sym w:font="Symbol" w:char="F02D"/>
      </w:r>
      <w:r w:rsidRPr="00D44E09">
        <w:rPr>
          <w:color w:val="000000" w:themeColor="text1"/>
        </w:rPr>
        <w:t xml:space="preserve">итоговые проверочные работы по предметам; 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- комплексные работы на межпредметной основе;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- внешний мониторинг сформированности основных учебных умений (ВПР)</w:t>
      </w:r>
    </w:p>
    <w:p w:rsidR="006E12C0" w:rsidRPr="000A7624" w:rsidRDefault="006E12C0" w:rsidP="006E12C0">
      <w:pPr>
        <w:ind w:firstLine="567"/>
        <w:jc w:val="both"/>
        <w:rPr>
          <w:color w:val="FF0000"/>
        </w:rPr>
      </w:pPr>
      <w:r w:rsidRPr="00D44E09">
        <w:rPr>
          <w:color w:val="000000" w:themeColor="text1"/>
        </w:rPr>
        <w:lastRenderedPageBreak/>
        <w:t xml:space="preserve">Целью комплексной проверочной работы является оценка способности обучающихся работать с информацией, представленной в различном виде (в виде литературных и научно-познавательных текстов, таблиц, диаграмм, </w:t>
      </w:r>
      <w:r w:rsidR="000A7624">
        <w:rPr>
          <w:color w:val="000000" w:themeColor="text1"/>
        </w:rPr>
        <w:t xml:space="preserve">графиков и др.) и </w:t>
      </w:r>
      <w:r w:rsidR="000A7624" w:rsidRPr="003431CC">
        <w:t xml:space="preserve">решать учебно-познавательные и практико-ориентированные </w:t>
      </w:r>
      <w:r w:rsidRPr="003431CC">
        <w:t>задачи на основе сформированных предметных знаний</w:t>
      </w:r>
      <w:r w:rsidRPr="000A7624">
        <w:rPr>
          <w:color w:val="FF0000"/>
        </w:rPr>
        <w:t xml:space="preserve">. </w:t>
      </w:r>
    </w:p>
    <w:p w:rsidR="006E12C0" w:rsidRPr="00D44E09" w:rsidRDefault="006E12C0" w:rsidP="006E12C0">
      <w:pPr>
        <w:overflowPunct w:val="0"/>
        <w:spacing w:line="268" w:lineRule="auto"/>
        <w:ind w:firstLine="708"/>
        <w:rPr>
          <w:color w:val="000000" w:themeColor="text1"/>
        </w:rPr>
      </w:pPr>
      <w:r w:rsidRPr="00D44E09">
        <w:rPr>
          <w:b/>
          <w:bCs/>
          <w:color w:val="000000" w:themeColor="text1"/>
        </w:rPr>
        <w:t xml:space="preserve">Для оценки динамики уровня сформированности метапредметных результатов </w:t>
      </w:r>
      <w:r w:rsidRPr="00D44E09">
        <w:rPr>
          <w:color w:val="000000" w:themeColor="text1"/>
        </w:rPr>
        <w:t xml:space="preserve">в системевнутришкольного мониторинга образовательных достижений все вышеперечисленные данные фиксируется и анализируется в соответствии с </w:t>
      </w:r>
      <w:proofErr w:type="gramStart"/>
      <w:r w:rsidRPr="00D44E09">
        <w:rPr>
          <w:color w:val="000000" w:themeColor="text1"/>
        </w:rPr>
        <w:t>разработанными</w:t>
      </w:r>
      <w:proofErr w:type="gramEnd"/>
      <w:r w:rsidRPr="00D44E09">
        <w:rPr>
          <w:color w:val="000000" w:themeColor="text1"/>
        </w:rPr>
        <w:t xml:space="preserve"> школой:</w:t>
      </w:r>
    </w:p>
    <w:p w:rsidR="006E12C0" w:rsidRPr="00D44E09" w:rsidRDefault="006E12C0" w:rsidP="006E12C0">
      <w:pPr>
        <w:overflowPunct w:val="0"/>
        <w:spacing w:line="251" w:lineRule="auto"/>
        <w:ind w:firstLine="708"/>
        <w:jc w:val="both"/>
        <w:rPr>
          <w:color w:val="000000" w:themeColor="text1"/>
        </w:rPr>
      </w:pPr>
      <w:r w:rsidRPr="00D44E09">
        <w:rPr>
          <w:color w:val="000000" w:themeColor="text1"/>
        </w:rPr>
        <w:t>а) системой промежуточной аттестации (внутришкольным мониторингом образовательных достижений) обучающихся в рамках урочной и внеурочной деятельности;</w:t>
      </w:r>
    </w:p>
    <w:p w:rsidR="006E12C0" w:rsidRPr="00D44E09" w:rsidRDefault="006E12C0" w:rsidP="006E12C0">
      <w:pPr>
        <w:overflowPunct w:val="0"/>
        <w:spacing w:line="233" w:lineRule="auto"/>
        <w:ind w:firstLine="708"/>
        <w:jc w:val="both"/>
        <w:rPr>
          <w:color w:val="000000" w:themeColor="text1"/>
        </w:rPr>
      </w:pPr>
      <w:r w:rsidRPr="00D44E09">
        <w:rPr>
          <w:color w:val="000000" w:themeColor="text1"/>
        </w:rPr>
        <w:t>б) системой итоговой оценки по предметам, не выносимым на государственную (итоговую) аттестацию обучающихся;</w:t>
      </w:r>
    </w:p>
    <w:p w:rsidR="006E12C0" w:rsidRPr="006E12C0" w:rsidRDefault="006E12C0" w:rsidP="006E12C0">
      <w:pPr>
        <w:overflowPunct w:val="0"/>
        <w:spacing w:line="263" w:lineRule="auto"/>
        <w:ind w:firstLine="708"/>
        <w:jc w:val="both"/>
        <w:rPr>
          <w:color w:val="000000" w:themeColor="text1"/>
        </w:rPr>
      </w:pPr>
      <w:r w:rsidRPr="00D44E09">
        <w:rPr>
          <w:color w:val="000000" w:themeColor="text1"/>
        </w:rPr>
        <w:t>в) инструментарием для оценки достижения планируемых результатов в рамках текущего и тематического контроля, промежуточной аттестации (внутришкольного мониторинга образовательных достижений), итоговой аттестации по предметам, невыносимым на государственную итоговую аттестацию.</w:t>
      </w:r>
    </w:p>
    <w:p w:rsidR="006E12C0" w:rsidRPr="00D44E09" w:rsidRDefault="006E12C0" w:rsidP="007A3CC9">
      <w:pPr>
        <w:pStyle w:val="ConsPlusNormal"/>
        <w:ind w:firstLine="540"/>
        <w:jc w:val="center"/>
        <w:rPr>
          <w:b/>
          <w:color w:val="000000" w:themeColor="text1"/>
          <w:sz w:val="24"/>
          <w:szCs w:val="24"/>
        </w:rPr>
      </w:pPr>
      <w:r w:rsidRPr="00D44E09">
        <w:rPr>
          <w:b/>
          <w:color w:val="000000" w:themeColor="text1"/>
          <w:sz w:val="24"/>
          <w:szCs w:val="24"/>
        </w:rPr>
        <w:t>Оценка предметных результатов.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 xml:space="preserve"> 19.31. Предметные результаты освоения ООП НОО с учетом</w:t>
      </w:r>
      <w:r w:rsidR="006A6313">
        <w:rPr>
          <w:color w:val="000000" w:themeColor="text1"/>
          <w:sz w:val="24"/>
          <w:szCs w:val="24"/>
        </w:rPr>
        <w:t xml:space="preserve"> специфики содержания </w:t>
      </w:r>
      <w:r w:rsidR="006A6313" w:rsidRPr="003431CC">
        <w:rPr>
          <w:sz w:val="24"/>
          <w:szCs w:val="24"/>
        </w:rPr>
        <w:t>учебных предметов</w:t>
      </w:r>
      <w:r w:rsidRPr="003431CC">
        <w:rPr>
          <w:sz w:val="24"/>
          <w:szCs w:val="24"/>
        </w:rPr>
        <w:t>,</w:t>
      </w:r>
      <w:r w:rsidRPr="00D44E09">
        <w:rPr>
          <w:color w:val="000000" w:themeColor="text1"/>
          <w:sz w:val="24"/>
          <w:szCs w:val="24"/>
        </w:rPr>
        <w:t xml:space="preserve"> ориентированы на применение знаний, умений и навыков </w:t>
      </w:r>
      <w:proofErr w:type="gramStart"/>
      <w:r w:rsidRPr="00D44E09">
        <w:rPr>
          <w:color w:val="000000" w:themeColor="text1"/>
          <w:sz w:val="24"/>
          <w:szCs w:val="24"/>
        </w:rPr>
        <w:t>обучающимися</w:t>
      </w:r>
      <w:proofErr w:type="gramEnd"/>
      <w:r w:rsidRPr="00D44E09">
        <w:rPr>
          <w:color w:val="000000" w:themeColor="text1"/>
          <w:sz w:val="24"/>
          <w:szCs w:val="24"/>
        </w:rPr>
        <w:t xml:space="preserve"> в учебных ситуациях и реальных жизненных условиях, а также на успешное обучение.</w:t>
      </w:r>
    </w:p>
    <w:p w:rsidR="006E12C0" w:rsidRPr="00D44E09" w:rsidRDefault="006E12C0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19.32.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 xml:space="preserve">19.33. Основным предметом оценки результатов освоения ООП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метапредметных. </w:t>
      </w:r>
    </w:p>
    <w:p w:rsidR="006E12C0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19.34. Для оценки предметных результатов используются критерии: знание и понимание, применение, функциональность.</w:t>
      </w:r>
    </w:p>
    <w:p w:rsidR="002E6A65" w:rsidRDefault="002E6A65" w:rsidP="002E6A65">
      <w:pPr>
        <w:rPr>
          <w:rStyle w:val="markedcontent"/>
          <w:b/>
        </w:rPr>
      </w:pPr>
    </w:p>
    <w:tbl>
      <w:tblPr>
        <w:tblStyle w:val="ac"/>
        <w:tblW w:w="0" w:type="auto"/>
        <w:tblLook w:val="04A0"/>
      </w:tblPr>
      <w:tblGrid>
        <w:gridCol w:w="3846"/>
        <w:gridCol w:w="3846"/>
        <w:gridCol w:w="3846"/>
        <w:gridCol w:w="3846"/>
      </w:tblGrid>
      <w:tr w:rsidR="002E6A65" w:rsidTr="009532D9">
        <w:tc>
          <w:tcPr>
            <w:tcW w:w="3846" w:type="dxa"/>
          </w:tcPr>
          <w:p w:rsidR="002E6A65" w:rsidRDefault="002E6A65" w:rsidP="009532D9">
            <w:pPr>
              <w:jc w:val="center"/>
              <w:rPr>
                <w:rStyle w:val="markedcontent"/>
                <w:b/>
              </w:rPr>
            </w:pPr>
            <w:r>
              <w:rPr>
                <w:rStyle w:val="markedcontent"/>
                <w:b/>
              </w:rPr>
              <w:t xml:space="preserve">Знание </w:t>
            </w:r>
          </w:p>
        </w:tc>
        <w:tc>
          <w:tcPr>
            <w:tcW w:w="3846" w:type="dxa"/>
          </w:tcPr>
          <w:p w:rsidR="002E6A65" w:rsidRDefault="002E6A65" w:rsidP="009532D9">
            <w:pPr>
              <w:jc w:val="center"/>
              <w:rPr>
                <w:rStyle w:val="markedcontent"/>
                <w:b/>
              </w:rPr>
            </w:pPr>
            <w:r>
              <w:rPr>
                <w:rStyle w:val="markedcontent"/>
                <w:b/>
              </w:rPr>
              <w:t xml:space="preserve">Понимание </w:t>
            </w:r>
          </w:p>
        </w:tc>
        <w:tc>
          <w:tcPr>
            <w:tcW w:w="3846" w:type="dxa"/>
          </w:tcPr>
          <w:p w:rsidR="002E6A65" w:rsidRDefault="002E6A65" w:rsidP="009532D9">
            <w:pPr>
              <w:jc w:val="center"/>
              <w:rPr>
                <w:rStyle w:val="markedcontent"/>
                <w:b/>
              </w:rPr>
            </w:pPr>
            <w:r>
              <w:rPr>
                <w:rStyle w:val="markedcontent"/>
                <w:b/>
              </w:rPr>
              <w:t xml:space="preserve">Применение </w:t>
            </w:r>
          </w:p>
        </w:tc>
        <w:tc>
          <w:tcPr>
            <w:tcW w:w="3846" w:type="dxa"/>
          </w:tcPr>
          <w:p w:rsidR="002E6A65" w:rsidRDefault="002E6A65" w:rsidP="009532D9">
            <w:pPr>
              <w:jc w:val="center"/>
              <w:rPr>
                <w:rStyle w:val="markedcontent"/>
                <w:b/>
              </w:rPr>
            </w:pPr>
            <w:r>
              <w:rPr>
                <w:rStyle w:val="markedcontent"/>
                <w:b/>
              </w:rPr>
              <w:t xml:space="preserve">Функциональность </w:t>
            </w:r>
          </w:p>
        </w:tc>
      </w:tr>
      <w:tr w:rsidR="002E6A65" w:rsidTr="009532D9">
        <w:tc>
          <w:tcPr>
            <w:tcW w:w="3846" w:type="dxa"/>
          </w:tcPr>
          <w:p w:rsidR="002E6A65" w:rsidRDefault="002E6A65" w:rsidP="009532D9">
            <w:pPr>
              <w:rPr>
                <w:rStyle w:val="markedcontent"/>
              </w:rPr>
            </w:pPr>
            <w:r>
              <w:rPr>
                <w:rStyle w:val="markedcontent"/>
              </w:rPr>
              <w:t xml:space="preserve">- </w:t>
            </w:r>
            <w:r w:rsidRPr="00F12338">
              <w:rPr>
                <w:rStyle w:val="markedcontent"/>
              </w:rPr>
              <w:t>Знание основных</w:t>
            </w:r>
            <w:r>
              <w:rPr>
                <w:rStyle w:val="markedcontent"/>
              </w:rPr>
              <w:t xml:space="preserve"> терминов, фактов, дат событий, людей </w:t>
            </w:r>
            <w:r w:rsidRPr="00F12338">
              <w:rPr>
                <w:rStyle w:val="markedcontent"/>
              </w:rPr>
              <w:t>в изучаемой образовательной области</w:t>
            </w:r>
            <w:r>
              <w:rPr>
                <w:rStyle w:val="markedcontent"/>
              </w:rPr>
              <w:t>, идей, законов, закономерностей.</w:t>
            </w:r>
          </w:p>
          <w:p w:rsidR="002E6A65" w:rsidRPr="00F12338" w:rsidRDefault="002E6A65" w:rsidP="009532D9">
            <w:pPr>
              <w:rPr>
                <w:rStyle w:val="markedcontent"/>
              </w:rPr>
            </w:pPr>
            <w:r>
              <w:rPr>
                <w:rStyle w:val="markedcontent"/>
              </w:rPr>
              <w:t xml:space="preserve">- Знание алгоритмов выполнения основных предметных умений в типичной ситуации. </w:t>
            </w:r>
          </w:p>
        </w:tc>
        <w:tc>
          <w:tcPr>
            <w:tcW w:w="3846" w:type="dxa"/>
          </w:tcPr>
          <w:p w:rsidR="002E6A65" w:rsidRDefault="002E6A65" w:rsidP="009532D9">
            <w:pPr>
              <w:rPr>
                <w:rStyle w:val="markedcontent"/>
              </w:rPr>
            </w:pPr>
            <w:r>
              <w:rPr>
                <w:rStyle w:val="markedcontent"/>
              </w:rPr>
              <w:t>- Понимание роли изучаемой темы, области знания в решении жизненных проблем и задач.</w:t>
            </w:r>
          </w:p>
          <w:p w:rsidR="002E6A65" w:rsidRDefault="002E6A65" w:rsidP="009532D9">
            <w:pPr>
              <w:rPr>
                <w:rStyle w:val="markedcontent"/>
              </w:rPr>
            </w:pPr>
            <w:r>
              <w:rPr>
                <w:rStyle w:val="markedcontent"/>
              </w:rPr>
              <w:t>- Понимание сущности понятий, законов, закономерностей, причинно-следственных связей;</w:t>
            </w:r>
          </w:p>
          <w:p w:rsidR="002E6A65" w:rsidRPr="00F12338" w:rsidRDefault="002E6A65" w:rsidP="009532D9">
            <w:pPr>
              <w:rPr>
                <w:rStyle w:val="markedcontent"/>
              </w:rPr>
            </w:pPr>
            <w:r>
              <w:rPr>
                <w:rStyle w:val="markedcontent"/>
              </w:rPr>
              <w:t>- Понимание логики пошаговых действий при выполнении предметных учебных действий</w:t>
            </w:r>
          </w:p>
        </w:tc>
        <w:tc>
          <w:tcPr>
            <w:tcW w:w="3846" w:type="dxa"/>
          </w:tcPr>
          <w:p w:rsidR="002E6A65" w:rsidRDefault="002E6A65" w:rsidP="009532D9">
            <w:pPr>
              <w:rPr>
                <w:rStyle w:val="markedcontent"/>
              </w:rPr>
            </w:pPr>
            <w:r>
              <w:rPr>
                <w:rStyle w:val="markedcontent"/>
              </w:rPr>
              <w:t>- И</w:t>
            </w:r>
            <w:r w:rsidRPr="00F12338">
              <w:rPr>
                <w:rStyle w:val="markedcontent"/>
              </w:rPr>
              <w:t xml:space="preserve">спользование </w:t>
            </w:r>
            <w:r>
              <w:rPr>
                <w:rStyle w:val="markedcontent"/>
              </w:rPr>
              <w:t xml:space="preserve">знаний </w:t>
            </w:r>
            <w:r w:rsidRPr="00F12338">
              <w:rPr>
                <w:rStyle w:val="markedcontent"/>
              </w:rPr>
              <w:t xml:space="preserve">при решении </w:t>
            </w:r>
            <w:r>
              <w:rPr>
                <w:rStyle w:val="markedcontent"/>
              </w:rPr>
              <w:t xml:space="preserve">типичных и нестандартных </w:t>
            </w:r>
            <w:r w:rsidRPr="00F12338">
              <w:rPr>
                <w:rStyle w:val="markedcontent"/>
              </w:rPr>
              <w:t>учебныхзадач, сочетанием универсальных позн</w:t>
            </w:r>
            <w:r>
              <w:rPr>
                <w:rStyle w:val="markedcontent"/>
              </w:rPr>
              <w:t>авательных действий и операций;</w:t>
            </w:r>
          </w:p>
          <w:p w:rsidR="002E6A65" w:rsidRDefault="002E6A65" w:rsidP="009532D9">
            <w:pPr>
              <w:rPr>
                <w:rStyle w:val="markedcontent"/>
                <w:b/>
              </w:rPr>
            </w:pPr>
            <w:r>
              <w:rPr>
                <w:rStyle w:val="markedcontent"/>
              </w:rPr>
              <w:t>- И</w:t>
            </w:r>
            <w:r w:rsidRPr="00F12338">
              <w:rPr>
                <w:rStyle w:val="markedcontent"/>
              </w:rPr>
              <w:t xml:space="preserve">спользование </w:t>
            </w:r>
            <w:r>
              <w:rPr>
                <w:rStyle w:val="markedcontent"/>
              </w:rPr>
              <w:t>предметных</w:t>
            </w:r>
            <w:r w:rsidRPr="00F12338">
              <w:rPr>
                <w:rStyle w:val="markedcontent"/>
              </w:rPr>
              <w:t xml:space="preserve"> способов действий</w:t>
            </w:r>
            <w:r>
              <w:rPr>
                <w:rStyle w:val="markedcontent"/>
              </w:rPr>
              <w:t xml:space="preserve"> при получении </w:t>
            </w:r>
            <w:r w:rsidRPr="00F12338">
              <w:rPr>
                <w:rStyle w:val="markedcontent"/>
              </w:rPr>
              <w:t>нового знания, в том числе в ходе учебно-исследовательской и учебно-проектной деятельности</w:t>
            </w:r>
          </w:p>
        </w:tc>
        <w:tc>
          <w:tcPr>
            <w:tcW w:w="3846" w:type="dxa"/>
          </w:tcPr>
          <w:p w:rsidR="002E6A65" w:rsidRPr="00DF52C6" w:rsidRDefault="002E6A65" w:rsidP="009532D9">
            <w:pPr>
              <w:rPr>
                <w:rStyle w:val="markedcontent"/>
              </w:rPr>
            </w:pPr>
            <w:r>
              <w:rPr>
                <w:rStyle w:val="markedcontent"/>
              </w:rPr>
              <w:t>- О</w:t>
            </w:r>
            <w:r w:rsidRPr="00F12338">
              <w:rPr>
                <w:rStyle w:val="markedcontent"/>
              </w:rPr>
              <w:t xml:space="preserve">сознанное использование приобретённых знаний и способов действий при решении внеучебных проблем, </w:t>
            </w:r>
            <w:r>
              <w:rPr>
                <w:rStyle w:val="markedcontent"/>
              </w:rPr>
              <w:t xml:space="preserve">задач, </w:t>
            </w:r>
            <w:r w:rsidRPr="00F12338">
              <w:rPr>
                <w:rStyle w:val="markedcontent"/>
              </w:rPr>
              <w:t>различающихся</w:t>
            </w:r>
            <w:r w:rsidRPr="00F12338">
              <w:br/>
            </w:r>
            <w:r w:rsidRPr="00F12338">
              <w:rPr>
                <w:rStyle w:val="markedcontent"/>
              </w:rPr>
              <w:t>сложностью предметного содержания, читательских умений,контекста, а также сочетанием когнитивных операций</w:t>
            </w:r>
            <w:r w:rsidRPr="00F12338">
              <w:t>.</w:t>
            </w:r>
          </w:p>
        </w:tc>
      </w:tr>
    </w:tbl>
    <w:p w:rsidR="002E6A65" w:rsidRPr="00D44E09" w:rsidRDefault="002E6A65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19.34.1. Обобщенный критерий "знание и понимание"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 xml:space="preserve">19.34.2. Обобщенный критерий "применение" включает: 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</w:t>
      </w:r>
      <w:r w:rsidRPr="00D44E09">
        <w:rPr>
          <w:color w:val="000000" w:themeColor="text1"/>
          <w:sz w:val="24"/>
          <w:szCs w:val="24"/>
        </w:rPr>
        <w:lastRenderedPageBreak/>
        <w:t>процессе; 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19.34.3. Обобщенный критерий "функциональность"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6E12C0" w:rsidRPr="00D44E09" w:rsidRDefault="00CF5ED5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19.34</w:t>
      </w:r>
      <w:r w:rsidR="006E12C0" w:rsidRPr="00D44E09">
        <w:rPr>
          <w:color w:val="000000" w:themeColor="text1"/>
          <w:sz w:val="24"/>
          <w:szCs w:val="24"/>
        </w:rPr>
        <w:t>.</w:t>
      </w:r>
      <w:r w:rsidR="009532D9">
        <w:rPr>
          <w:color w:val="000000" w:themeColor="text1"/>
          <w:sz w:val="24"/>
          <w:szCs w:val="24"/>
        </w:rPr>
        <w:t>4.</w:t>
      </w:r>
      <w:r w:rsidR="006E12C0" w:rsidRPr="00D44E09">
        <w:rPr>
          <w:color w:val="000000" w:themeColor="text1"/>
          <w:sz w:val="24"/>
          <w:szCs w:val="24"/>
        </w:rPr>
        <w:t xml:space="preserve"> Оценка предметных результатов осуществляется учителем в ходе процедур текущего, тематического, промежуточного и итогового контроля.</w:t>
      </w:r>
    </w:p>
    <w:p w:rsidR="006E12C0" w:rsidRPr="00D44E09" w:rsidRDefault="00CF5ED5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19.34</w:t>
      </w:r>
      <w:r w:rsidR="009532D9">
        <w:rPr>
          <w:color w:val="000000" w:themeColor="text1"/>
          <w:sz w:val="24"/>
          <w:szCs w:val="24"/>
        </w:rPr>
        <w:t>.5.</w:t>
      </w:r>
      <w:r w:rsidR="006E12C0" w:rsidRPr="00D44E09">
        <w:rPr>
          <w:color w:val="000000" w:themeColor="text1"/>
          <w:sz w:val="24"/>
          <w:szCs w:val="24"/>
        </w:rPr>
        <w:t>Особенности оценки предметных результатов по отдельному учебному предмету фиксируются в приложении к ООП НОО.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Описание оценки предметных результатов по отдельному учебному предмету должно включать: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6E12C0" w:rsidRPr="00D44E09" w:rsidRDefault="006E12C0" w:rsidP="006E12C0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требования к выставлению отметок за промежуточную аттестацию</w:t>
      </w:r>
      <w:r w:rsidR="006A6313">
        <w:rPr>
          <w:color w:val="000000" w:themeColor="text1"/>
          <w:sz w:val="24"/>
          <w:szCs w:val="24"/>
        </w:rPr>
        <w:t xml:space="preserve"> с использованием кодификаторов</w:t>
      </w:r>
      <w:r w:rsidRPr="00D44E09">
        <w:rPr>
          <w:color w:val="000000" w:themeColor="text1"/>
          <w:sz w:val="24"/>
          <w:szCs w:val="24"/>
        </w:rPr>
        <w:t xml:space="preserve"> (при необходимости - с учетом степени значимости отметок за отдельные оценочные процедуры);</w:t>
      </w:r>
    </w:p>
    <w:p w:rsidR="006E12C0" w:rsidRPr="006A6313" w:rsidRDefault="006E12C0" w:rsidP="006E12C0">
      <w:pPr>
        <w:pStyle w:val="ConsPlusNormal"/>
        <w:ind w:firstLine="539"/>
        <w:jc w:val="both"/>
        <w:rPr>
          <w:color w:val="FF0000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- график контрольных мероприятий</w:t>
      </w:r>
      <w:proofErr w:type="gramStart"/>
      <w:r w:rsidRPr="00D44E09">
        <w:rPr>
          <w:color w:val="000000" w:themeColor="text1"/>
          <w:sz w:val="24"/>
          <w:szCs w:val="24"/>
        </w:rPr>
        <w:t>.</w:t>
      </w:r>
      <w:r w:rsidR="006A6313" w:rsidRPr="003431CC">
        <w:rPr>
          <w:sz w:val="24"/>
          <w:szCs w:val="24"/>
        </w:rPr>
        <w:t>Д</w:t>
      </w:r>
      <w:proofErr w:type="gramEnd"/>
      <w:r w:rsidR="006A6313" w:rsidRPr="003431CC">
        <w:rPr>
          <w:sz w:val="24"/>
          <w:szCs w:val="24"/>
        </w:rPr>
        <w:t>лительность контрольной работы, являющейся формой письменной проверкирезультатов обучения с целью оценки уровня достижения предметных или метапредметных результатов, составляет не более одного урока, 45 минут.</w:t>
      </w:r>
      <w:r w:rsidR="009335D4" w:rsidRPr="003431CC">
        <w:rPr>
          <w:sz w:val="24"/>
          <w:szCs w:val="24"/>
        </w:rPr>
        <w:t xml:space="preserve"> О</w:t>
      </w:r>
      <w:r w:rsidR="006A6313" w:rsidRPr="003431CC">
        <w:rPr>
          <w:sz w:val="24"/>
          <w:szCs w:val="24"/>
        </w:rPr>
        <w:t>бъем учебного времени, затрачиваемого на контрольные работы</w:t>
      </w:r>
      <w:r w:rsidR="009335D4" w:rsidRPr="003431CC">
        <w:rPr>
          <w:sz w:val="24"/>
          <w:szCs w:val="24"/>
        </w:rPr>
        <w:t>,</w:t>
      </w:r>
      <w:r w:rsidR="006A6313" w:rsidRPr="003431CC">
        <w:rPr>
          <w:sz w:val="24"/>
          <w:szCs w:val="24"/>
        </w:rPr>
        <w:t xml:space="preserve">  не превышает 10% от всего объема учебного времени, отводимого на изучение данного учебного предмета в данном классе в текущем учебном году.</w:t>
      </w:r>
      <w:r w:rsidR="009335D4" w:rsidRPr="003431CC">
        <w:rPr>
          <w:sz w:val="24"/>
          <w:szCs w:val="24"/>
        </w:rPr>
        <w:t xml:space="preserve"> Контрольные работы не проводятся в первом классе</w:t>
      </w:r>
      <w:r w:rsidR="009335D4">
        <w:rPr>
          <w:color w:val="FF0000"/>
          <w:sz w:val="24"/>
          <w:szCs w:val="24"/>
        </w:rPr>
        <w:t xml:space="preserve">. 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Система оценки предметных результатов освоения учебных программ с учётом уровневого подхода, принятого в ФГОС, предполагает выделение базового уровня достижений как точки отсчёта при построении всей системы оценки и организации индивидуальной работы </w:t>
      </w:r>
      <w:proofErr w:type="gramStart"/>
      <w:r w:rsidRPr="00D44E09">
        <w:rPr>
          <w:color w:val="000000" w:themeColor="text1"/>
        </w:rPr>
        <w:t>с</w:t>
      </w:r>
      <w:proofErr w:type="gramEnd"/>
      <w:r w:rsidRPr="00D44E09">
        <w:rPr>
          <w:color w:val="000000" w:themeColor="text1"/>
        </w:rPr>
        <w:t xml:space="preserve"> обучающимися.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 xml:space="preserve">Реальные достижения </w:t>
      </w:r>
      <w:proofErr w:type="gramStart"/>
      <w:r w:rsidRPr="00D44E09">
        <w:rPr>
          <w:color w:val="000000" w:themeColor="text1"/>
        </w:rPr>
        <w:t>обучающихся</w:t>
      </w:r>
      <w:proofErr w:type="gramEnd"/>
      <w:r w:rsidRPr="00D44E09">
        <w:rPr>
          <w:color w:val="000000" w:themeColor="text1"/>
        </w:rPr>
        <w:t xml:space="preserve"> могут соответствовать </w:t>
      </w:r>
      <w:r w:rsidRPr="003431CC">
        <w:t>базовому</w:t>
      </w:r>
      <w:r w:rsidRPr="00D44E09">
        <w:rPr>
          <w:color w:val="000000" w:themeColor="text1"/>
        </w:rPr>
        <w:t xml:space="preserve"> уровню, а могут отличаться от него как в сторону превышения, так и в сторону не достижения.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  <w:r w:rsidRPr="00D44E09">
        <w:rPr>
          <w:color w:val="000000" w:themeColor="text1"/>
        </w:rPr>
        <w:t>При оценивании предметных результатов в школе используются уровневая оценка и пятибалльная оценка со второго класса. В первом классе действует безотметочная система оценки достижений учащихся.</w:t>
      </w:r>
    </w:p>
    <w:p w:rsidR="006E12C0" w:rsidRPr="00D44E09" w:rsidRDefault="006E12C0" w:rsidP="006E12C0">
      <w:pPr>
        <w:ind w:firstLine="567"/>
        <w:jc w:val="both"/>
        <w:rPr>
          <w:color w:val="000000" w:themeColor="text1"/>
        </w:rPr>
      </w:pPr>
    </w:p>
    <w:p w:rsidR="006E12C0" w:rsidRPr="000600FD" w:rsidRDefault="006E12C0" w:rsidP="006E12C0">
      <w:pPr>
        <w:ind w:firstLine="567"/>
        <w:jc w:val="both"/>
        <w:rPr>
          <w:i/>
          <w:color w:val="000000" w:themeColor="text1"/>
        </w:rPr>
      </w:pPr>
      <w:r w:rsidRPr="000600FD">
        <w:rPr>
          <w:i/>
          <w:color w:val="000000" w:themeColor="text1"/>
        </w:rPr>
        <w:t>Отметки, выставляемые по 5-бальной шкале, имеют новый смысл и наполнение:</w:t>
      </w: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3312"/>
        <w:gridCol w:w="10360"/>
      </w:tblGrid>
      <w:tr w:rsidR="006E12C0" w:rsidRPr="003431CC" w:rsidTr="006E12C0">
        <w:trPr>
          <w:jc w:val="center"/>
        </w:trPr>
        <w:tc>
          <w:tcPr>
            <w:tcW w:w="1838" w:type="dxa"/>
            <w:shd w:val="clear" w:color="auto" w:fill="FFFFFF" w:themeFill="background1"/>
          </w:tcPr>
          <w:p w:rsidR="006E12C0" w:rsidRPr="003431CC" w:rsidRDefault="006E12C0" w:rsidP="006E12C0">
            <w:pPr>
              <w:pStyle w:val="ad"/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31CC">
              <w:rPr>
                <w:b/>
                <w:color w:val="000000" w:themeColor="text1"/>
                <w:sz w:val="24"/>
                <w:szCs w:val="24"/>
              </w:rPr>
              <w:t>Уровневая оценка</w:t>
            </w:r>
          </w:p>
        </w:tc>
        <w:tc>
          <w:tcPr>
            <w:tcW w:w="3312" w:type="dxa"/>
            <w:shd w:val="clear" w:color="auto" w:fill="FFFFFF" w:themeFill="background1"/>
          </w:tcPr>
          <w:p w:rsidR="006E12C0" w:rsidRPr="003431CC" w:rsidRDefault="006E12C0" w:rsidP="006E12C0">
            <w:pPr>
              <w:jc w:val="center"/>
              <w:rPr>
                <w:b/>
                <w:color w:val="000000" w:themeColor="text1"/>
              </w:rPr>
            </w:pPr>
            <w:r w:rsidRPr="003431CC">
              <w:rPr>
                <w:b/>
                <w:color w:val="000000" w:themeColor="text1"/>
              </w:rPr>
              <w:t>Пятибалльная оценка</w:t>
            </w:r>
          </w:p>
        </w:tc>
        <w:tc>
          <w:tcPr>
            <w:tcW w:w="10360" w:type="dxa"/>
            <w:shd w:val="clear" w:color="auto" w:fill="FFFFFF" w:themeFill="background1"/>
          </w:tcPr>
          <w:p w:rsidR="006E12C0" w:rsidRPr="003431CC" w:rsidRDefault="006E12C0" w:rsidP="006E12C0">
            <w:pPr>
              <w:jc w:val="center"/>
              <w:rPr>
                <w:b/>
                <w:color w:val="000000" w:themeColor="text1"/>
              </w:rPr>
            </w:pPr>
            <w:r w:rsidRPr="003431CC">
              <w:rPr>
                <w:b/>
                <w:color w:val="000000" w:themeColor="text1"/>
              </w:rPr>
              <w:t>Описание результата</w:t>
            </w:r>
          </w:p>
        </w:tc>
      </w:tr>
      <w:tr w:rsidR="006E12C0" w:rsidRPr="003431CC" w:rsidTr="006E12C0">
        <w:trPr>
          <w:jc w:val="center"/>
        </w:trPr>
        <w:tc>
          <w:tcPr>
            <w:tcW w:w="1838" w:type="dxa"/>
            <w:shd w:val="clear" w:color="auto" w:fill="auto"/>
          </w:tcPr>
          <w:p w:rsidR="006E12C0" w:rsidRPr="003431CC" w:rsidRDefault="006E12C0" w:rsidP="006E12C0">
            <w:pPr>
              <w:pStyle w:val="ad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431CC">
              <w:rPr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3312" w:type="dxa"/>
            <w:shd w:val="clear" w:color="auto" w:fill="auto"/>
          </w:tcPr>
          <w:p w:rsidR="006E12C0" w:rsidRPr="003431CC" w:rsidRDefault="006E12C0" w:rsidP="006E12C0">
            <w:pPr>
              <w:jc w:val="both"/>
              <w:rPr>
                <w:color w:val="000000" w:themeColor="text1"/>
              </w:rPr>
            </w:pPr>
            <w:r w:rsidRPr="003431CC">
              <w:rPr>
                <w:color w:val="000000" w:themeColor="text1"/>
              </w:rPr>
              <w:t>«5» («отлично»)</w:t>
            </w:r>
          </w:p>
        </w:tc>
        <w:tc>
          <w:tcPr>
            <w:tcW w:w="10360" w:type="dxa"/>
            <w:vMerge w:val="restart"/>
            <w:shd w:val="clear" w:color="auto" w:fill="auto"/>
          </w:tcPr>
          <w:p w:rsidR="006E12C0" w:rsidRPr="003431CC" w:rsidRDefault="006E12C0" w:rsidP="006A6313">
            <w:pPr>
              <w:jc w:val="both"/>
              <w:rPr>
                <w:color w:val="000000" w:themeColor="text1"/>
              </w:rPr>
            </w:pPr>
            <w:r w:rsidRPr="003431CC">
              <w:rPr>
                <w:color w:val="000000" w:themeColor="text1"/>
              </w:rPr>
              <w:t xml:space="preserve">оценки, свидетельствующие об усвоении </w:t>
            </w:r>
            <w:r w:rsidR="006A6313" w:rsidRPr="003431CC">
              <w:rPr>
                <w:color w:val="000000" w:themeColor="text1"/>
              </w:rPr>
              <w:t xml:space="preserve"> базовой </w:t>
            </w:r>
            <w:r w:rsidRPr="003431CC">
              <w:rPr>
                <w:color w:val="000000" w:themeColor="text1"/>
              </w:rPr>
              <w:t>системы знаний на уровне осознанного, произвольного овладения учебными действиями, а также о кругозоре, широте интересов;</w:t>
            </w:r>
          </w:p>
        </w:tc>
      </w:tr>
      <w:tr w:rsidR="006E12C0" w:rsidRPr="003431CC" w:rsidTr="006E12C0">
        <w:trPr>
          <w:jc w:val="center"/>
        </w:trPr>
        <w:tc>
          <w:tcPr>
            <w:tcW w:w="1838" w:type="dxa"/>
            <w:shd w:val="clear" w:color="auto" w:fill="auto"/>
          </w:tcPr>
          <w:p w:rsidR="006E12C0" w:rsidRPr="003431CC" w:rsidRDefault="006E12C0" w:rsidP="006E12C0">
            <w:pPr>
              <w:pStyle w:val="ad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431CC">
              <w:rPr>
                <w:color w:val="000000" w:themeColor="text1"/>
                <w:sz w:val="24"/>
                <w:szCs w:val="24"/>
              </w:rPr>
              <w:t>Повышенный</w:t>
            </w:r>
          </w:p>
        </w:tc>
        <w:tc>
          <w:tcPr>
            <w:tcW w:w="3312" w:type="dxa"/>
            <w:shd w:val="clear" w:color="auto" w:fill="auto"/>
          </w:tcPr>
          <w:p w:rsidR="006E12C0" w:rsidRPr="003431CC" w:rsidRDefault="006E12C0" w:rsidP="006E12C0">
            <w:pPr>
              <w:jc w:val="both"/>
              <w:rPr>
                <w:color w:val="000000" w:themeColor="text1"/>
              </w:rPr>
            </w:pPr>
            <w:r w:rsidRPr="003431CC">
              <w:rPr>
                <w:color w:val="000000" w:themeColor="text1"/>
              </w:rPr>
              <w:t>«4» («хорошо»)</w:t>
            </w:r>
          </w:p>
        </w:tc>
        <w:tc>
          <w:tcPr>
            <w:tcW w:w="10360" w:type="dxa"/>
            <w:vMerge/>
            <w:shd w:val="clear" w:color="auto" w:fill="auto"/>
          </w:tcPr>
          <w:p w:rsidR="006E12C0" w:rsidRPr="003431CC" w:rsidRDefault="006E12C0" w:rsidP="006E12C0">
            <w:pPr>
              <w:jc w:val="both"/>
              <w:rPr>
                <w:color w:val="000000" w:themeColor="text1"/>
              </w:rPr>
            </w:pPr>
          </w:p>
        </w:tc>
      </w:tr>
      <w:tr w:rsidR="006E12C0" w:rsidRPr="003431CC" w:rsidTr="006E12C0">
        <w:trPr>
          <w:jc w:val="center"/>
        </w:trPr>
        <w:tc>
          <w:tcPr>
            <w:tcW w:w="1838" w:type="dxa"/>
            <w:shd w:val="clear" w:color="auto" w:fill="auto"/>
          </w:tcPr>
          <w:p w:rsidR="006E12C0" w:rsidRPr="003431CC" w:rsidRDefault="006E12C0" w:rsidP="006E12C0">
            <w:pPr>
              <w:pStyle w:val="ad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431CC">
              <w:rPr>
                <w:color w:val="000000" w:themeColor="text1"/>
                <w:sz w:val="24"/>
                <w:szCs w:val="24"/>
              </w:rPr>
              <w:t>Базовый</w:t>
            </w:r>
          </w:p>
          <w:p w:rsidR="006E12C0" w:rsidRPr="003431CC" w:rsidRDefault="006E12C0" w:rsidP="006E12C0">
            <w:pPr>
              <w:pStyle w:val="ad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E12C0" w:rsidRPr="003431CC" w:rsidRDefault="006E12C0" w:rsidP="006E12C0">
            <w:pPr>
              <w:jc w:val="both"/>
              <w:rPr>
                <w:color w:val="000000" w:themeColor="text1"/>
              </w:rPr>
            </w:pPr>
            <w:r w:rsidRPr="003431CC">
              <w:rPr>
                <w:color w:val="000000" w:themeColor="text1"/>
              </w:rPr>
              <w:t>«3» («удовлетворительно»)</w:t>
            </w:r>
          </w:p>
        </w:tc>
        <w:tc>
          <w:tcPr>
            <w:tcW w:w="10360" w:type="dxa"/>
            <w:shd w:val="clear" w:color="auto" w:fill="auto"/>
          </w:tcPr>
          <w:p w:rsidR="006E12C0" w:rsidRPr="003431CC" w:rsidRDefault="006E12C0" w:rsidP="006E12C0">
            <w:pPr>
              <w:jc w:val="both"/>
              <w:rPr>
                <w:color w:val="000000" w:themeColor="text1"/>
              </w:rPr>
            </w:pPr>
            <w:r w:rsidRPr="003431CC">
              <w:rPr>
                <w:color w:val="000000" w:themeColor="text1"/>
              </w:rPr>
              <w:t>оценка, свиде</w:t>
            </w:r>
            <w:r w:rsidR="000A7624" w:rsidRPr="003431CC">
              <w:rPr>
                <w:color w:val="000000" w:themeColor="text1"/>
              </w:rPr>
              <w:t>тельствующая об усвоении</w:t>
            </w:r>
            <w:r w:rsidR="000A7624" w:rsidRPr="003431CC">
              <w:t xml:space="preserve"> базовой</w:t>
            </w:r>
            <w:r w:rsidRPr="003431CC">
              <w:rPr>
                <w:color w:val="000000" w:themeColor="text1"/>
              </w:rPr>
              <w:t xml:space="preserve"> системы знаний и правильном выполнении учебных действий в рамках заданных задач, построенных на опорном учебном материале, т.е. о безусловном успехе учащегося.</w:t>
            </w:r>
          </w:p>
        </w:tc>
      </w:tr>
      <w:tr w:rsidR="006E12C0" w:rsidRPr="003431CC" w:rsidTr="006E12C0">
        <w:trPr>
          <w:jc w:val="center"/>
        </w:trPr>
        <w:tc>
          <w:tcPr>
            <w:tcW w:w="1838" w:type="dxa"/>
            <w:shd w:val="clear" w:color="auto" w:fill="auto"/>
          </w:tcPr>
          <w:p w:rsidR="006E12C0" w:rsidRPr="003431CC" w:rsidRDefault="006E12C0" w:rsidP="006E12C0">
            <w:pPr>
              <w:pStyle w:val="ad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431CC">
              <w:rPr>
                <w:color w:val="000000" w:themeColor="text1"/>
                <w:sz w:val="24"/>
                <w:szCs w:val="24"/>
              </w:rPr>
              <w:t>Ниже базового</w:t>
            </w:r>
          </w:p>
        </w:tc>
        <w:tc>
          <w:tcPr>
            <w:tcW w:w="3312" w:type="dxa"/>
            <w:shd w:val="clear" w:color="auto" w:fill="auto"/>
          </w:tcPr>
          <w:p w:rsidR="006E12C0" w:rsidRPr="003431CC" w:rsidRDefault="006E12C0" w:rsidP="006E12C0">
            <w:pPr>
              <w:jc w:val="both"/>
              <w:rPr>
                <w:color w:val="000000" w:themeColor="text1"/>
              </w:rPr>
            </w:pPr>
            <w:r w:rsidRPr="003431CC">
              <w:rPr>
                <w:color w:val="000000" w:themeColor="text1"/>
              </w:rPr>
              <w:t>«2» («неудовлетворительно»)</w:t>
            </w:r>
          </w:p>
        </w:tc>
        <w:tc>
          <w:tcPr>
            <w:tcW w:w="10360" w:type="dxa"/>
            <w:vMerge w:val="restart"/>
            <w:shd w:val="clear" w:color="auto" w:fill="auto"/>
          </w:tcPr>
          <w:p w:rsidR="006E12C0" w:rsidRPr="003431CC" w:rsidRDefault="006E12C0" w:rsidP="000A7624">
            <w:pPr>
              <w:jc w:val="both"/>
              <w:rPr>
                <w:color w:val="000000" w:themeColor="text1"/>
              </w:rPr>
            </w:pPr>
            <w:r w:rsidRPr="003431CC">
              <w:rPr>
                <w:color w:val="000000" w:themeColor="text1"/>
              </w:rPr>
              <w:t xml:space="preserve">оценка, свидетельствующая о том, что ученик не овладел </w:t>
            </w:r>
            <w:r w:rsidR="000A7624" w:rsidRPr="003431CC">
              <w:rPr>
                <w:color w:val="000000" w:themeColor="text1"/>
              </w:rPr>
              <w:t xml:space="preserve"> базовой </w:t>
            </w:r>
            <w:r w:rsidRPr="003431CC">
              <w:rPr>
                <w:color w:val="000000" w:themeColor="text1"/>
              </w:rPr>
              <w:t xml:space="preserve">системой знаний и учебными </w:t>
            </w:r>
            <w:r w:rsidRPr="003431CC">
              <w:rPr>
                <w:color w:val="000000" w:themeColor="text1"/>
              </w:rPr>
              <w:lastRenderedPageBreak/>
              <w:t>действиями.</w:t>
            </w:r>
          </w:p>
        </w:tc>
      </w:tr>
      <w:tr w:rsidR="006E12C0" w:rsidRPr="003431CC" w:rsidTr="006E12C0">
        <w:trPr>
          <w:jc w:val="center"/>
        </w:trPr>
        <w:tc>
          <w:tcPr>
            <w:tcW w:w="1838" w:type="dxa"/>
            <w:shd w:val="clear" w:color="auto" w:fill="auto"/>
          </w:tcPr>
          <w:p w:rsidR="006E12C0" w:rsidRPr="003431CC" w:rsidRDefault="006E12C0" w:rsidP="006E12C0">
            <w:pPr>
              <w:pStyle w:val="ad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431CC">
              <w:rPr>
                <w:color w:val="000000" w:themeColor="text1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3312" w:type="dxa"/>
            <w:shd w:val="clear" w:color="auto" w:fill="auto"/>
          </w:tcPr>
          <w:p w:rsidR="006E12C0" w:rsidRPr="003431CC" w:rsidRDefault="006E12C0" w:rsidP="006E12C0">
            <w:pPr>
              <w:jc w:val="both"/>
              <w:rPr>
                <w:color w:val="000000" w:themeColor="text1"/>
              </w:rPr>
            </w:pPr>
            <w:r w:rsidRPr="003431CC">
              <w:rPr>
                <w:color w:val="000000" w:themeColor="text1"/>
              </w:rPr>
              <w:t>«1» («неудовлетворительно»)</w:t>
            </w:r>
          </w:p>
        </w:tc>
        <w:tc>
          <w:tcPr>
            <w:tcW w:w="10360" w:type="dxa"/>
            <w:vMerge/>
            <w:shd w:val="clear" w:color="auto" w:fill="auto"/>
          </w:tcPr>
          <w:p w:rsidR="006E12C0" w:rsidRPr="003431CC" w:rsidRDefault="006E12C0" w:rsidP="006E12C0">
            <w:pPr>
              <w:jc w:val="both"/>
              <w:rPr>
                <w:color w:val="000000" w:themeColor="text1"/>
              </w:rPr>
            </w:pPr>
          </w:p>
        </w:tc>
      </w:tr>
    </w:tbl>
    <w:p w:rsidR="006E12C0" w:rsidRPr="000600FD" w:rsidRDefault="006E12C0" w:rsidP="006E12C0">
      <w:pPr>
        <w:rPr>
          <w:b/>
          <w:bCs/>
          <w:i/>
          <w:color w:val="000000" w:themeColor="text1"/>
        </w:rPr>
      </w:pPr>
    </w:p>
    <w:p w:rsidR="000A7624" w:rsidRPr="000600FD" w:rsidRDefault="000A7624" w:rsidP="006E12C0">
      <w:pPr>
        <w:ind w:firstLine="567"/>
        <w:rPr>
          <w:b/>
          <w:bCs/>
          <w:i/>
          <w:color w:val="000000" w:themeColor="text1"/>
        </w:rPr>
      </w:pPr>
    </w:p>
    <w:p w:rsidR="006E12C0" w:rsidRPr="00D44E09" w:rsidRDefault="006E12C0" w:rsidP="006E12C0">
      <w:pPr>
        <w:ind w:firstLine="567"/>
        <w:rPr>
          <w:color w:val="000000" w:themeColor="text1"/>
        </w:rPr>
      </w:pPr>
      <w:r w:rsidRPr="00D44E09">
        <w:rPr>
          <w:b/>
          <w:bCs/>
          <w:color w:val="000000" w:themeColor="text1"/>
        </w:rPr>
        <w:t>Инструментами динамики индивидуальных образовательных достижений выступают:</w:t>
      </w:r>
    </w:p>
    <w:p w:rsidR="006E12C0" w:rsidRPr="00D44E09" w:rsidRDefault="006E12C0" w:rsidP="006E12C0">
      <w:pPr>
        <w:overflowPunct w:val="0"/>
        <w:ind w:firstLine="567"/>
        <w:rPr>
          <w:color w:val="000000" w:themeColor="text1"/>
        </w:rPr>
      </w:pPr>
      <w:r w:rsidRPr="00D44E09">
        <w:rPr>
          <w:color w:val="000000" w:themeColor="text1"/>
        </w:rPr>
        <w:t xml:space="preserve">- стартовая диагностика; </w:t>
      </w:r>
    </w:p>
    <w:p w:rsidR="006E12C0" w:rsidRPr="00D44E09" w:rsidRDefault="006E12C0" w:rsidP="006E12C0">
      <w:pPr>
        <w:overflowPunct w:val="0"/>
        <w:rPr>
          <w:color w:val="000000" w:themeColor="text1"/>
        </w:rPr>
      </w:pPr>
      <w:r w:rsidRPr="00D44E09">
        <w:rPr>
          <w:color w:val="000000" w:themeColor="text1"/>
        </w:rPr>
        <w:t xml:space="preserve">         - формирующее оценивание;</w:t>
      </w:r>
    </w:p>
    <w:p w:rsidR="006E12C0" w:rsidRDefault="006E12C0" w:rsidP="006E12C0">
      <w:pPr>
        <w:overflowPunct w:val="0"/>
        <w:ind w:firstLine="567"/>
        <w:rPr>
          <w:color w:val="000000" w:themeColor="text1"/>
        </w:rPr>
      </w:pPr>
      <w:r w:rsidRPr="00D44E09">
        <w:rPr>
          <w:color w:val="000000" w:themeColor="text1"/>
        </w:rPr>
        <w:t>-  текущее оценивание;</w:t>
      </w:r>
    </w:p>
    <w:p w:rsidR="000A7624" w:rsidRPr="00685F79" w:rsidRDefault="000A7624" w:rsidP="006E12C0">
      <w:pPr>
        <w:overflowPunct w:val="0"/>
        <w:ind w:firstLine="567"/>
        <w:rPr>
          <w:color w:val="FF0000"/>
        </w:rPr>
      </w:pPr>
      <w:r>
        <w:rPr>
          <w:color w:val="000000" w:themeColor="text1"/>
        </w:rPr>
        <w:t>-</w:t>
      </w:r>
      <w:r w:rsidRPr="003431CC">
        <w:t>критериальное оценивание</w:t>
      </w:r>
      <w:r w:rsidR="00685F79" w:rsidRPr="003431CC">
        <w:t xml:space="preserve"> проверяемых элементов содержания;</w:t>
      </w:r>
    </w:p>
    <w:p w:rsidR="006E12C0" w:rsidRPr="00D44E09" w:rsidRDefault="006E12C0" w:rsidP="006E12C0">
      <w:pPr>
        <w:overflowPunct w:val="0"/>
        <w:ind w:firstLine="567"/>
        <w:rPr>
          <w:color w:val="000000" w:themeColor="text1"/>
        </w:rPr>
      </w:pPr>
      <w:r w:rsidRPr="00D44E09">
        <w:rPr>
          <w:color w:val="000000" w:themeColor="text1"/>
        </w:rPr>
        <w:t>-  промежуточное</w:t>
      </w:r>
      <w:r w:rsidR="000600FD">
        <w:rPr>
          <w:color w:val="000000" w:themeColor="text1"/>
        </w:rPr>
        <w:t xml:space="preserve"> и итоговое</w:t>
      </w:r>
      <w:r w:rsidRPr="00D44E09">
        <w:rPr>
          <w:color w:val="000000" w:themeColor="text1"/>
        </w:rPr>
        <w:t xml:space="preserve"> оценивание;</w:t>
      </w:r>
    </w:p>
    <w:p w:rsidR="006E12C0" w:rsidRPr="00D44E09" w:rsidRDefault="006E12C0" w:rsidP="006E12C0">
      <w:pPr>
        <w:overflowPunct w:val="0"/>
        <w:ind w:firstLine="567"/>
        <w:rPr>
          <w:color w:val="000000" w:themeColor="text1"/>
        </w:rPr>
      </w:pPr>
      <w:r w:rsidRPr="00D44E09">
        <w:rPr>
          <w:color w:val="000000" w:themeColor="text1"/>
        </w:rPr>
        <w:t>- ВПР;</w:t>
      </w:r>
    </w:p>
    <w:p w:rsidR="006E12C0" w:rsidRPr="00D44E09" w:rsidRDefault="006E12C0" w:rsidP="006E12C0">
      <w:pPr>
        <w:overflowPunct w:val="0"/>
        <w:ind w:firstLine="567"/>
        <w:rPr>
          <w:color w:val="000000" w:themeColor="text1"/>
        </w:rPr>
      </w:pPr>
      <w:r w:rsidRPr="00D44E09">
        <w:rPr>
          <w:color w:val="000000" w:themeColor="text1"/>
        </w:rPr>
        <w:t xml:space="preserve">- творческие работы, включая учебные исследования и учебные проекты; </w:t>
      </w:r>
    </w:p>
    <w:p w:rsidR="006E12C0" w:rsidRPr="00D44E09" w:rsidRDefault="006E12C0" w:rsidP="006E12C0">
      <w:pPr>
        <w:overflowPunct w:val="0"/>
        <w:ind w:firstLine="567"/>
        <w:rPr>
          <w:color w:val="000000" w:themeColor="text1"/>
        </w:rPr>
      </w:pPr>
      <w:r w:rsidRPr="00D44E09">
        <w:rPr>
          <w:color w:val="000000" w:themeColor="text1"/>
        </w:rPr>
        <w:t xml:space="preserve">- «Портфолио» («Портфель достижений»); </w:t>
      </w:r>
    </w:p>
    <w:p w:rsidR="006E12C0" w:rsidRPr="00D44E09" w:rsidRDefault="006E12C0" w:rsidP="006E12C0">
      <w:pPr>
        <w:overflowPunct w:val="0"/>
        <w:ind w:firstLine="567"/>
        <w:rPr>
          <w:color w:val="000000" w:themeColor="text1"/>
        </w:rPr>
      </w:pPr>
      <w:r w:rsidRPr="00D44E09">
        <w:rPr>
          <w:b/>
          <w:color w:val="000000" w:themeColor="text1"/>
        </w:rPr>
        <w:t>Стартовая диагностика</w:t>
      </w:r>
      <w:r w:rsidRPr="00D44E09">
        <w:rPr>
          <w:color w:val="000000" w:themeColor="text1"/>
        </w:rPr>
        <w:t>.</w:t>
      </w:r>
    </w:p>
    <w:p w:rsidR="006E12C0" w:rsidRPr="00D44E09" w:rsidRDefault="00CF5ED5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19.34</w:t>
      </w:r>
      <w:r w:rsidR="009532D9">
        <w:rPr>
          <w:color w:val="000000" w:themeColor="text1"/>
          <w:sz w:val="24"/>
          <w:szCs w:val="24"/>
        </w:rPr>
        <w:t>.6</w:t>
      </w:r>
      <w:r w:rsidR="006E12C0" w:rsidRPr="00D44E09">
        <w:rPr>
          <w:color w:val="000000" w:themeColor="text1"/>
          <w:sz w:val="24"/>
          <w:szCs w:val="24"/>
        </w:rPr>
        <w:t xml:space="preserve">. Стартовая </w:t>
      </w:r>
      <w:r w:rsidR="00685F79">
        <w:rPr>
          <w:color w:val="000000" w:themeColor="text1"/>
          <w:sz w:val="24"/>
          <w:szCs w:val="24"/>
        </w:rPr>
        <w:t xml:space="preserve">и входная </w:t>
      </w:r>
      <w:r w:rsidR="006E12C0" w:rsidRPr="00D44E09">
        <w:rPr>
          <w:color w:val="000000" w:themeColor="text1"/>
          <w:sz w:val="24"/>
          <w:szCs w:val="24"/>
        </w:rPr>
        <w:t>диагностика проводится администрацией образовательной организации с целью оценки готовности к обучению на уровне начального общего образования.</w:t>
      </w:r>
    </w:p>
    <w:p w:rsidR="006E12C0" w:rsidRPr="00D44E09" w:rsidRDefault="00CF5ED5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19.34.7</w:t>
      </w:r>
      <w:r w:rsidR="006E12C0" w:rsidRPr="003431CC">
        <w:rPr>
          <w:sz w:val="24"/>
          <w:szCs w:val="24"/>
        </w:rPr>
        <w:t>.</w:t>
      </w:r>
      <w:r w:rsidR="00685F79" w:rsidRPr="003431CC">
        <w:rPr>
          <w:sz w:val="24"/>
          <w:szCs w:val="24"/>
        </w:rPr>
        <w:t>Входная</w:t>
      </w:r>
      <w:r w:rsidR="00685F79" w:rsidRPr="00685F79">
        <w:rPr>
          <w:color w:val="FF0000"/>
          <w:sz w:val="24"/>
          <w:szCs w:val="24"/>
        </w:rPr>
        <w:t xml:space="preserve"> </w:t>
      </w:r>
      <w:r w:rsidR="006E12C0" w:rsidRPr="00D44E09">
        <w:rPr>
          <w:color w:val="000000" w:themeColor="text1"/>
          <w:sz w:val="24"/>
          <w:szCs w:val="24"/>
        </w:rPr>
        <w:t xml:space="preserve"> диагностика проводится в начале 1 класса и выступает как основа (точка отсчета) для оценки динамики образовательных достижений обучающихся. Объектом оценки является сформированность предпосылок </w:t>
      </w:r>
      <w:r w:rsidR="00685F79">
        <w:rPr>
          <w:color w:val="000000" w:themeColor="text1"/>
          <w:sz w:val="24"/>
          <w:szCs w:val="24"/>
        </w:rPr>
        <w:t xml:space="preserve">к </w:t>
      </w:r>
      <w:r w:rsidR="006E12C0" w:rsidRPr="00D44E09">
        <w:rPr>
          <w:color w:val="000000" w:themeColor="text1"/>
          <w:sz w:val="24"/>
          <w:szCs w:val="24"/>
        </w:rPr>
        <w:t>учебной деятельности, готовность к овладению чтением, грамотой и счетом.</w:t>
      </w:r>
    </w:p>
    <w:p w:rsidR="006E12C0" w:rsidRPr="00D44E09" w:rsidRDefault="009532D9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19.3</w:t>
      </w:r>
      <w:r w:rsidR="00CF5ED5">
        <w:rPr>
          <w:color w:val="000000" w:themeColor="text1"/>
          <w:sz w:val="24"/>
          <w:szCs w:val="24"/>
        </w:rPr>
        <w:t>4.8</w:t>
      </w:r>
      <w:r>
        <w:rPr>
          <w:color w:val="000000" w:themeColor="text1"/>
          <w:sz w:val="24"/>
          <w:szCs w:val="24"/>
        </w:rPr>
        <w:t>.</w:t>
      </w:r>
      <w:r w:rsidR="006E12C0" w:rsidRPr="00D44E09">
        <w:rPr>
          <w:color w:val="000000" w:themeColor="text1"/>
          <w:sz w:val="24"/>
          <w:szCs w:val="24"/>
        </w:rPr>
        <w:t xml:space="preserve"> Стартовая </w:t>
      </w:r>
      <w:r w:rsidR="006E12C0" w:rsidRPr="003431CC">
        <w:rPr>
          <w:sz w:val="24"/>
          <w:szCs w:val="24"/>
        </w:rPr>
        <w:t xml:space="preserve">диагностика </w:t>
      </w:r>
      <w:r w:rsidR="00685F79" w:rsidRPr="003431CC">
        <w:rPr>
          <w:sz w:val="24"/>
          <w:szCs w:val="24"/>
        </w:rPr>
        <w:t>(Срез остаточных знаний</w:t>
      </w:r>
      <w:proofErr w:type="gramStart"/>
      <w:r w:rsidR="00685F79" w:rsidRPr="003431CC">
        <w:rPr>
          <w:sz w:val="24"/>
          <w:szCs w:val="24"/>
        </w:rPr>
        <w:t>)</w:t>
      </w:r>
      <w:r w:rsidR="006E12C0" w:rsidRPr="00D44E09">
        <w:rPr>
          <w:color w:val="000000" w:themeColor="text1"/>
          <w:sz w:val="24"/>
          <w:szCs w:val="24"/>
        </w:rPr>
        <w:t>в</w:t>
      </w:r>
      <w:proofErr w:type="gramEnd"/>
      <w:r w:rsidR="006E12C0" w:rsidRPr="00D44E09">
        <w:rPr>
          <w:color w:val="000000" w:themeColor="text1"/>
          <w:sz w:val="24"/>
          <w:szCs w:val="24"/>
        </w:rPr>
        <w:t xml:space="preserve"> начале каждого учебного года проводится педагогами с целью оценки готовности к изучению отдельных предметов (разделов).  Результаты являются основанием для корректировки учебных программ и индивидуализации учебного процесса в текущем учебном году.</w:t>
      </w:r>
    </w:p>
    <w:p w:rsidR="006E12C0" w:rsidRPr="00D44E09" w:rsidRDefault="006E12C0" w:rsidP="006E12C0">
      <w:pPr>
        <w:pStyle w:val="ConsPlusNormal"/>
        <w:ind w:firstLine="540"/>
        <w:jc w:val="both"/>
        <w:rPr>
          <w:b/>
          <w:color w:val="000000" w:themeColor="text1"/>
          <w:sz w:val="24"/>
          <w:szCs w:val="24"/>
        </w:rPr>
      </w:pPr>
      <w:r w:rsidRPr="00D44E09">
        <w:rPr>
          <w:b/>
          <w:color w:val="000000" w:themeColor="text1"/>
          <w:sz w:val="24"/>
          <w:szCs w:val="24"/>
        </w:rPr>
        <w:t>Текущее оценивание.</w:t>
      </w:r>
    </w:p>
    <w:p w:rsidR="006E12C0" w:rsidRPr="00D44E09" w:rsidRDefault="00CF5ED5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19.35.</w:t>
      </w:r>
      <w:r w:rsidR="006E12C0" w:rsidRPr="00D44E09">
        <w:rPr>
          <w:color w:val="000000" w:themeColor="text1"/>
          <w:sz w:val="24"/>
          <w:szCs w:val="24"/>
        </w:rPr>
        <w:t xml:space="preserve"> Цель: оценка индивидуального продвижения обучающегося в освоении программы учебного предмета.</w:t>
      </w:r>
    </w:p>
    <w:p w:rsidR="006E12C0" w:rsidRPr="00D44E09" w:rsidRDefault="009532D9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</w:t>
      </w:r>
      <w:r w:rsidR="00CF5ED5">
        <w:rPr>
          <w:color w:val="000000" w:themeColor="text1"/>
          <w:sz w:val="24"/>
          <w:szCs w:val="24"/>
        </w:rPr>
        <w:t>.36.</w:t>
      </w:r>
      <w:r w:rsidR="006E12C0" w:rsidRPr="00D44E09">
        <w:rPr>
          <w:color w:val="000000" w:themeColor="text1"/>
          <w:sz w:val="24"/>
          <w:szCs w:val="24"/>
        </w:rPr>
        <w:t xml:space="preserve"> 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 учителем и учащимися существующих проблем в обучении.</w:t>
      </w:r>
    </w:p>
    <w:p w:rsidR="006E12C0" w:rsidRPr="00D44E09" w:rsidRDefault="00CF5ED5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19.37.</w:t>
      </w:r>
      <w:r w:rsidR="006E12C0" w:rsidRPr="00D44E09">
        <w:rPr>
          <w:color w:val="000000" w:themeColor="text1"/>
          <w:sz w:val="24"/>
          <w:szCs w:val="24"/>
        </w:rPr>
        <w:t xml:space="preserve">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A4318C" w:rsidRPr="0011452A" w:rsidRDefault="006E12C0" w:rsidP="0011452A">
      <w:pPr>
        <w:pStyle w:val="ConsPlusNormal"/>
        <w:ind w:firstLine="567"/>
        <w:jc w:val="both"/>
        <w:rPr>
          <w:color w:val="FF0000"/>
          <w:sz w:val="24"/>
          <w:szCs w:val="24"/>
        </w:rPr>
      </w:pPr>
      <w:r w:rsidRPr="00D44E09">
        <w:rPr>
          <w:color w:val="000000" w:themeColor="text1"/>
          <w:sz w:val="24"/>
          <w:szCs w:val="24"/>
        </w:rPr>
        <w:t>19.</w:t>
      </w:r>
      <w:r w:rsidR="00CF5ED5">
        <w:rPr>
          <w:color w:val="000000" w:themeColor="text1"/>
          <w:sz w:val="24"/>
          <w:szCs w:val="24"/>
        </w:rPr>
        <w:t>38.</w:t>
      </w:r>
      <w:r w:rsidRPr="00D44E09">
        <w:rPr>
          <w:color w:val="000000" w:themeColor="text1"/>
          <w:sz w:val="24"/>
          <w:szCs w:val="24"/>
        </w:rPr>
        <w:t>В текущей оценке используются различные формы и методы проверки с учетом</w:t>
      </w:r>
      <w:r w:rsidR="00685F79">
        <w:rPr>
          <w:color w:val="000000" w:themeColor="text1"/>
          <w:sz w:val="24"/>
          <w:szCs w:val="24"/>
        </w:rPr>
        <w:t xml:space="preserve"> особенностей учебного предмета, в том числе </w:t>
      </w:r>
      <w:r w:rsidR="00685F79" w:rsidRPr="003431CC">
        <w:rPr>
          <w:sz w:val="24"/>
          <w:szCs w:val="24"/>
        </w:rPr>
        <w:t xml:space="preserve">практические работы по формированию навыков учебной деятельности, универсальных учебных действий, функциональной грамотности учащихся.  </w:t>
      </w:r>
      <w:proofErr w:type="gramStart"/>
      <w:r w:rsidR="0011452A" w:rsidRPr="003431CC">
        <w:rPr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работы, и не являющейся формой контроля, составляет один урок (не более чем 45 минут)</w:t>
      </w:r>
      <w:r w:rsidR="00F8431A">
        <w:rPr>
          <w:color w:val="FF0000"/>
          <w:sz w:val="24"/>
          <w:szCs w:val="24"/>
        </w:rPr>
        <w:t xml:space="preserve"> </w:t>
      </w:r>
      <w:proofErr w:type="gramEnd"/>
    </w:p>
    <w:p w:rsidR="006E12C0" w:rsidRPr="00685F79" w:rsidRDefault="006E12C0" w:rsidP="006E12C0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:rsidR="006E12C0" w:rsidRPr="00D44E09" w:rsidRDefault="00CF5ED5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19.39.</w:t>
      </w:r>
      <w:r w:rsidR="006E12C0" w:rsidRPr="00D44E09">
        <w:rPr>
          <w:color w:val="000000" w:themeColor="text1"/>
          <w:sz w:val="24"/>
          <w:szCs w:val="24"/>
        </w:rPr>
        <w:t xml:space="preserve"> Результаты текущей оценки являются основой для индивидуализации учебного процесса.</w:t>
      </w:r>
    </w:p>
    <w:p w:rsidR="007A3CC9" w:rsidRDefault="007A3CC9" w:rsidP="006E12C0">
      <w:pPr>
        <w:pStyle w:val="ConsPlusNormal"/>
        <w:ind w:firstLine="540"/>
        <w:jc w:val="both"/>
        <w:rPr>
          <w:b/>
          <w:color w:val="000000" w:themeColor="text1"/>
          <w:sz w:val="24"/>
          <w:szCs w:val="24"/>
        </w:rPr>
      </w:pPr>
    </w:p>
    <w:p w:rsidR="006E12C0" w:rsidRPr="00D44E09" w:rsidRDefault="006E12C0" w:rsidP="006E12C0">
      <w:pPr>
        <w:pStyle w:val="ConsPlusNormal"/>
        <w:ind w:firstLine="540"/>
        <w:jc w:val="both"/>
        <w:rPr>
          <w:b/>
          <w:color w:val="000000" w:themeColor="text1"/>
          <w:sz w:val="24"/>
          <w:szCs w:val="24"/>
        </w:rPr>
      </w:pPr>
      <w:r w:rsidRPr="00D44E09">
        <w:rPr>
          <w:b/>
          <w:color w:val="000000" w:themeColor="text1"/>
          <w:sz w:val="24"/>
          <w:szCs w:val="24"/>
        </w:rPr>
        <w:t>Тематическое оценивание.</w:t>
      </w:r>
    </w:p>
    <w:p w:rsidR="006E12C0" w:rsidRPr="00D44E09" w:rsidRDefault="00CF5ED5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19.40</w:t>
      </w:r>
      <w:r w:rsidR="006E12C0" w:rsidRPr="00D44E09">
        <w:rPr>
          <w:color w:val="000000" w:themeColor="text1"/>
          <w:sz w:val="24"/>
          <w:szCs w:val="24"/>
        </w:rPr>
        <w:t xml:space="preserve">. Тематическая оценка направлена на оценку уровня достижения </w:t>
      </w:r>
      <w:proofErr w:type="gramStart"/>
      <w:r w:rsidR="006E12C0" w:rsidRPr="00D44E09">
        <w:rPr>
          <w:color w:val="000000" w:themeColor="text1"/>
          <w:sz w:val="24"/>
          <w:szCs w:val="24"/>
        </w:rPr>
        <w:t>обучающимися</w:t>
      </w:r>
      <w:proofErr w:type="gramEnd"/>
      <w:r w:rsidR="006E12C0" w:rsidRPr="00D44E09">
        <w:rPr>
          <w:color w:val="000000" w:themeColor="text1"/>
          <w:sz w:val="24"/>
          <w:szCs w:val="24"/>
        </w:rPr>
        <w:t xml:space="preserve"> тематических планируемых результатов по учебному предмету, особенно тем, </w:t>
      </w:r>
      <w:r w:rsidR="006E12C0" w:rsidRPr="003431CC">
        <w:rPr>
          <w:sz w:val="24"/>
          <w:szCs w:val="24"/>
        </w:rPr>
        <w:t xml:space="preserve">относящихся </w:t>
      </w:r>
      <w:r w:rsidR="00685F79" w:rsidRPr="003431CC">
        <w:rPr>
          <w:sz w:val="24"/>
          <w:szCs w:val="24"/>
        </w:rPr>
        <w:t>к проверяемым элементам содержания</w:t>
      </w:r>
      <w:r w:rsidR="006E12C0" w:rsidRPr="003431CC">
        <w:rPr>
          <w:sz w:val="24"/>
          <w:szCs w:val="24"/>
        </w:rPr>
        <w:t>в</w:t>
      </w:r>
      <w:r w:rsidR="006E12C0" w:rsidRPr="00D44E09">
        <w:rPr>
          <w:color w:val="000000" w:themeColor="text1"/>
          <w:sz w:val="24"/>
          <w:szCs w:val="24"/>
        </w:rPr>
        <w:t xml:space="preserve"> рамках внешнего оценивания. </w:t>
      </w:r>
    </w:p>
    <w:p w:rsidR="006E12C0" w:rsidRPr="00D44E09" w:rsidRDefault="006E12C0" w:rsidP="006E12C0">
      <w:pPr>
        <w:pStyle w:val="ConsPlusNormal"/>
        <w:ind w:firstLine="540"/>
        <w:jc w:val="both"/>
        <w:rPr>
          <w:b/>
          <w:color w:val="000000" w:themeColor="text1"/>
          <w:sz w:val="24"/>
          <w:szCs w:val="24"/>
        </w:rPr>
      </w:pPr>
      <w:r w:rsidRPr="00D44E09">
        <w:rPr>
          <w:b/>
          <w:color w:val="000000" w:themeColor="text1"/>
          <w:sz w:val="24"/>
          <w:szCs w:val="24"/>
        </w:rPr>
        <w:t>Промежуточная аттестация.</w:t>
      </w:r>
    </w:p>
    <w:p w:rsidR="006E12C0" w:rsidRPr="00D44E09" w:rsidRDefault="00CF5ED5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19.41</w:t>
      </w:r>
      <w:r w:rsidR="006E12C0" w:rsidRPr="00D44E09">
        <w:rPr>
          <w:color w:val="000000" w:themeColor="text1"/>
          <w:sz w:val="24"/>
          <w:szCs w:val="24"/>
        </w:rPr>
        <w:t>. Промежуточная аттестация обучающихся проводится, начиная со второго класса, в конце каждого учебного периода по каждому изучаемому учебному предмету.</w:t>
      </w:r>
    </w:p>
    <w:p w:rsidR="006E12C0" w:rsidRPr="00D44E09" w:rsidRDefault="00CF5ED5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19.42</w:t>
      </w:r>
      <w:r w:rsidR="006E12C0" w:rsidRPr="00D44E09">
        <w:rPr>
          <w:color w:val="000000" w:themeColor="text1"/>
          <w:sz w:val="24"/>
          <w:szCs w:val="24"/>
        </w:rPr>
        <w:t>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6E12C0" w:rsidRPr="000600FD" w:rsidRDefault="00CF5ED5" w:rsidP="006E12C0">
      <w:pPr>
        <w:pStyle w:val="ConsPlusNormal"/>
        <w:ind w:firstLine="540"/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19.43</w:t>
      </w:r>
      <w:r w:rsidR="006E12C0" w:rsidRPr="003431CC">
        <w:rPr>
          <w:sz w:val="24"/>
          <w:szCs w:val="24"/>
        </w:rPr>
        <w:t>. Промежуточная оценка, фиксирующая достижение предметных планируемых результатов и УУД, является основанием для перевода обучающихся в след</w:t>
      </w:r>
      <w:r w:rsidR="000600FD" w:rsidRPr="003431CC">
        <w:rPr>
          <w:sz w:val="24"/>
          <w:szCs w:val="24"/>
        </w:rPr>
        <w:t xml:space="preserve">ующий класс, но промежуточную аттестацию можно и не проводить, а выставлять оценку за учебный период </w:t>
      </w:r>
      <w:proofErr w:type="gramStart"/>
      <w:r w:rsidR="000600FD" w:rsidRPr="003431CC">
        <w:rPr>
          <w:sz w:val="24"/>
          <w:szCs w:val="24"/>
        </w:rPr>
        <w:t>по</w:t>
      </w:r>
      <w:proofErr w:type="gramEnd"/>
      <w:r w:rsidR="000600FD" w:rsidRPr="003431CC">
        <w:rPr>
          <w:sz w:val="24"/>
          <w:szCs w:val="24"/>
        </w:rPr>
        <w:t xml:space="preserve"> текущим и тематическим оценка</w:t>
      </w:r>
    </w:p>
    <w:p w:rsidR="006E12C0" w:rsidRPr="00D44E09" w:rsidRDefault="00CF5ED5" w:rsidP="006E12C0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19.44</w:t>
      </w:r>
      <w:r w:rsidR="006E12C0" w:rsidRPr="00D44E09">
        <w:rPr>
          <w:color w:val="000000" w:themeColor="text1"/>
          <w:sz w:val="24"/>
          <w:szCs w:val="24"/>
        </w:rPr>
        <w:t xml:space="preserve">. Итоговая оценка освоения ООП </w:t>
      </w:r>
      <w:r w:rsidR="006E12C0" w:rsidRPr="00D44E09">
        <w:rPr>
          <w:rFonts w:eastAsia="Calibri"/>
          <w:color w:val="000000" w:themeColor="text1"/>
          <w:sz w:val="24"/>
          <w:szCs w:val="24"/>
        </w:rPr>
        <w:t>проводится Школой</w:t>
      </w:r>
      <w:r w:rsidR="006E12C0" w:rsidRPr="00D44E09">
        <w:rPr>
          <w:color w:val="000000" w:themeColor="text1"/>
          <w:sz w:val="24"/>
          <w:szCs w:val="24"/>
        </w:rPr>
        <w:t xml:space="preserve">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6E12C0" w:rsidRPr="00D44E09" w:rsidRDefault="006E12C0" w:rsidP="006E12C0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</w:rPr>
      </w:pPr>
      <w:r w:rsidRPr="00D44E09">
        <w:rPr>
          <w:rFonts w:eastAsia="Calibri"/>
          <w:color w:val="000000" w:themeColor="text1"/>
        </w:rPr>
        <w:t>В итоговой оценке выделены две составляющие:</w:t>
      </w:r>
    </w:p>
    <w:p w:rsidR="006E12C0" w:rsidRPr="00D44E09" w:rsidRDefault="006E12C0" w:rsidP="006E12C0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</w:rPr>
      </w:pPr>
      <w:r w:rsidRPr="00D44E09">
        <w:rPr>
          <w:rFonts w:eastAsia="Calibri"/>
          <w:color w:val="000000" w:themeColor="text1"/>
        </w:rPr>
        <w:t>- 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ООП;</w:t>
      </w:r>
    </w:p>
    <w:p w:rsidR="006E12C0" w:rsidRPr="00D44E09" w:rsidRDefault="006E12C0" w:rsidP="006E12C0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</w:rPr>
      </w:pPr>
      <w:r w:rsidRPr="00D44E09">
        <w:rPr>
          <w:rFonts w:eastAsia="Calibri"/>
          <w:color w:val="000000" w:themeColor="text1"/>
        </w:rPr>
        <w:t>- результаты итоговых работ, характеризующие уровень освоения обучающимися основных формируемых способов действий в отношении к опорной системе знаний, необходимых для получения основного общего образования;</w:t>
      </w:r>
    </w:p>
    <w:p w:rsidR="006E12C0" w:rsidRPr="00DD5B98" w:rsidRDefault="006E12C0" w:rsidP="00DD5B98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</w:rPr>
      </w:pPr>
      <w:r w:rsidRPr="00D44E09">
        <w:rPr>
          <w:rFonts w:eastAsia="Calibri"/>
          <w:color w:val="000000" w:themeColor="text1"/>
        </w:rPr>
        <w:t xml:space="preserve">Результаты итоговой оценки освоения </w:t>
      </w:r>
      <w:r w:rsidR="00DD5B98">
        <w:rPr>
          <w:rFonts w:eastAsia="Calibri"/>
          <w:color w:val="000000" w:themeColor="text1"/>
        </w:rPr>
        <w:t xml:space="preserve">ООП НОО </w:t>
      </w:r>
      <w:r w:rsidRPr="00D44E09">
        <w:rPr>
          <w:rFonts w:eastAsia="Calibri"/>
          <w:color w:val="000000" w:themeColor="text1"/>
        </w:rPr>
        <w:t>используются для принятия решения о переводе обучающихся для получени</w:t>
      </w:r>
      <w:r w:rsidR="00DD5B98">
        <w:rPr>
          <w:rFonts w:eastAsia="Calibri"/>
          <w:color w:val="000000" w:themeColor="text1"/>
        </w:rPr>
        <w:t xml:space="preserve">я основного общего образования. </w:t>
      </w:r>
      <w:r w:rsidRPr="00D44E09">
        <w:rPr>
          <w:rFonts w:eastAsia="Calibri"/>
          <w:color w:val="000000" w:themeColor="text1"/>
        </w:rPr>
        <w:t>Все результаты внешней, независимой оценки, в том числе ВПР, могут использоваться в качестве итоговой работы и учитываются при принятии решения о переводе обучающихся в следующий класс.</w:t>
      </w:r>
    </w:p>
    <w:p w:rsidR="006E12C0" w:rsidRPr="006E12C0" w:rsidRDefault="006E12C0" w:rsidP="006E12C0">
      <w:pPr>
        <w:overflowPunct w:val="0"/>
        <w:ind w:firstLine="567"/>
        <w:jc w:val="center"/>
        <w:rPr>
          <w:rStyle w:val="Zag11"/>
          <w:b/>
          <w:i/>
          <w:color w:val="000000" w:themeColor="text1"/>
        </w:rPr>
      </w:pPr>
    </w:p>
    <w:bookmarkEnd w:id="0"/>
    <w:bookmarkEnd w:id="1"/>
    <w:bookmarkEnd w:id="2"/>
    <w:bookmarkEnd w:id="3"/>
    <w:bookmarkEnd w:id="4"/>
    <w:p w:rsidR="00AF28B1" w:rsidRPr="00DD5B98" w:rsidRDefault="00AF28B1" w:rsidP="00DD5B98">
      <w:pPr>
        <w:pStyle w:val="1"/>
        <w:spacing w:before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28B1" w:rsidRDefault="00181DCC" w:rsidP="00AF28B1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b/>
          <w:lang w:val="en-US"/>
        </w:rPr>
        <w:t>III</w:t>
      </w:r>
      <w:r w:rsidR="00AF28B1" w:rsidRPr="003B7C2B">
        <w:rPr>
          <w:b/>
        </w:rPr>
        <w:t>.</w:t>
      </w:r>
      <w:r w:rsidR="00AF28B1">
        <w:rPr>
          <w:b/>
        </w:rPr>
        <w:t xml:space="preserve"> Содержательный раздел</w:t>
      </w:r>
    </w:p>
    <w:p w:rsidR="002D492A" w:rsidRPr="002D492A" w:rsidRDefault="002D492A" w:rsidP="002D492A">
      <w:pPr>
        <w:autoSpaceDE w:val="0"/>
        <w:autoSpaceDN w:val="0"/>
        <w:adjustRightInd w:val="0"/>
        <w:ind w:firstLine="680"/>
        <w:textAlignment w:val="center"/>
      </w:pPr>
      <w:r w:rsidRPr="002D492A">
        <w:t xml:space="preserve">В соответствии с ФООП НОО </w:t>
      </w:r>
      <w:r>
        <w:t>содержательный раздел ООП НОО включает Рабочие программы учебных предметов, курсов, в том числе внеурочной деятельности, модулей, Программу формирования универсальных учебных дейс</w:t>
      </w:r>
      <w:r w:rsidR="00834C1C">
        <w:t xml:space="preserve">твий, Рабочую программу воспитания. </w:t>
      </w:r>
    </w:p>
    <w:p w:rsidR="00D263A4" w:rsidRDefault="00D263A4" w:rsidP="00AF28B1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b/>
        </w:rPr>
        <w:t>Рабочие программы учебных предметов</w:t>
      </w:r>
    </w:p>
    <w:p w:rsidR="00181DCC" w:rsidRPr="002D492A" w:rsidRDefault="00181DCC" w:rsidP="00181DCC">
      <w:pPr>
        <w:pStyle w:val="ConsPlusNormal"/>
        <w:jc w:val="both"/>
        <w:rPr>
          <w:sz w:val="24"/>
          <w:szCs w:val="24"/>
        </w:rPr>
      </w:pPr>
      <w:r w:rsidRPr="002D492A">
        <w:rPr>
          <w:sz w:val="24"/>
          <w:szCs w:val="24"/>
        </w:rPr>
        <w:t>Рабочие программы по учебным предметам разработаны на основании Федеральных учебных программ и включают пояснительную записку, содержание обучения учебному предмету, планируемые результаты</w:t>
      </w:r>
      <w:r w:rsidR="003A0DE9">
        <w:rPr>
          <w:sz w:val="24"/>
          <w:szCs w:val="24"/>
        </w:rPr>
        <w:t>,</w:t>
      </w:r>
      <w:r w:rsidR="003A0DE9" w:rsidRPr="003A0DE9">
        <w:rPr>
          <w:color w:val="FF0000"/>
          <w:sz w:val="24"/>
          <w:szCs w:val="24"/>
        </w:rPr>
        <w:t xml:space="preserve"> </w:t>
      </w:r>
      <w:r w:rsidR="003A0DE9" w:rsidRPr="003431CC">
        <w:rPr>
          <w:sz w:val="24"/>
          <w:szCs w:val="24"/>
        </w:rPr>
        <w:t>поурочное планирование</w:t>
      </w:r>
      <w:r w:rsidRPr="003431CC">
        <w:rPr>
          <w:sz w:val="24"/>
          <w:szCs w:val="24"/>
        </w:rPr>
        <w:t>.</w:t>
      </w:r>
    </w:p>
    <w:p w:rsidR="00181DCC" w:rsidRPr="002D492A" w:rsidRDefault="00181DCC" w:rsidP="00181DCC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 w:rsidRPr="002D492A">
        <w:rPr>
          <w:rStyle w:val="markedcontent"/>
        </w:rPr>
        <w:t>Пояснительная записка отражает общие цели и задачи изучения предмета, характеристику психологических предпосылок</w:t>
      </w:r>
      <w:r w:rsidRPr="002D492A">
        <w:br/>
      </w:r>
      <w:r w:rsidRPr="002D492A">
        <w:rPr>
          <w:rStyle w:val="markedcontent"/>
        </w:rPr>
        <w:t>к его изучению младшими школьниками; место в структуреучебного плана.</w:t>
      </w:r>
    </w:p>
    <w:p w:rsidR="00181DCC" w:rsidRPr="002D492A" w:rsidRDefault="00181DCC" w:rsidP="00181DCC">
      <w:pPr>
        <w:autoSpaceDE w:val="0"/>
        <w:autoSpaceDN w:val="0"/>
        <w:adjustRightInd w:val="0"/>
        <w:ind w:firstLine="680"/>
        <w:jc w:val="both"/>
        <w:textAlignment w:val="center"/>
      </w:pPr>
      <w:r w:rsidRPr="002D492A">
        <w:rPr>
          <w:rStyle w:val="markedcontent"/>
        </w:rPr>
        <w:t xml:space="preserve"> Содержание обучения раскрывает содержательные линии,которые предлагаются для обязательного изучения учебного предмета в каждомклассе начальной школы. Содержание обучения в каждом класс</w:t>
      </w:r>
      <w:r w:rsidR="00600ED2">
        <w:rPr>
          <w:rStyle w:val="markedcontent"/>
        </w:rPr>
        <w:t xml:space="preserve">е </w:t>
      </w:r>
      <w:r w:rsidRPr="002D492A">
        <w:rPr>
          <w:rStyle w:val="markedcontent"/>
        </w:rPr>
        <w:t xml:space="preserve">завершается перечнем универсальных учебных действий — </w:t>
      </w:r>
      <w:r w:rsidRPr="002D492A">
        <w:rPr>
          <w:rStyle w:val="markedcontent"/>
        </w:rPr>
        <w:lastRenderedPageBreak/>
        <w:t>познавательных, коммуникативных и регулятивных, которые возможно формировать средствами учебного предмета с учётом возрастных особенностей младших школьников.Планируемые результаты включают личностные результаты на весь период обучения в начальной школе, а предметные и метапредметные достижения младшего школьника на конец каждого года обучения.</w:t>
      </w:r>
    </w:p>
    <w:p w:rsidR="00181DCC" w:rsidRDefault="003A0DE9" w:rsidP="00181DCC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>
        <w:rPr>
          <w:rStyle w:val="markedcontent"/>
        </w:rPr>
        <w:t>Федеральные р</w:t>
      </w:r>
      <w:r w:rsidR="00181DCC" w:rsidRPr="002D492A">
        <w:rPr>
          <w:rStyle w:val="markedcontent"/>
        </w:rPr>
        <w:t xml:space="preserve">абочие программы по учебным предметам </w:t>
      </w:r>
      <w:r>
        <w:rPr>
          <w:rStyle w:val="markedcontent"/>
        </w:rPr>
        <w:t xml:space="preserve">(Русский язык, Литературное чтение, Окружающий мир и Труд) </w:t>
      </w:r>
      <w:r w:rsidR="00181DCC" w:rsidRPr="002D492A">
        <w:rPr>
          <w:rStyle w:val="markedcontent"/>
        </w:rPr>
        <w:t xml:space="preserve">в </w:t>
      </w:r>
      <w:r>
        <w:rPr>
          <w:rStyle w:val="markedcontent"/>
        </w:rPr>
        <w:t xml:space="preserve">учебном плане </w:t>
      </w:r>
      <w:r w:rsidR="00181DCC" w:rsidRPr="002D492A">
        <w:rPr>
          <w:rStyle w:val="markedcontent"/>
        </w:rPr>
        <w:t xml:space="preserve">ООП </w:t>
      </w:r>
      <w:r>
        <w:rPr>
          <w:rStyle w:val="markedcontent"/>
        </w:rPr>
        <w:t xml:space="preserve">НОО включают поурочное планирование (не варьируется учителем, кроме </w:t>
      </w:r>
      <w:r w:rsidR="00E00882">
        <w:rPr>
          <w:rStyle w:val="markedcontent"/>
        </w:rPr>
        <w:t>«</w:t>
      </w:r>
      <w:r>
        <w:rPr>
          <w:rStyle w:val="markedcontent"/>
        </w:rPr>
        <w:t>Труда</w:t>
      </w:r>
      <w:r w:rsidR="00E00882">
        <w:rPr>
          <w:rStyle w:val="markedcontent"/>
        </w:rPr>
        <w:t>»</w:t>
      </w:r>
      <w:r>
        <w:rPr>
          <w:rStyle w:val="markedcontent"/>
        </w:rPr>
        <w:t xml:space="preserve">), содержание, предметные результаты, ЦОР </w:t>
      </w:r>
      <w:r w:rsidR="00181DCC" w:rsidRPr="002D492A">
        <w:rPr>
          <w:rStyle w:val="markedcontent"/>
        </w:rPr>
        <w:t>на каждый учебный курс</w:t>
      </w:r>
      <w:r>
        <w:rPr>
          <w:rStyle w:val="markedcontent"/>
        </w:rPr>
        <w:t xml:space="preserve"> (класс)</w:t>
      </w:r>
      <w:r w:rsidR="00181DCC" w:rsidRPr="002D492A">
        <w:rPr>
          <w:rStyle w:val="markedcontent"/>
        </w:rPr>
        <w:t xml:space="preserve"> и представлены в Приложении № 1. </w:t>
      </w:r>
    </w:p>
    <w:p w:rsidR="003A0DE9" w:rsidRDefault="003A0DE9" w:rsidP="00181DCC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>
        <w:rPr>
          <w:rStyle w:val="markedcontent"/>
        </w:rPr>
        <w:t>В школе предложена следующая структура оформления рабочей программы в таблице:</w:t>
      </w:r>
    </w:p>
    <w:p w:rsidR="00E00882" w:rsidRDefault="00E00882" w:rsidP="00181DCC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</w:p>
    <w:tbl>
      <w:tblPr>
        <w:tblStyle w:val="ac"/>
        <w:tblW w:w="0" w:type="auto"/>
        <w:tblLook w:val="04A0"/>
      </w:tblPr>
      <w:tblGrid>
        <w:gridCol w:w="1242"/>
        <w:gridCol w:w="3402"/>
        <w:gridCol w:w="4586"/>
        <w:gridCol w:w="3077"/>
        <w:gridCol w:w="3077"/>
      </w:tblGrid>
      <w:tr w:rsidR="00E00882" w:rsidTr="00E00882">
        <w:tc>
          <w:tcPr>
            <w:tcW w:w="1242" w:type="dxa"/>
          </w:tcPr>
          <w:p w:rsidR="00E00882" w:rsidRDefault="00E00882" w:rsidP="00181DCC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  <w:r>
              <w:rPr>
                <w:rStyle w:val="markedcontent"/>
              </w:rPr>
              <w:t xml:space="preserve">№ урока </w:t>
            </w:r>
          </w:p>
        </w:tc>
        <w:tc>
          <w:tcPr>
            <w:tcW w:w="3402" w:type="dxa"/>
          </w:tcPr>
          <w:p w:rsidR="00E00882" w:rsidRDefault="00E00882" w:rsidP="00181DCC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  <w:r>
              <w:rPr>
                <w:rStyle w:val="markedcontent"/>
              </w:rPr>
              <w:t xml:space="preserve">Тема урока </w:t>
            </w:r>
          </w:p>
        </w:tc>
        <w:tc>
          <w:tcPr>
            <w:tcW w:w="4586" w:type="dxa"/>
          </w:tcPr>
          <w:p w:rsidR="00E00882" w:rsidRDefault="00E00882" w:rsidP="00181DCC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  <w:r>
              <w:rPr>
                <w:rStyle w:val="markedcontent"/>
              </w:rPr>
              <w:t>Содержание</w:t>
            </w:r>
          </w:p>
        </w:tc>
        <w:tc>
          <w:tcPr>
            <w:tcW w:w="3077" w:type="dxa"/>
          </w:tcPr>
          <w:p w:rsidR="00E00882" w:rsidRDefault="00E00882" w:rsidP="00181DCC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  <w:r>
              <w:rPr>
                <w:rStyle w:val="markedcontent"/>
              </w:rPr>
              <w:t xml:space="preserve">Планируемые предметные результаты </w:t>
            </w:r>
          </w:p>
        </w:tc>
        <w:tc>
          <w:tcPr>
            <w:tcW w:w="3077" w:type="dxa"/>
          </w:tcPr>
          <w:p w:rsidR="00E00882" w:rsidRDefault="00E00882" w:rsidP="00181DCC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  <w:r>
              <w:rPr>
                <w:rStyle w:val="markedcontent"/>
              </w:rPr>
              <w:t>ЦОР</w:t>
            </w:r>
          </w:p>
        </w:tc>
      </w:tr>
      <w:tr w:rsidR="00E00882" w:rsidTr="00E00882">
        <w:tc>
          <w:tcPr>
            <w:tcW w:w="1242" w:type="dxa"/>
          </w:tcPr>
          <w:p w:rsidR="00E00882" w:rsidRDefault="00E00882" w:rsidP="00181DCC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</w:p>
        </w:tc>
        <w:tc>
          <w:tcPr>
            <w:tcW w:w="3402" w:type="dxa"/>
          </w:tcPr>
          <w:p w:rsidR="00E00882" w:rsidRDefault="00E00882" w:rsidP="00181DCC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</w:p>
        </w:tc>
        <w:tc>
          <w:tcPr>
            <w:tcW w:w="4586" w:type="dxa"/>
          </w:tcPr>
          <w:p w:rsidR="00E00882" w:rsidRDefault="00E00882" w:rsidP="00181DCC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</w:p>
        </w:tc>
        <w:tc>
          <w:tcPr>
            <w:tcW w:w="3077" w:type="dxa"/>
          </w:tcPr>
          <w:p w:rsidR="00E00882" w:rsidRDefault="00E00882" w:rsidP="00181DCC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</w:p>
        </w:tc>
        <w:tc>
          <w:tcPr>
            <w:tcW w:w="3077" w:type="dxa"/>
          </w:tcPr>
          <w:p w:rsidR="00E00882" w:rsidRDefault="00E00882" w:rsidP="00181DCC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</w:p>
        </w:tc>
      </w:tr>
    </w:tbl>
    <w:p w:rsidR="00E00882" w:rsidRDefault="00E00882" w:rsidP="00181DCC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</w:p>
    <w:p w:rsidR="00AF28B1" w:rsidRDefault="00AF28B1" w:rsidP="003B7C2B">
      <w:pPr>
        <w:autoSpaceDE w:val="0"/>
        <w:autoSpaceDN w:val="0"/>
        <w:adjustRightInd w:val="0"/>
        <w:jc w:val="both"/>
        <w:textAlignment w:val="center"/>
        <w:rPr>
          <w:b/>
        </w:rPr>
      </w:pPr>
      <w:bookmarkStart w:id="5" w:name="Par252"/>
      <w:bookmarkEnd w:id="5"/>
    </w:p>
    <w:p w:rsidR="007C3D0A" w:rsidRPr="007C3D0A" w:rsidRDefault="00C83905" w:rsidP="007C3D0A">
      <w:pPr>
        <w:autoSpaceDE w:val="0"/>
        <w:autoSpaceDN w:val="0"/>
        <w:adjustRightInd w:val="0"/>
        <w:ind w:firstLine="680"/>
        <w:jc w:val="center"/>
        <w:textAlignment w:val="center"/>
        <w:rPr>
          <w:rStyle w:val="markedcontent"/>
          <w:b/>
        </w:rPr>
      </w:pPr>
      <w:r>
        <w:rPr>
          <w:rStyle w:val="markedcontent"/>
          <w:b/>
        </w:rPr>
        <w:t>20.</w:t>
      </w:r>
      <w:r w:rsidR="007C3D0A">
        <w:rPr>
          <w:rStyle w:val="markedcontent"/>
          <w:b/>
        </w:rPr>
        <w:t>П</w:t>
      </w:r>
      <w:r w:rsidR="007C3D0A" w:rsidRPr="007C3D0A">
        <w:rPr>
          <w:rStyle w:val="markedcontent"/>
          <w:b/>
        </w:rPr>
        <w:t xml:space="preserve">рограмма формирования универсальных учебных действий </w:t>
      </w:r>
      <w:r w:rsidR="007C3D0A" w:rsidRPr="007C3D0A">
        <w:rPr>
          <w:b/>
        </w:rPr>
        <w:br/>
      </w:r>
    </w:p>
    <w:p w:rsidR="001C1010" w:rsidRPr="00A10A2B" w:rsidRDefault="00C83905" w:rsidP="001C1010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 w:rsidR="001C1010" w:rsidRPr="00A10A2B">
        <w:rPr>
          <w:sz w:val="24"/>
          <w:szCs w:val="24"/>
        </w:rPr>
        <w:t>1. В соответствии с ФГОС НОО программа формирования универсальных (обобщенных) учебных действий (далее - УУД) имеет следующую структуру:</w:t>
      </w:r>
    </w:p>
    <w:p w:rsidR="001C1010" w:rsidRPr="00A10A2B" w:rsidRDefault="00987E7E" w:rsidP="001C1010">
      <w:pPr>
        <w:pStyle w:val="ConsPlusNormal"/>
        <w:ind w:firstLine="567"/>
        <w:jc w:val="both"/>
        <w:rPr>
          <w:sz w:val="24"/>
          <w:szCs w:val="24"/>
        </w:rPr>
      </w:pPr>
      <w:r w:rsidRPr="00A10A2B">
        <w:rPr>
          <w:sz w:val="24"/>
          <w:szCs w:val="24"/>
        </w:rPr>
        <w:t xml:space="preserve">- </w:t>
      </w:r>
      <w:r w:rsidR="001C1010" w:rsidRPr="00A10A2B">
        <w:rPr>
          <w:sz w:val="24"/>
          <w:szCs w:val="24"/>
        </w:rPr>
        <w:t>описание взаимосвязи универсальных учебных действий с содержанием учебных предметов;</w:t>
      </w:r>
    </w:p>
    <w:p w:rsidR="001C1010" w:rsidRPr="00A10A2B" w:rsidRDefault="00987E7E" w:rsidP="001C1010">
      <w:pPr>
        <w:pStyle w:val="ConsPlusNormal"/>
        <w:ind w:firstLine="567"/>
        <w:jc w:val="both"/>
        <w:rPr>
          <w:sz w:val="24"/>
          <w:szCs w:val="24"/>
        </w:rPr>
      </w:pPr>
      <w:r w:rsidRPr="00A10A2B">
        <w:rPr>
          <w:sz w:val="24"/>
          <w:szCs w:val="24"/>
        </w:rPr>
        <w:t xml:space="preserve">- </w:t>
      </w:r>
      <w:r w:rsidR="001C1010" w:rsidRPr="00A10A2B">
        <w:rPr>
          <w:sz w:val="24"/>
          <w:szCs w:val="24"/>
        </w:rPr>
        <w:t>характеристика познавательных, коммуникативных и регулятивных универсальных учебных действий.</w:t>
      </w:r>
    </w:p>
    <w:p w:rsidR="001C1010" w:rsidRPr="00A10A2B" w:rsidRDefault="00C83905" w:rsidP="001C1010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 w:rsidR="001C1010" w:rsidRPr="00A10A2B">
        <w:rPr>
          <w:sz w:val="24"/>
          <w:szCs w:val="24"/>
        </w:rPr>
        <w:t>2. Цель развития обучающихся на уровне НОО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результатов. Это взаимодействие проявляется в следующем:</w:t>
      </w:r>
    </w:p>
    <w:p w:rsidR="001C1010" w:rsidRPr="00A10A2B" w:rsidRDefault="001C1010" w:rsidP="001C1010">
      <w:pPr>
        <w:pStyle w:val="ConsPlusNormal"/>
        <w:ind w:firstLine="567"/>
        <w:jc w:val="both"/>
        <w:rPr>
          <w:sz w:val="24"/>
          <w:szCs w:val="24"/>
        </w:rPr>
      </w:pPr>
      <w:r w:rsidRPr="00A10A2B">
        <w:rPr>
          <w:sz w:val="24"/>
          <w:szCs w:val="24"/>
        </w:rPr>
        <w:t>- предметные знания, умения и способы деятельности являются содержательной основой становления УУД;</w:t>
      </w:r>
    </w:p>
    <w:p w:rsidR="001C1010" w:rsidRPr="00A10A2B" w:rsidRDefault="001C1010" w:rsidP="001C1010">
      <w:pPr>
        <w:pStyle w:val="ConsPlusNormal"/>
        <w:ind w:firstLine="567"/>
        <w:jc w:val="both"/>
        <w:rPr>
          <w:sz w:val="24"/>
          <w:szCs w:val="24"/>
        </w:rPr>
      </w:pPr>
      <w:r w:rsidRPr="00A10A2B">
        <w:rPr>
          <w:sz w:val="24"/>
          <w:szCs w:val="24"/>
        </w:rPr>
        <w:t>- развивающиеся УУД обеспечивают протекание учебного процесса как активной инициативной поисково-исследовательской деятельности на основе применения различных интеллектуальных процессов, прежде всего теоретического мышления, связной речи и воображения, в том числе в условиях дистанционного обучения (в условиях неконтактного информационного взаимодействия с субъектами образовательного процесса);</w:t>
      </w:r>
    </w:p>
    <w:p w:rsidR="001C1010" w:rsidRPr="00A10A2B" w:rsidRDefault="001C1010" w:rsidP="001C1010">
      <w:pPr>
        <w:pStyle w:val="ConsPlusNormal"/>
        <w:ind w:firstLine="567"/>
        <w:jc w:val="both"/>
        <w:rPr>
          <w:sz w:val="24"/>
          <w:szCs w:val="24"/>
        </w:rPr>
      </w:pPr>
      <w:r w:rsidRPr="00A10A2B">
        <w:rPr>
          <w:sz w:val="24"/>
          <w:szCs w:val="24"/>
        </w:rPr>
        <w:t>- под влиянием УУД складывается новый стиль познавательной деятельности: универсальность как качественная характеристика любого учебного действия и составляющих его операций, что позволяет обучающемуся использовать освоенные способы действий на любом предметном содержании, в том числе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предметов;</w:t>
      </w:r>
    </w:p>
    <w:p w:rsidR="007C3D0A" w:rsidRPr="00834C1C" w:rsidRDefault="001C1010" w:rsidP="00834C1C">
      <w:pPr>
        <w:pStyle w:val="ConsPlusNormal"/>
        <w:ind w:firstLine="567"/>
        <w:jc w:val="both"/>
        <w:rPr>
          <w:rStyle w:val="markedcontent"/>
          <w:sz w:val="24"/>
          <w:szCs w:val="24"/>
        </w:rPr>
      </w:pPr>
      <w:r w:rsidRPr="00A10A2B">
        <w:rPr>
          <w:sz w:val="24"/>
          <w:szCs w:val="24"/>
        </w:rPr>
        <w:t>- построение учебного процесса с учетом реализации цели формирования УУД способствует снижению доли репродуктивного обучения, создающего риски, которые нарушают успешность развития обучающегося, и формирует способности к вариативному восприятию предметного содержания в условиях реального и виртуального представления экранных (виртуальных) моделей изучаемы</w:t>
      </w:r>
      <w:r w:rsidR="00834C1C">
        <w:rPr>
          <w:sz w:val="24"/>
          <w:szCs w:val="24"/>
        </w:rPr>
        <w:t>х объектов, сюжетов, процессов.</w:t>
      </w:r>
    </w:p>
    <w:p w:rsidR="00AF28B1" w:rsidRPr="00A92EE1" w:rsidRDefault="00927E56" w:rsidP="00B1009F">
      <w:pPr>
        <w:autoSpaceDE w:val="0"/>
        <w:autoSpaceDN w:val="0"/>
        <w:adjustRightInd w:val="0"/>
        <w:ind w:firstLine="680"/>
        <w:jc w:val="both"/>
        <w:textAlignment w:val="center"/>
      </w:pPr>
      <w:r w:rsidRPr="00A92EE1">
        <w:t xml:space="preserve">20.3 </w:t>
      </w:r>
      <w:r w:rsidR="007C7E7B" w:rsidRPr="00A92EE1">
        <w:t xml:space="preserve">Цель программы: овладение </w:t>
      </w:r>
      <w:r w:rsidR="001D0C9F" w:rsidRPr="00A92EE1">
        <w:t>учащимися</w:t>
      </w:r>
      <w:r w:rsidR="007C7E7B" w:rsidRPr="00A92EE1">
        <w:t xml:space="preserve"> универсальными учебными действиями как инструментарием </w:t>
      </w:r>
      <w:r w:rsidR="001D0C9F" w:rsidRPr="00A92EE1">
        <w:t>уче</w:t>
      </w:r>
      <w:r w:rsidR="00116EFB" w:rsidRPr="00A92EE1">
        <w:t>бной деятельности, обеспечивающи</w:t>
      </w:r>
      <w:r w:rsidR="001D0C9F" w:rsidRPr="00A92EE1">
        <w:t xml:space="preserve">м повышение качества образовательных результатов по всем учебным предметам, развитие способности </w:t>
      </w:r>
      <w:r w:rsidR="001D0C9F" w:rsidRPr="00A92EE1">
        <w:rPr>
          <w:rStyle w:val="markedcontent"/>
        </w:rPr>
        <w:t>кприменению полученных знаний в решении учебно-познавательных и учебно-практических задач и к самообразованию обучающегося.</w:t>
      </w:r>
    </w:p>
    <w:p w:rsidR="001D0C9F" w:rsidRPr="00A10A2B" w:rsidRDefault="00BD6615" w:rsidP="001D0C9F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 w:rsidRPr="00A10A2B">
        <w:lastRenderedPageBreak/>
        <w:t>УУД оказывают</w:t>
      </w:r>
      <w:r w:rsidR="001D0C9F" w:rsidRPr="00A10A2B">
        <w:t xml:space="preserve"> положительное влияние</w:t>
      </w:r>
      <w:r w:rsidR="007C3D0A" w:rsidRPr="00A10A2B">
        <w:rPr>
          <w:rStyle w:val="markedcontent"/>
        </w:rPr>
        <w:t>на развитие психологических новообразований</w:t>
      </w:r>
      <w:r w:rsidR="001D0C9F" w:rsidRPr="00A10A2B">
        <w:rPr>
          <w:rStyle w:val="markedcontent"/>
        </w:rPr>
        <w:t xml:space="preserve"> младших школьников, обеспеч</w:t>
      </w:r>
      <w:r w:rsidRPr="00A10A2B">
        <w:rPr>
          <w:rStyle w:val="markedcontent"/>
        </w:rPr>
        <w:t>ивают</w:t>
      </w:r>
      <w:r w:rsidR="007C3D0A" w:rsidRPr="00A10A2B">
        <w:rPr>
          <w:rStyle w:val="markedcontent"/>
        </w:rPr>
        <w:t xml:space="preserve"> успешное овладение навыками работы с развивающими сертифицированными обучающими и игровыми цифровыми ре</w:t>
      </w:r>
      <w:r w:rsidR="007C7E7B" w:rsidRPr="00A10A2B">
        <w:rPr>
          <w:rStyle w:val="markedcontent"/>
        </w:rPr>
        <w:t xml:space="preserve">сурсами, знаниями </w:t>
      </w:r>
      <w:r w:rsidR="00F81B77" w:rsidRPr="00A10A2B">
        <w:rPr>
          <w:rStyle w:val="markedcontent"/>
        </w:rPr>
        <w:t xml:space="preserve">об информационной безопасностипри работе с </w:t>
      </w:r>
      <w:r w:rsidR="001D0C9F" w:rsidRPr="00A10A2B">
        <w:rPr>
          <w:rStyle w:val="markedcontent"/>
        </w:rPr>
        <w:t>ними,</w:t>
      </w:r>
      <w:r w:rsidRPr="00A10A2B">
        <w:rPr>
          <w:rStyle w:val="markedcontent"/>
        </w:rPr>
        <w:t xml:space="preserve"> способствуют</w:t>
      </w:r>
      <w:r w:rsidR="001D0C9F" w:rsidRPr="00A10A2B">
        <w:rPr>
          <w:rStyle w:val="markedcontent"/>
        </w:rPr>
        <w:t xml:space="preserve"> формированию субъектности </w:t>
      </w:r>
      <w:proofErr w:type="gramStart"/>
      <w:r w:rsidR="001D0C9F" w:rsidRPr="00A10A2B">
        <w:rPr>
          <w:rStyle w:val="markedcontent"/>
        </w:rPr>
        <w:t>обучающегося</w:t>
      </w:r>
      <w:proofErr w:type="gramEnd"/>
      <w:r w:rsidR="001D0C9F" w:rsidRPr="00A10A2B">
        <w:rPr>
          <w:rStyle w:val="markedcontent"/>
        </w:rPr>
        <w:t xml:space="preserve"> в учебной деятельности. </w:t>
      </w:r>
    </w:p>
    <w:p w:rsidR="00513E52" w:rsidRPr="00A10A2B" w:rsidRDefault="00513E52" w:rsidP="00513E52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 w:rsidRPr="00A10A2B">
        <w:rPr>
          <w:rStyle w:val="markedcontent"/>
        </w:rPr>
        <w:t xml:space="preserve"> Ц</w:t>
      </w:r>
      <w:r w:rsidR="001D0C9F" w:rsidRPr="00A10A2B">
        <w:rPr>
          <w:rStyle w:val="markedcontent"/>
        </w:rPr>
        <w:t xml:space="preserve">ель программы будет реализована </w:t>
      </w:r>
      <w:r w:rsidRPr="00A10A2B">
        <w:t xml:space="preserve">в условиях </w:t>
      </w:r>
      <w:r w:rsidRPr="00A10A2B">
        <w:rPr>
          <w:rStyle w:val="markedcontent"/>
        </w:rPr>
        <w:t>установления связи и взаимодействия</w:t>
      </w:r>
      <w:r w:rsidR="00F81B77" w:rsidRPr="00A10A2B">
        <w:rPr>
          <w:rStyle w:val="markedcontent"/>
        </w:rPr>
        <w:t xml:space="preserve"> между освоением предметного содержания обучения и достижениями обучающегося в обл</w:t>
      </w:r>
      <w:r w:rsidRPr="00A10A2B">
        <w:rPr>
          <w:rStyle w:val="markedcontent"/>
        </w:rPr>
        <w:t>асти метапредметных результатов и решения следующих задач:</w:t>
      </w:r>
    </w:p>
    <w:p w:rsidR="00513E52" w:rsidRPr="00A10A2B" w:rsidRDefault="00513E52" w:rsidP="00513E52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 w:rsidRPr="00A10A2B">
        <w:rPr>
          <w:rStyle w:val="markedcontent"/>
        </w:rPr>
        <w:t>- обеспечить организацию учебного процесса как активной инициативной поисково-исследовательской деятельности на основе применения различных интеллектуальных процессов, прежде всего теоретического мышления, связной речи и воображения, в том числе в условиях</w:t>
      </w:r>
      <w:r w:rsidRPr="00A10A2B">
        <w:t xml:space="preserve"> применения технологий </w:t>
      </w:r>
      <w:r w:rsidRPr="00A10A2B">
        <w:rPr>
          <w:rStyle w:val="markedcontent"/>
        </w:rPr>
        <w:t>дистанционного обучения;</w:t>
      </w:r>
    </w:p>
    <w:p w:rsidR="00BD6615" w:rsidRPr="00A10A2B" w:rsidRDefault="00BD6615" w:rsidP="00513E52">
      <w:pPr>
        <w:autoSpaceDE w:val="0"/>
        <w:autoSpaceDN w:val="0"/>
        <w:adjustRightInd w:val="0"/>
        <w:ind w:firstLine="680"/>
        <w:jc w:val="both"/>
        <w:textAlignment w:val="center"/>
      </w:pPr>
      <w:r w:rsidRPr="00A10A2B">
        <w:rPr>
          <w:rStyle w:val="markedcontent"/>
        </w:rPr>
        <w:t xml:space="preserve">- развивать познавательные УУД, как составляющие основу </w:t>
      </w:r>
      <w:r w:rsidR="00F81B77" w:rsidRPr="00A10A2B">
        <w:rPr>
          <w:rStyle w:val="markedcontent"/>
        </w:rPr>
        <w:t>любого учебного действия на любом предметном содержании, в том числе представленного в виде экранных (виртуальных) моделей</w:t>
      </w:r>
      <w:r w:rsidR="006E7D3F">
        <w:rPr>
          <w:rStyle w:val="markedcontent"/>
        </w:rPr>
        <w:t xml:space="preserve"> и</w:t>
      </w:r>
      <w:r w:rsidR="00F81B77" w:rsidRPr="00A10A2B">
        <w:rPr>
          <w:rStyle w:val="markedcontent"/>
        </w:rPr>
        <w:t>зучаем</w:t>
      </w:r>
      <w:r w:rsidRPr="00A10A2B">
        <w:rPr>
          <w:rStyle w:val="markedcontent"/>
        </w:rPr>
        <w:t>ых объектов, сюжетов, процессов,</w:t>
      </w:r>
      <w:r w:rsidR="00F81B77" w:rsidRPr="00A10A2B">
        <w:rPr>
          <w:rStyle w:val="markedcontent"/>
        </w:rPr>
        <w:t xml:space="preserve"> что положительно</w:t>
      </w:r>
      <w:r w:rsidRPr="00A10A2B">
        <w:rPr>
          <w:rStyle w:val="markedcontent"/>
        </w:rPr>
        <w:t>отрази</w:t>
      </w:r>
      <w:r w:rsidR="00F81B77" w:rsidRPr="00A10A2B">
        <w:rPr>
          <w:rStyle w:val="markedcontent"/>
        </w:rPr>
        <w:t>тся на качестве изучения учебных предметов;</w:t>
      </w:r>
    </w:p>
    <w:p w:rsidR="00BD6615" w:rsidRPr="00A10A2B" w:rsidRDefault="00BD6615" w:rsidP="00513E52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 w:rsidRPr="00A10A2B">
        <w:rPr>
          <w:rStyle w:val="markedcontent"/>
        </w:rPr>
        <w:t>- способствовать</w:t>
      </w:r>
      <w:r w:rsidR="00F81B77" w:rsidRPr="00A10A2B">
        <w:rPr>
          <w:rStyle w:val="markedcontent"/>
        </w:rPr>
        <w:t xml:space="preserve"> снижению доли репродуктивного обучения, </w:t>
      </w:r>
      <w:r w:rsidRPr="00A10A2B">
        <w:rPr>
          <w:rStyle w:val="markedcontent"/>
        </w:rPr>
        <w:t>нарушающего</w:t>
      </w:r>
      <w:r w:rsidR="00F81B77" w:rsidRPr="00A10A2B">
        <w:rPr>
          <w:rStyle w:val="markedcontent"/>
        </w:rPr>
        <w:t xml:space="preserve"> успешность развития обучающегося</w:t>
      </w:r>
      <w:r w:rsidRPr="00A10A2B">
        <w:rPr>
          <w:rStyle w:val="markedcontent"/>
        </w:rPr>
        <w:t>.</w:t>
      </w:r>
    </w:p>
    <w:p w:rsidR="00AF28B1" w:rsidRPr="00A10A2B" w:rsidRDefault="00927E56" w:rsidP="00513E52">
      <w:pPr>
        <w:autoSpaceDE w:val="0"/>
        <w:autoSpaceDN w:val="0"/>
        <w:adjustRightInd w:val="0"/>
        <w:ind w:firstLine="680"/>
        <w:jc w:val="both"/>
        <w:textAlignment w:val="center"/>
        <w:rPr>
          <w:b/>
        </w:rPr>
      </w:pPr>
      <w:r>
        <w:rPr>
          <w:rStyle w:val="markedcontent"/>
        </w:rPr>
        <w:t xml:space="preserve">20.4. </w:t>
      </w:r>
      <w:r w:rsidR="00BD6615" w:rsidRPr="00A10A2B">
        <w:rPr>
          <w:rStyle w:val="markedcontent"/>
        </w:rPr>
        <w:t>В</w:t>
      </w:r>
      <w:r w:rsidR="00F81B77" w:rsidRPr="00A10A2B">
        <w:rPr>
          <w:rStyle w:val="markedcontent"/>
        </w:rPr>
        <w:t xml:space="preserve"> ФГОС выделены три группы универсальныхучебных действий как наиболее значимых феноменов психического развития обучающихся вообще и младшего школьникав частности: познавательные, коммуникативные и регулятивные УУД.</w:t>
      </w:r>
      <w:r w:rsidR="00F81B77" w:rsidRPr="00A10A2B">
        <w:br/>
      </w:r>
    </w:p>
    <w:p w:rsidR="00281C07" w:rsidRPr="00A10A2B" w:rsidRDefault="00C83905" w:rsidP="00834C1C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  <w:b/>
        </w:rPr>
      </w:pPr>
      <w:r>
        <w:rPr>
          <w:rStyle w:val="markedcontent"/>
          <w:b/>
        </w:rPr>
        <w:t>20.</w:t>
      </w:r>
      <w:r w:rsidR="00927E56">
        <w:rPr>
          <w:rStyle w:val="markedcontent"/>
          <w:b/>
        </w:rPr>
        <w:t>5</w:t>
      </w:r>
      <w:r w:rsidR="00B27D6A" w:rsidRPr="00A10A2B">
        <w:rPr>
          <w:rStyle w:val="markedcontent"/>
          <w:b/>
        </w:rPr>
        <w:t xml:space="preserve">. </w:t>
      </w:r>
      <w:r w:rsidR="00F9555F" w:rsidRPr="00A10A2B">
        <w:rPr>
          <w:rStyle w:val="markedcontent"/>
          <w:b/>
        </w:rPr>
        <w:t>Характеристика</w:t>
      </w:r>
      <w:r w:rsidR="00834C1C">
        <w:rPr>
          <w:rStyle w:val="markedcontent"/>
          <w:b/>
        </w:rPr>
        <w:t xml:space="preserve"> универсальных учебных действий</w:t>
      </w:r>
    </w:p>
    <w:tbl>
      <w:tblPr>
        <w:tblStyle w:val="ac"/>
        <w:tblW w:w="0" w:type="auto"/>
        <w:tblLook w:val="04A0"/>
      </w:tblPr>
      <w:tblGrid>
        <w:gridCol w:w="3050"/>
        <w:gridCol w:w="12334"/>
      </w:tblGrid>
      <w:tr w:rsidR="00281C07" w:rsidRPr="00A10A2B" w:rsidTr="001C1010">
        <w:tc>
          <w:tcPr>
            <w:tcW w:w="2802" w:type="dxa"/>
          </w:tcPr>
          <w:p w:rsidR="00281C07" w:rsidRPr="00A10A2B" w:rsidRDefault="00281C07" w:rsidP="00C065C2">
            <w:pPr>
              <w:jc w:val="both"/>
            </w:pPr>
            <w:r w:rsidRPr="00A10A2B">
              <w:t xml:space="preserve">Метапредметные результаты </w:t>
            </w:r>
          </w:p>
        </w:tc>
        <w:tc>
          <w:tcPr>
            <w:tcW w:w="12582" w:type="dxa"/>
          </w:tcPr>
          <w:p w:rsidR="00281C07" w:rsidRPr="00A10A2B" w:rsidRDefault="00281C07" w:rsidP="00B1009F">
            <w:pPr>
              <w:jc w:val="both"/>
            </w:pPr>
            <w:r w:rsidRPr="00A10A2B">
              <w:t xml:space="preserve"> Характеристика </w:t>
            </w:r>
            <w:r w:rsidR="00B1009F" w:rsidRPr="00A10A2B">
              <w:t xml:space="preserve">групп учебных операций, входящих в группы </w:t>
            </w:r>
            <w:r w:rsidRPr="00A10A2B">
              <w:t>УУД</w:t>
            </w:r>
          </w:p>
        </w:tc>
      </w:tr>
      <w:tr w:rsidR="00281C07" w:rsidRPr="00A10A2B" w:rsidTr="001C1010">
        <w:trPr>
          <w:trHeight w:val="1124"/>
        </w:trPr>
        <w:tc>
          <w:tcPr>
            <w:tcW w:w="2802" w:type="dxa"/>
          </w:tcPr>
          <w:p w:rsidR="00281C07" w:rsidRPr="00A10A2B" w:rsidRDefault="00C83905" w:rsidP="001C1010">
            <w:r>
              <w:rPr>
                <w:b/>
              </w:rPr>
              <w:t>20.</w:t>
            </w:r>
            <w:r w:rsidR="00927E56">
              <w:rPr>
                <w:b/>
              </w:rPr>
              <w:t>6</w:t>
            </w:r>
            <w:r w:rsidR="001C1010" w:rsidRPr="00A10A2B">
              <w:rPr>
                <w:b/>
              </w:rPr>
              <w:t>.</w:t>
            </w:r>
            <w:r w:rsidR="00281C07" w:rsidRPr="00A10A2B">
              <w:rPr>
                <w:b/>
              </w:rPr>
              <w:t>Познавательные</w:t>
            </w:r>
            <w:r w:rsidR="001C1010" w:rsidRPr="00A10A2B">
              <w:rPr>
                <w:b/>
              </w:rPr>
              <w:t>УУД</w:t>
            </w:r>
            <w:r w:rsidR="001C1010" w:rsidRPr="00A10A2B">
              <w:t xml:space="preserve"> отражают совокупность операций, участвующих в учебно-познавательной деятельности уч-ся</w:t>
            </w:r>
          </w:p>
        </w:tc>
        <w:tc>
          <w:tcPr>
            <w:tcW w:w="12582" w:type="dxa"/>
          </w:tcPr>
          <w:p w:rsidR="00281C07" w:rsidRPr="00A10A2B" w:rsidRDefault="00281C07" w:rsidP="00C065C2">
            <w:r w:rsidRPr="00A10A2B">
              <w:rPr>
                <w:rStyle w:val="markedcontent"/>
              </w:rPr>
              <w:t>- Методы познания окружающего мира, в том числе представленного (на экране) в виде виртуального отображения реальной действительности (наблюдение, элементарные опыты иэксперименты; измерения и др.);</w:t>
            </w:r>
            <w:r w:rsidRPr="00A10A2B">
              <w:br/>
            </w:r>
            <w:r w:rsidRPr="00A10A2B">
              <w:rPr>
                <w:rStyle w:val="markedcontent"/>
              </w:rPr>
              <w:t>- Логические операции (сравнение, анализ, обобщение, классификация, сериация, моделирование);</w:t>
            </w:r>
            <w:r w:rsidRPr="00A10A2B">
              <w:br/>
            </w:r>
            <w:r w:rsidRPr="00A10A2B">
              <w:rPr>
                <w:rStyle w:val="markedcontent"/>
              </w:rPr>
              <w:t>- Работа с информацией, представленной в разном виде и формах, в том числе графических (таблицы, диаграммы, инфограммы, схемы), аудио- и видеоформатах (возможно на экране).</w:t>
            </w:r>
          </w:p>
        </w:tc>
      </w:tr>
      <w:tr w:rsidR="00281C07" w:rsidRPr="00A10A2B" w:rsidTr="001C1010">
        <w:trPr>
          <w:trHeight w:val="828"/>
        </w:trPr>
        <w:tc>
          <w:tcPr>
            <w:tcW w:w="2802" w:type="dxa"/>
          </w:tcPr>
          <w:p w:rsidR="00281C07" w:rsidRPr="00A10A2B" w:rsidRDefault="00C83905" w:rsidP="00F331D3">
            <w:r>
              <w:rPr>
                <w:b/>
              </w:rPr>
              <w:t>20.</w:t>
            </w:r>
            <w:r w:rsidR="00927E56">
              <w:rPr>
                <w:b/>
              </w:rPr>
              <w:t>7</w:t>
            </w:r>
            <w:r w:rsidR="001C1010" w:rsidRPr="00A10A2B">
              <w:rPr>
                <w:b/>
              </w:rPr>
              <w:t>.</w:t>
            </w:r>
            <w:r w:rsidR="00281C07" w:rsidRPr="00A10A2B">
              <w:rPr>
                <w:b/>
              </w:rPr>
              <w:t>Коммуникативные</w:t>
            </w:r>
            <w:r w:rsidR="00F331D3" w:rsidRPr="00A10A2B">
              <w:rPr>
                <w:b/>
              </w:rPr>
              <w:t>УУД</w:t>
            </w:r>
            <w:r w:rsidR="00F331D3" w:rsidRPr="00A10A2B">
              <w:t xml:space="preserve"> являются основанием для формирования готовности обучающегося к информационному взаимодействию с окружающим миром.</w:t>
            </w:r>
          </w:p>
        </w:tc>
        <w:tc>
          <w:tcPr>
            <w:tcW w:w="12582" w:type="dxa"/>
          </w:tcPr>
          <w:p w:rsidR="00281C07" w:rsidRPr="00A10A2B" w:rsidRDefault="00C83905" w:rsidP="00C065C2">
            <w:r>
              <w:rPr>
                <w:rStyle w:val="markedcontent"/>
              </w:rPr>
              <w:t>20.</w:t>
            </w:r>
            <w:r w:rsidR="00116EFB" w:rsidRPr="00A10A2B">
              <w:rPr>
                <w:rStyle w:val="markedcontent"/>
              </w:rPr>
              <w:t xml:space="preserve">7. </w:t>
            </w:r>
            <w:r w:rsidR="00281C07" w:rsidRPr="00A10A2B">
              <w:rPr>
                <w:rStyle w:val="markedcontent"/>
              </w:rPr>
              <w:t>Смысловое чтение текстов разных жанров, типов, назначений; аналитическую текстовую деятельность с ними;</w:t>
            </w:r>
            <w:r w:rsidR="00281C07" w:rsidRPr="00A10A2B">
              <w:br/>
            </w:r>
            <w:r w:rsidR="00281C07" w:rsidRPr="00A10A2B">
              <w:rPr>
                <w:rStyle w:val="markedcontent"/>
              </w:rPr>
              <w:t>- Успешное участие обучающегося в диалогическом взаимодействии с субъектами образовательных отношений (знание исоблюдение правил учебного диалога), в том числе в условияхиспользования технологий неконтактного информационноговзаимодействия;</w:t>
            </w:r>
            <w:r w:rsidR="00281C07" w:rsidRPr="00A10A2B">
              <w:br/>
            </w:r>
            <w:r w:rsidR="00281C07" w:rsidRPr="00A10A2B">
              <w:rPr>
                <w:rStyle w:val="markedcontent"/>
              </w:rPr>
              <w:t>- У</w:t>
            </w:r>
            <w:r w:rsidR="00B1009F" w:rsidRPr="00A10A2B">
              <w:rPr>
                <w:rStyle w:val="markedcontent"/>
              </w:rPr>
              <w:t>спешнаяпродуктивно-творческая</w:t>
            </w:r>
            <w:r w:rsidR="00281C07" w:rsidRPr="00A10A2B">
              <w:rPr>
                <w:rStyle w:val="markedcontent"/>
              </w:rPr>
              <w:t xml:space="preserve"> деятельность (самостоятельное создание текстов разного типа — описания, рассуждения, повествования), создание и видоизменение экранных (виртуальных) объектов учебного художественного,бытового назначения (самостоятельный поиск, реконструкция,динамическое представление);</w:t>
            </w:r>
            <w:r w:rsidR="00281C07" w:rsidRPr="00A10A2B">
              <w:br/>
            </w:r>
            <w:r w:rsidR="00B1009F" w:rsidRPr="00A10A2B">
              <w:rPr>
                <w:rStyle w:val="markedcontent"/>
              </w:rPr>
              <w:t>- Р</w:t>
            </w:r>
            <w:r w:rsidR="00281C07" w:rsidRPr="00A10A2B">
              <w:rPr>
                <w:rStyle w:val="markedcontent"/>
              </w:rPr>
              <w:t xml:space="preserve">езультативное взаимодействие с участниками совместнойдеятельности (высказывание собственного мнения, учёт суждений других собеседников, умение договариваться, уступать,вырабатывать общую точку зрения), в том числе в условияхиспользования технологий неконтактного информационноговзаимодействия. </w:t>
            </w:r>
          </w:p>
        </w:tc>
      </w:tr>
      <w:tr w:rsidR="00281C07" w:rsidRPr="00A10A2B" w:rsidTr="001C1010">
        <w:trPr>
          <w:trHeight w:val="828"/>
        </w:trPr>
        <w:tc>
          <w:tcPr>
            <w:tcW w:w="2802" w:type="dxa"/>
          </w:tcPr>
          <w:p w:rsidR="00281C07" w:rsidRPr="00A10A2B" w:rsidRDefault="00C83905" w:rsidP="00F331D3">
            <w:r>
              <w:rPr>
                <w:b/>
              </w:rPr>
              <w:t>20.</w:t>
            </w:r>
            <w:r w:rsidR="00927E56">
              <w:rPr>
                <w:b/>
              </w:rPr>
              <w:t>8</w:t>
            </w:r>
            <w:r w:rsidR="00F331D3" w:rsidRPr="00A10A2B">
              <w:rPr>
                <w:b/>
              </w:rPr>
              <w:t>.</w:t>
            </w:r>
            <w:r w:rsidR="00281C07" w:rsidRPr="00A10A2B">
              <w:t xml:space="preserve">Регулятивные </w:t>
            </w:r>
            <w:r w:rsidR="00F331D3" w:rsidRPr="00A10A2B">
              <w:t xml:space="preserve">УУД отражают совокупность учебных операций, обеспечивающих становление рефлексивных </w:t>
            </w:r>
            <w:r w:rsidR="00F331D3" w:rsidRPr="00A10A2B">
              <w:lastRenderedPageBreak/>
              <w:t>качеств обучающегося</w:t>
            </w:r>
          </w:p>
        </w:tc>
        <w:tc>
          <w:tcPr>
            <w:tcW w:w="12582" w:type="dxa"/>
          </w:tcPr>
          <w:p w:rsidR="00281C07" w:rsidRPr="00A10A2B" w:rsidRDefault="00C83905" w:rsidP="00024C8F">
            <w:pPr>
              <w:jc w:val="both"/>
              <w:rPr>
                <w:rStyle w:val="markedcontent"/>
              </w:rPr>
            </w:pPr>
            <w:r>
              <w:rPr>
                <w:rStyle w:val="markedcontent"/>
              </w:rPr>
              <w:lastRenderedPageBreak/>
              <w:t>20.</w:t>
            </w:r>
            <w:r w:rsidR="00024C8F" w:rsidRPr="00A10A2B">
              <w:rPr>
                <w:rStyle w:val="markedcontent"/>
              </w:rPr>
              <w:t xml:space="preserve">9. </w:t>
            </w:r>
            <w:r w:rsidR="00B1009F" w:rsidRPr="00A10A2B">
              <w:rPr>
                <w:rStyle w:val="markedcontent"/>
              </w:rPr>
              <w:t>Принятие и удерживание учебной задачи, планирование её решения,</w:t>
            </w:r>
            <w:r w:rsidR="000459A9" w:rsidRPr="00A10A2B">
              <w:rPr>
                <w:rStyle w:val="markedcontent"/>
              </w:rPr>
              <w:t>контролирование полученного</w:t>
            </w:r>
            <w:r w:rsidR="00B1009F" w:rsidRPr="00A10A2B">
              <w:rPr>
                <w:rStyle w:val="markedcontent"/>
              </w:rPr>
              <w:t xml:space="preserve"> результат</w:t>
            </w:r>
            <w:r w:rsidR="000459A9" w:rsidRPr="00A10A2B">
              <w:rPr>
                <w:rStyle w:val="markedcontent"/>
              </w:rPr>
              <w:t>а</w:t>
            </w:r>
            <w:r w:rsidR="00024C8F" w:rsidRPr="00A10A2B">
              <w:rPr>
                <w:rStyle w:val="markedcontent"/>
              </w:rPr>
              <w:t xml:space="preserve"> деятельности и </w:t>
            </w:r>
            <w:r w:rsidR="00B1009F" w:rsidRPr="00A10A2B">
              <w:rPr>
                <w:rStyle w:val="markedcontent"/>
              </w:rPr>
              <w:t>процесс</w:t>
            </w:r>
            <w:r w:rsidR="000459A9" w:rsidRPr="00A10A2B">
              <w:rPr>
                <w:rStyle w:val="markedcontent"/>
              </w:rPr>
              <w:t>а</w:t>
            </w:r>
            <w:r w:rsidR="00B1009F" w:rsidRPr="00A10A2B">
              <w:rPr>
                <w:rStyle w:val="markedcontent"/>
              </w:rPr>
              <w:t xml:space="preserve"> деятельности, его соответствиевыбранному способу,</w:t>
            </w:r>
            <w:r w:rsidR="000459A9" w:rsidRPr="00A10A2B">
              <w:rPr>
                <w:rStyle w:val="markedcontent"/>
              </w:rPr>
              <w:t xml:space="preserve"> прогнозирование трудностей и ошибок</w:t>
            </w:r>
            <w:r w:rsidR="00B1009F" w:rsidRPr="00A10A2B">
              <w:rPr>
                <w:rStyle w:val="markedcontent"/>
              </w:rPr>
              <w:t xml:space="preserve"> при решении данной учебной задачи, </w:t>
            </w:r>
            <w:r w:rsidR="000459A9" w:rsidRPr="00A10A2B">
              <w:rPr>
                <w:rStyle w:val="markedcontent"/>
              </w:rPr>
              <w:t>корректирование</w:t>
            </w:r>
            <w:r w:rsidR="00B1009F" w:rsidRPr="00A10A2B">
              <w:rPr>
                <w:rStyle w:val="markedcontent"/>
              </w:rPr>
              <w:t xml:space="preserve"> при необходимости процесс</w:t>
            </w:r>
            <w:r w:rsidR="000459A9" w:rsidRPr="00A10A2B">
              <w:rPr>
                <w:rStyle w:val="markedcontent"/>
              </w:rPr>
              <w:t>а</w:t>
            </w:r>
            <w:r w:rsidR="00B1009F" w:rsidRPr="00A10A2B">
              <w:rPr>
                <w:rStyle w:val="markedcontent"/>
              </w:rPr>
              <w:t xml:space="preserve"> деятельности.</w:t>
            </w:r>
          </w:p>
          <w:p w:rsidR="00024C8F" w:rsidRPr="00A10A2B" w:rsidRDefault="00C83905" w:rsidP="00024C8F">
            <w:pPr>
              <w:jc w:val="both"/>
              <w:rPr>
                <w:rStyle w:val="markedcontent"/>
              </w:rPr>
            </w:pPr>
            <w:r>
              <w:rPr>
                <w:rStyle w:val="markedcontent"/>
              </w:rPr>
              <w:t>20.</w:t>
            </w:r>
            <w:r w:rsidR="00024C8F" w:rsidRPr="00A10A2B">
              <w:rPr>
                <w:rStyle w:val="markedcontent"/>
              </w:rPr>
              <w:t>10. развитие способности учащихся к волевым усилиям в процессе коллективной и совместной деятельности,</w:t>
            </w:r>
          </w:p>
          <w:p w:rsidR="00024C8F" w:rsidRPr="00A10A2B" w:rsidRDefault="00024C8F" w:rsidP="00024C8F">
            <w:pPr>
              <w:jc w:val="both"/>
            </w:pPr>
            <w:r w:rsidRPr="00A10A2B">
              <w:rPr>
                <w:rStyle w:val="markedcontent"/>
              </w:rPr>
              <w:t xml:space="preserve">к предупреждению и преодолению конфликтов, в том числе в условиях неконтактного информационного взаимодействия. </w:t>
            </w:r>
          </w:p>
        </w:tc>
      </w:tr>
      <w:tr w:rsidR="00024C8F" w:rsidRPr="00A10A2B" w:rsidTr="001C1010">
        <w:trPr>
          <w:trHeight w:val="828"/>
        </w:trPr>
        <w:tc>
          <w:tcPr>
            <w:tcW w:w="2802" w:type="dxa"/>
          </w:tcPr>
          <w:p w:rsidR="00024C8F" w:rsidRPr="00A10A2B" w:rsidRDefault="00C83905" w:rsidP="00F331D3">
            <w:pPr>
              <w:rPr>
                <w:b/>
              </w:rPr>
            </w:pPr>
            <w:r>
              <w:rPr>
                <w:b/>
              </w:rPr>
              <w:lastRenderedPageBreak/>
              <w:t>20.</w:t>
            </w:r>
            <w:r w:rsidR="00927E56">
              <w:rPr>
                <w:b/>
              </w:rPr>
              <w:t>9</w:t>
            </w:r>
            <w:r w:rsidR="00024C8F" w:rsidRPr="00A10A2B">
              <w:rPr>
                <w:b/>
              </w:rPr>
              <w:t xml:space="preserve">. Совместная деятельность. </w:t>
            </w:r>
          </w:p>
        </w:tc>
        <w:tc>
          <w:tcPr>
            <w:tcW w:w="12582" w:type="dxa"/>
          </w:tcPr>
          <w:p w:rsidR="00024C8F" w:rsidRPr="00A10A2B" w:rsidRDefault="00024C8F" w:rsidP="00024C8F">
            <w:pPr>
              <w:jc w:val="both"/>
              <w:rPr>
                <w:rStyle w:val="markedcontent"/>
              </w:rPr>
            </w:pPr>
            <w:r w:rsidRPr="00A10A2B">
              <w:rPr>
                <w:rStyle w:val="markedcontent"/>
              </w:rPr>
              <w:t>- уметь договариваться, рассуждать, находить компромиссное решение;</w:t>
            </w:r>
          </w:p>
          <w:p w:rsidR="00024C8F" w:rsidRPr="00A10A2B" w:rsidRDefault="00DD5B98" w:rsidP="00024C8F">
            <w:pPr>
              <w:jc w:val="both"/>
              <w:rPr>
                <w:rStyle w:val="markedcontent"/>
              </w:rPr>
            </w:pPr>
            <w:r>
              <w:rPr>
                <w:rStyle w:val="markedcontent"/>
              </w:rPr>
              <w:t>- у</w:t>
            </w:r>
            <w:r w:rsidR="00024C8F" w:rsidRPr="00A10A2B">
              <w:rPr>
                <w:rStyle w:val="markedcontent"/>
              </w:rPr>
              <w:t>меть подчиняться, уступать, объективно оценивать свой вклад в результат общего труда.</w:t>
            </w:r>
          </w:p>
        </w:tc>
      </w:tr>
    </w:tbl>
    <w:p w:rsidR="00116EFB" w:rsidRPr="00116EFB" w:rsidRDefault="00116EFB" w:rsidP="00A10A2B">
      <w:pPr>
        <w:jc w:val="both"/>
        <w:rPr>
          <w:b/>
        </w:rPr>
      </w:pPr>
    </w:p>
    <w:p w:rsidR="000459A9" w:rsidRDefault="00C83905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rStyle w:val="markedcontent"/>
          <w:b/>
        </w:rPr>
        <w:t>20.</w:t>
      </w:r>
      <w:r w:rsidR="00927E56">
        <w:rPr>
          <w:rStyle w:val="markedcontent"/>
          <w:b/>
        </w:rPr>
        <w:t>10</w:t>
      </w:r>
      <w:r w:rsidR="00F331D3">
        <w:rPr>
          <w:rStyle w:val="markedcontent"/>
          <w:b/>
        </w:rPr>
        <w:t xml:space="preserve">. </w:t>
      </w:r>
      <w:r w:rsidR="000459A9" w:rsidRPr="000459A9">
        <w:rPr>
          <w:rStyle w:val="markedcontent"/>
          <w:b/>
        </w:rPr>
        <w:t xml:space="preserve"> Интеграция предметных и метапредметных требованийкак механизм конструирования современного процессаобразования</w:t>
      </w:r>
    </w:p>
    <w:p w:rsidR="00025B97" w:rsidRPr="00A10A2B" w:rsidRDefault="00025B97" w:rsidP="006D113A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 w:rsidRPr="00A10A2B">
        <w:rPr>
          <w:rStyle w:val="markedcontent"/>
        </w:rPr>
        <w:t>Механизмами конструирования образовательного процесса, направленного на формирование УУД, являются:</w:t>
      </w:r>
    </w:p>
    <w:p w:rsidR="00006FB5" w:rsidRPr="00A10A2B" w:rsidRDefault="00C83905" w:rsidP="00CD4224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>
        <w:rPr>
          <w:rStyle w:val="markedcontent"/>
        </w:rPr>
        <w:t>20.</w:t>
      </w:r>
      <w:r w:rsidR="00927E56">
        <w:rPr>
          <w:rStyle w:val="markedcontent"/>
        </w:rPr>
        <w:t>10</w:t>
      </w:r>
      <w:r w:rsidR="00F331D3" w:rsidRPr="00A10A2B">
        <w:rPr>
          <w:rStyle w:val="markedcontent"/>
        </w:rPr>
        <w:t xml:space="preserve">. </w:t>
      </w:r>
      <w:r w:rsidR="00025B97" w:rsidRPr="00A10A2B">
        <w:rPr>
          <w:rStyle w:val="markedcontent"/>
        </w:rPr>
        <w:t xml:space="preserve">1. </w:t>
      </w:r>
      <w:r w:rsidR="00006FB5" w:rsidRPr="00A10A2B">
        <w:rPr>
          <w:rStyle w:val="markedcontent"/>
        </w:rPr>
        <w:t>А</w:t>
      </w:r>
      <w:r w:rsidR="00025B97" w:rsidRPr="00A10A2B">
        <w:rPr>
          <w:rStyle w:val="markedcontent"/>
        </w:rPr>
        <w:t>нализ содержанияучебного предмета иустановление содержательных линий, которые способствуют формированию раз</w:t>
      </w:r>
      <w:r w:rsidR="00CD4224" w:rsidRPr="00A10A2B">
        <w:rPr>
          <w:rStyle w:val="markedcontent"/>
        </w:rPr>
        <w:t xml:space="preserve">ных метапредметных результатов. </w:t>
      </w:r>
      <w:r w:rsidR="00006FB5" w:rsidRPr="00A10A2B">
        <w:rPr>
          <w:rStyle w:val="markedcontent"/>
        </w:rPr>
        <w:t>Включение на уроки по каждому предмету заданий, требующих примененияопределённых универсальных действий и их формирования до обобщённого</w:t>
      </w:r>
      <w:r w:rsidR="00A8250B" w:rsidRPr="00A10A2B">
        <w:rPr>
          <w:rStyle w:val="markedcontent"/>
        </w:rPr>
        <w:t xml:space="preserve"> или </w:t>
      </w:r>
      <w:r w:rsidR="00006FB5" w:rsidRPr="00A10A2B">
        <w:rPr>
          <w:rStyle w:val="markedcontent"/>
        </w:rPr>
        <w:t xml:space="preserve">универсального учебного действия вне предметного содержания. </w:t>
      </w:r>
    </w:p>
    <w:p w:rsidR="00006FB5" w:rsidRPr="00A10A2B" w:rsidRDefault="00C83905" w:rsidP="00CD4224">
      <w:pPr>
        <w:ind w:firstLine="709"/>
      </w:pPr>
      <w:r>
        <w:t>20.</w:t>
      </w:r>
      <w:r w:rsidR="00927E56">
        <w:t>10</w:t>
      </w:r>
      <w:r w:rsidR="00CD4224" w:rsidRPr="00A10A2B">
        <w:t xml:space="preserve">.2. </w:t>
      </w:r>
      <w:r w:rsidR="00006FB5" w:rsidRPr="00A10A2B">
        <w:t xml:space="preserve">Использование </w:t>
      </w:r>
      <w:r w:rsidR="00BD078D" w:rsidRPr="00A10A2B">
        <w:t xml:space="preserve">в обучении </w:t>
      </w:r>
      <w:r w:rsidR="00006FB5" w:rsidRPr="00A10A2B">
        <w:t xml:space="preserve">видов деятельности, которые в особой мере провоцируют применение </w:t>
      </w:r>
      <w:r w:rsidR="00BD078D" w:rsidRPr="00A10A2B">
        <w:t>универсальных действий, в том числе учебно-исследовательскую, проектную,</w:t>
      </w:r>
      <w:r w:rsidR="00006FB5" w:rsidRPr="00A10A2B">
        <w:t xml:space="preserve"> поиско</w:t>
      </w:r>
      <w:r w:rsidR="00BD078D" w:rsidRPr="00A10A2B">
        <w:t>вую</w:t>
      </w:r>
      <w:r w:rsidR="00006FB5" w:rsidRPr="00A10A2B">
        <w:t xml:space="preserve"> с использованием </w:t>
      </w:r>
      <w:r w:rsidR="00BD078D" w:rsidRPr="00A10A2B">
        <w:t xml:space="preserve">и </w:t>
      </w:r>
      <w:r w:rsidR="00006FB5" w:rsidRPr="00A10A2B">
        <w:t>информационного ресурса Интернета</w:t>
      </w:r>
      <w:r w:rsidR="00BD078D" w:rsidRPr="00A10A2B">
        <w:t>,</w:t>
      </w:r>
      <w:r w:rsidR="00006FB5" w:rsidRPr="00A10A2B">
        <w:t xml:space="preserve"> э</w:t>
      </w:r>
      <w:r w:rsidR="00BD078D" w:rsidRPr="00A10A2B">
        <w:t xml:space="preserve">кранных моделей </w:t>
      </w:r>
      <w:r w:rsidR="00006FB5" w:rsidRPr="00A10A2B">
        <w:t>изучаемых объектов или процессов.</w:t>
      </w:r>
    </w:p>
    <w:p w:rsidR="00025B97" w:rsidRPr="00A10A2B" w:rsidRDefault="00C83905" w:rsidP="00987E7E">
      <w:pPr>
        <w:ind w:firstLine="709"/>
        <w:jc w:val="both"/>
        <w:rPr>
          <w:rStyle w:val="markedcontent"/>
        </w:rPr>
      </w:pPr>
      <w:r>
        <w:t>20.</w:t>
      </w:r>
      <w:r w:rsidR="00927E56">
        <w:t>10</w:t>
      </w:r>
      <w:r w:rsidR="002A7081" w:rsidRPr="00A10A2B">
        <w:t xml:space="preserve">.3. </w:t>
      </w:r>
      <w:r w:rsidR="00A8250B" w:rsidRPr="00A10A2B">
        <w:rPr>
          <w:rStyle w:val="markedcontent"/>
        </w:rPr>
        <w:t>Применение системы заданий,формирующих операциональный состав учебного действия</w:t>
      </w:r>
      <w:r w:rsidR="00927E56">
        <w:rPr>
          <w:rStyle w:val="10"/>
          <w:color w:val="auto"/>
          <w:sz w:val="24"/>
          <w:szCs w:val="24"/>
        </w:rPr>
        <w:t>,</w:t>
      </w:r>
      <w:r w:rsidR="00A8250B" w:rsidRPr="00A10A2B">
        <w:rPr>
          <w:rStyle w:val="markedcontent"/>
        </w:rPr>
        <w:t>соблюдение последовательности этапов формирования алгоритма: построение последовательности шагов на конкретном предметном содержании; проговаривание их во внешней речи; построение способадействий на любом предметном содержании с подключениемвнутренней речи.</w:t>
      </w:r>
      <w:r w:rsidR="002A7081" w:rsidRPr="00A10A2B">
        <w:t>На первых этапах указанная работа организуется коллективно, выстраиваются пошаговые операции, постепенно обучающиеся учатся выполнять их самостоятельно. При этом изменяется и процесс контроля: от совместных действий с учителем обучающиеся переходят к самостоятельным</w:t>
      </w:r>
      <w:r w:rsidR="00A8250B" w:rsidRPr="00A10A2B">
        <w:rPr>
          <w:rStyle w:val="markedcontent"/>
        </w:rPr>
        <w:t>аналитическим оценкам результата и процесса деятельности до развития способности корректироватьпро</w:t>
      </w:r>
      <w:r w:rsidR="00465337" w:rsidRPr="00A10A2B">
        <w:rPr>
          <w:rStyle w:val="markedcontent"/>
        </w:rPr>
        <w:t>цесс выполнения задания,</w:t>
      </w:r>
      <w:r w:rsidR="00A8250B" w:rsidRPr="00A10A2B">
        <w:rPr>
          <w:rStyle w:val="markedcontent"/>
        </w:rPr>
        <w:t xml:space="preserve"> предвидеть возможныетрудности и ошибки</w:t>
      </w:r>
      <w:r w:rsidR="00465337" w:rsidRPr="00A10A2B">
        <w:rPr>
          <w:rStyle w:val="markedcontent"/>
        </w:rPr>
        <w:t>.</w:t>
      </w:r>
    </w:p>
    <w:p w:rsidR="00987E7E" w:rsidRPr="00A10A2B" w:rsidRDefault="00C83905" w:rsidP="006D113A">
      <w:pPr>
        <w:autoSpaceDE w:val="0"/>
        <w:autoSpaceDN w:val="0"/>
        <w:adjustRightInd w:val="0"/>
        <w:ind w:firstLine="680"/>
        <w:jc w:val="both"/>
        <w:textAlignment w:val="center"/>
      </w:pPr>
      <w:r>
        <w:t>20.</w:t>
      </w:r>
      <w:r w:rsidR="00927E56">
        <w:t>10.4</w:t>
      </w:r>
      <w:r w:rsidR="00987E7E" w:rsidRPr="00A10A2B">
        <w:t>. Сравнение как УУД состоит из следующих операций: нахождение различий сравниваемых предметов (объектов, явлений); определение их сходства, тождества, похожести; определение индивидуальности, специфических черт объекта.</w:t>
      </w:r>
    </w:p>
    <w:p w:rsidR="00987E7E" w:rsidRPr="00A10A2B" w:rsidRDefault="00C83905" w:rsidP="006D113A">
      <w:pPr>
        <w:autoSpaceDE w:val="0"/>
        <w:autoSpaceDN w:val="0"/>
        <w:adjustRightInd w:val="0"/>
        <w:ind w:firstLine="680"/>
        <w:jc w:val="both"/>
        <w:textAlignment w:val="center"/>
      </w:pPr>
      <w:r>
        <w:t>20.</w:t>
      </w:r>
      <w:r w:rsidR="00927E56">
        <w:t>10.5</w:t>
      </w:r>
      <w:r w:rsidR="00987E7E" w:rsidRPr="00A10A2B">
        <w:t>. Классификация как УУД включает: анализ свойств объектов, которые подлежат классификации; сравнение выделенных свойств с целью их дифференциации на внешние (несущественные) и главные (существенные) свойства; выделение общих главных (существенных) признаков всех имеющихся объектов; разбиение объектов на группы (типы) по общему главному (существенному) признаку.</w:t>
      </w:r>
    </w:p>
    <w:p w:rsidR="00987E7E" w:rsidRPr="00A10A2B" w:rsidRDefault="00C83905" w:rsidP="006D113A">
      <w:pPr>
        <w:autoSpaceDE w:val="0"/>
        <w:autoSpaceDN w:val="0"/>
        <w:adjustRightInd w:val="0"/>
        <w:ind w:firstLine="680"/>
        <w:jc w:val="both"/>
        <w:textAlignment w:val="center"/>
      </w:pPr>
      <w:r>
        <w:t>20.</w:t>
      </w:r>
      <w:r w:rsidR="00927E56">
        <w:t>10.6</w:t>
      </w:r>
      <w:r w:rsidR="00987E7E" w:rsidRPr="00A10A2B">
        <w:t>. Обобщение как УУД включает следующие операции: сравнение предметов (объектов, явлений, понятий)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игнорирование индивидуальных и (или) особенных свойств каждого предмета; сокращенная сжатая формулировка общего главного существенного признака всех анализируемых предметов.</w:t>
      </w:r>
    </w:p>
    <w:p w:rsidR="00987E7E" w:rsidRPr="00A10A2B" w:rsidRDefault="00987E7E" w:rsidP="00987E7E">
      <w:pPr>
        <w:autoSpaceDE w:val="0"/>
        <w:autoSpaceDN w:val="0"/>
        <w:adjustRightInd w:val="0"/>
        <w:ind w:firstLine="680"/>
        <w:jc w:val="both"/>
        <w:textAlignment w:val="center"/>
      </w:pPr>
      <w:r w:rsidRPr="00A10A2B">
        <w:rPr>
          <w:rStyle w:val="markedcontent"/>
        </w:rPr>
        <w:t xml:space="preserve">Таким образом, систематическая работа обучающегося с заданиями, требующими применения одинаковых способов действий на различномпредметном содержании, формирует у обучающихся чёткоепредставление об их универсальных свойствах, </w:t>
      </w:r>
      <w:r w:rsidRPr="00A10A2B">
        <w:t>формируется обобщенное видение учебного действия, когда он может охарактеризовать его, не ссылаясь на конкретное содержание. Например, "наблюдать - значит...", "сравнение - это...", "контролировать - значит..." и другое</w:t>
      </w:r>
    </w:p>
    <w:p w:rsidR="00987E7E" w:rsidRPr="00A10A2B" w:rsidRDefault="00C83905" w:rsidP="00A10A2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20.</w:t>
      </w:r>
      <w:r w:rsidR="00927E56">
        <w:rPr>
          <w:sz w:val="24"/>
          <w:szCs w:val="24"/>
        </w:rPr>
        <w:t>10.7</w:t>
      </w:r>
      <w:r w:rsidR="00987E7E" w:rsidRPr="00A10A2B">
        <w:rPr>
          <w:sz w:val="24"/>
          <w:szCs w:val="24"/>
        </w:rPr>
        <w:t>. Сформированность УУД у обучающихся определяется на этапе завершения ими освоения программы НОО. Полученные результаты не подлежат балльной оценке, так как в соответствии с закономерностями контрольно-оценочной деятельности балльной оценкой (отметкой) оценивается результат, а не процесс деятельности. В задачу педагогического работника входит проанализировать вместе с обучающимся его достижения, ошибки и встретившиеся трудности.</w:t>
      </w:r>
    </w:p>
    <w:p w:rsidR="00B27D6A" w:rsidRPr="00A10A2B" w:rsidRDefault="00C83905" w:rsidP="00A10A2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 w:rsidR="00927E56">
        <w:rPr>
          <w:sz w:val="24"/>
          <w:szCs w:val="24"/>
        </w:rPr>
        <w:t>10.8</w:t>
      </w:r>
      <w:r w:rsidR="00B27D6A" w:rsidRPr="00A10A2B">
        <w:rPr>
          <w:sz w:val="24"/>
          <w:szCs w:val="24"/>
        </w:rPr>
        <w:t xml:space="preserve">. Содержание метапредметных достижений представлено в разделе «Содержание обучения» по каждому учебному предмету и в каждом классе. В 1 и 2 классах определен пропедевтический уровень овладения УУД, и только концу 2 класса появляются у них признаки универсальности. </w:t>
      </w:r>
      <w:r w:rsidR="00320189" w:rsidRPr="00B002DB">
        <w:rPr>
          <w:sz w:val="24"/>
          <w:szCs w:val="24"/>
        </w:rPr>
        <w:t>В рамках Приказа №704 к метапредметным результатам разработаны кодификаторы, в соответствии с которыми мы можем определить уровень сформированности УУД</w:t>
      </w:r>
      <w:r w:rsidR="00320189" w:rsidRPr="00320189">
        <w:rPr>
          <w:color w:val="FF0000"/>
          <w:sz w:val="24"/>
          <w:szCs w:val="24"/>
        </w:rPr>
        <w:t>.</w:t>
      </w:r>
    </w:p>
    <w:p w:rsidR="00C065C2" w:rsidRPr="002D492A" w:rsidRDefault="00C83905" w:rsidP="002D492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 w:rsidR="00927E56">
        <w:rPr>
          <w:sz w:val="24"/>
          <w:szCs w:val="24"/>
        </w:rPr>
        <w:t>10.9</w:t>
      </w:r>
      <w:r w:rsidR="00B27D6A" w:rsidRPr="00A10A2B">
        <w:rPr>
          <w:sz w:val="24"/>
          <w:szCs w:val="24"/>
        </w:rPr>
        <w:t xml:space="preserve">. </w:t>
      </w:r>
      <w:r w:rsidR="00465337" w:rsidRPr="00A10A2B">
        <w:rPr>
          <w:rStyle w:val="markedcontent"/>
          <w:sz w:val="24"/>
          <w:szCs w:val="24"/>
        </w:rPr>
        <w:t xml:space="preserve">Сформированность УУД у обучающихся определяется </w:t>
      </w:r>
      <w:r w:rsidR="006A67B4" w:rsidRPr="00A10A2B">
        <w:rPr>
          <w:rStyle w:val="markedcontent"/>
          <w:sz w:val="24"/>
          <w:szCs w:val="24"/>
        </w:rPr>
        <w:t xml:space="preserve">не только </w:t>
      </w:r>
      <w:r w:rsidR="00465337" w:rsidRPr="00A10A2B">
        <w:rPr>
          <w:rStyle w:val="markedcontent"/>
          <w:sz w:val="24"/>
          <w:szCs w:val="24"/>
        </w:rPr>
        <w:t>на этапезавершения ими освоения программы начального общего обра</w:t>
      </w:r>
      <w:r w:rsidR="006A67B4" w:rsidRPr="00A10A2B">
        <w:rPr>
          <w:rStyle w:val="markedcontent"/>
          <w:sz w:val="24"/>
          <w:szCs w:val="24"/>
        </w:rPr>
        <w:t xml:space="preserve">зования, но и ежегодно в рамках промежуточного контроля, выявляя динамику </w:t>
      </w:r>
      <w:r w:rsidR="00465337" w:rsidRPr="00A10A2B">
        <w:rPr>
          <w:rStyle w:val="markedcontent"/>
          <w:sz w:val="24"/>
          <w:szCs w:val="24"/>
        </w:rPr>
        <w:t>становления всех групп УУД для того, чтобы вовремя устранять возникшие у обучающихся трудности и ошибки.</w:t>
      </w:r>
      <w:r w:rsidR="006A67B4" w:rsidRPr="00A10A2B">
        <w:rPr>
          <w:rStyle w:val="markedcontent"/>
          <w:sz w:val="24"/>
          <w:szCs w:val="24"/>
        </w:rPr>
        <w:t>П</w:t>
      </w:r>
      <w:r w:rsidR="00465337" w:rsidRPr="00A10A2B">
        <w:rPr>
          <w:rStyle w:val="markedcontent"/>
          <w:sz w:val="24"/>
          <w:szCs w:val="24"/>
        </w:rPr>
        <w:t>олученные результаты не подлежат балльной</w:t>
      </w:r>
      <w:r w:rsidR="00465337" w:rsidRPr="00A10A2B">
        <w:rPr>
          <w:sz w:val="24"/>
          <w:szCs w:val="24"/>
        </w:rPr>
        <w:br/>
      </w:r>
      <w:r w:rsidR="00465337" w:rsidRPr="00A10A2B">
        <w:rPr>
          <w:rStyle w:val="markedcontent"/>
          <w:sz w:val="24"/>
          <w:szCs w:val="24"/>
        </w:rPr>
        <w:t>оценке, так как в соответствии с закономерностями контроль</w:t>
      </w:r>
      <w:r w:rsidR="006A67B4" w:rsidRPr="00A10A2B">
        <w:rPr>
          <w:rStyle w:val="markedcontent"/>
          <w:sz w:val="24"/>
          <w:szCs w:val="24"/>
        </w:rPr>
        <w:t>но-оценочной деятельности балльной оценкой (отметкой) оценивается результат, а не процесс деятельности.</w:t>
      </w:r>
    </w:p>
    <w:p w:rsidR="00F95971" w:rsidRDefault="00C83905" w:rsidP="00F95971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b/>
        </w:rPr>
        <w:t>21.</w:t>
      </w:r>
      <w:r w:rsidR="00C065C2">
        <w:rPr>
          <w:b/>
        </w:rPr>
        <w:t xml:space="preserve"> Рабочая программа воспитания</w:t>
      </w:r>
      <w:r w:rsidR="00E46C6F">
        <w:rPr>
          <w:b/>
        </w:rPr>
        <w:t xml:space="preserve"> НОО</w:t>
      </w:r>
    </w:p>
    <w:p w:rsidR="00E46C6F" w:rsidRDefault="00E46C6F" w:rsidP="00F95971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2D492A" w:rsidRDefault="00C83905" w:rsidP="002D492A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b/>
        </w:rPr>
        <w:t>21.</w:t>
      </w:r>
      <w:r w:rsidR="002D492A">
        <w:rPr>
          <w:b/>
        </w:rPr>
        <w:t xml:space="preserve">1. Пояснительная записка </w:t>
      </w:r>
    </w:p>
    <w:p w:rsidR="00E91377" w:rsidRPr="002D492A" w:rsidRDefault="00C83905" w:rsidP="002D492A">
      <w:pPr>
        <w:autoSpaceDE w:val="0"/>
        <w:autoSpaceDN w:val="0"/>
        <w:adjustRightInd w:val="0"/>
        <w:ind w:firstLine="680"/>
        <w:textAlignment w:val="center"/>
        <w:rPr>
          <w:b/>
        </w:rPr>
      </w:pPr>
      <w:r>
        <w:rPr>
          <w:b/>
        </w:rPr>
        <w:t>21.</w:t>
      </w:r>
      <w:r w:rsidR="00E91377" w:rsidRPr="00A10A2B">
        <w:rPr>
          <w:b/>
        </w:rPr>
        <w:t>1.2.</w:t>
      </w:r>
      <w:r w:rsidR="00E91377" w:rsidRPr="00A10A2B">
        <w:t xml:space="preserve"> Программа воспитания:</w:t>
      </w:r>
    </w:p>
    <w:p w:rsidR="00E91377" w:rsidRPr="00A10A2B" w:rsidRDefault="00E91377" w:rsidP="00E91377">
      <w:pPr>
        <w:pStyle w:val="ConsPlusNormal"/>
        <w:ind w:firstLine="539"/>
        <w:jc w:val="both"/>
        <w:rPr>
          <w:sz w:val="24"/>
          <w:szCs w:val="24"/>
        </w:rPr>
      </w:pPr>
      <w:r w:rsidRPr="00A10A2B">
        <w:rPr>
          <w:sz w:val="24"/>
          <w:szCs w:val="24"/>
        </w:rPr>
        <w:t xml:space="preserve">-  предназначена для планирования и организации системной воспитательной деятельности в школе; </w:t>
      </w:r>
    </w:p>
    <w:p w:rsidR="00E91377" w:rsidRPr="00A10A2B" w:rsidRDefault="00E91377" w:rsidP="00E91377">
      <w:pPr>
        <w:pStyle w:val="ConsPlusNormal"/>
        <w:ind w:firstLine="539"/>
        <w:jc w:val="both"/>
        <w:rPr>
          <w:sz w:val="24"/>
          <w:szCs w:val="24"/>
        </w:rPr>
      </w:pPr>
      <w:r w:rsidRPr="00A10A2B">
        <w:rPr>
          <w:sz w:val="24"/>
          <w:szCs w:val="24"/>
        </w:rPr>
        <w:t>-разрабатывается и утверждается с участием педагогического совета, совета старшеклассников, общешкольного родительского комитета;</w:t>
      </w:r>
    </w:p>
    <w:p w:rsidR="00E91377" w:rsidRPr="00A10A2B" w:rsidRDefault="00E91377" w:rsidP="00E91377">
      <w:pPr>
        <w:pStyle w:val="ConsPlusNormal"/>
        <w:ind w:firstLine="539"/>
        <w:jc w:val="both"/>
        <w:rPr>
          <w:sz w:val="24"/>
          <w:szCs w:val="24"/>
        </w:rPr>
      </w:pPr>
      <w:r w:rsidRPr="00A10A2B">
        <w:rPr>
          <w:sz w:val="24"/>
          <w:szCs w:val="24"/>
        </w:rPr>
        <w:t>-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E91377" w:rsidRPr="00A10A2B" w:rsidRDefault="00E91377" w:rsidP="00E91377">
      <w:pPr>
        <w:pStyle w:val="ConsPlusNormal"/>
        <w:ind w:firstLine="539"/>
        <w:jc w:val="both"/>
        <w:rPr>
          <w:sz w:val="24"/>
          <w:szCs w:val="24"/>
        </w:rPr>
      </w:pPr>
      <w:r w:rsidRPr="00A10A2B">
        <w:rPr>
          <w:sz w:val="24"/>
          <w:szCs w:val="24"/>
        </w:rPr>
        <w:t>- предусматривает приобщение обучающихся к российским традиционным духовным ценностям,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E91377" w:rsidRPr="00A10A2B" w:rsidRDefault="00E91377" w:rsidP="00E91377">
      <w:pPr>
        <w:pStyle w:val="ConsPlusNormal"/>
        <w:ind w:firstLine="539"/>
        <w:jc w:val="both"/>
        <w:rPr>
          <w:sz w:val="24"/>
          <w:szCs w:val="24"/>
        </w:rPr>
      </w:pPr>
      <w:r w:rsidRPr="00A10A2B">
        <w:rPr>
          <w:sz w:val="24"/>
          <w:szCs w:val="24"/>
        </w:rPr>
        <w:t>- предусматривает историческое просвещение, формирование российской культурной и гражданской идентичности обучающихся.</w:t>
      </w:r>
    </w:p>
    <w:p w:rsidR="00E91377" w:rsidRPr="00A10A2B" w:rsidRDefault="00C83905" w:rsidP="00E91377">
      <w:pPr>
        <w:autoSpaceDE w:val="0"/>
        <w:autoSpaceDN w:val="0"/>
        <w:adjustRightInd w:val="0"/>
        <w:ind w:firstLine="680"/>
        <w:jc w:val="both"/>
        <w:textAlignment w:val="center"/>
      </w:pPr>
      <w:r>
        <w:rPr>
          <w:b/>
        </w:rPr>
        <w:t>21.</w:t>
      </w:r>
      <w:r w:rsidR="00E91377" w:rsidRPr="00A10A2B">
        <w:rPr>
          <w:b/>
        </w:rPr>
        <w:t xml:space="preserve">1.3. </w:t>
      </w:r>
      <w:r w:rsidR="00E91377" w:rsidRPr="00A10A2B">
        <w:t>Программа воспитания состоит из целевого, содержательного и организационного разделов.</w:t>
      </w:r>
    </w:p>
    <w:p w:rsidR="00E91377" w:rsidRPr="00A10A2B" w:rsidRDefault="00C83905" w:rsidP="00E91377">
      <w:pPr>
        <w:autoSpaceDE w:val="0"/>
        <w:autoSpaceDN w:val="0"/>
        <w:adjustRightInd w:val="0"/>
        <w:ind w:firstLine="680"/>
        <w:jc w:val="both"/>
        <w:textAlignment w:val="center"/>
      </w:pPr>
      <w:r>
        <w:rPr>
          <w:b/>
        </w:rPr>
        <w:t>21.</w:t>
      </w:r>
      <w:r w:rsidR="00E91377" w:rsidRPr="00A10A2B">
        <w:rPr>
          <w:b/>
        </w:rPr>
        <w:t>1.4.</w:t>
      </w:r>
      <w:r w:rsidR="00E91377" w:rsidRPr="00A10A2B">
        <w:t xml:space="preserve"> При разработке рабочей программы воспитания учтены особенности социокультурного пространства школы, контингент уча</w:t>
      </w:r>
      <w:r w:rsidR="00E00882">
        <w:t xml:space="preserve">щихся, программа развития школы, </w:t>
      </w:r>
      <w:r w:rsidR="00E91377" w:rsidRPr="00A10A2B">
        <w:t xml:space="preserve">особенности организационной культуры школы. </w:t>
      </w:r>
    </w:p>
    <w:p w:rsidR="00E91377" w:rsidRPr="00A10A2B" w:rsidRDefault="00E91377" w:rsidP="00E91377">
      <w:pPr>
        <w:autoSpaceDE w:val="0"/>
        <w:autoSpaceDN w:val="0"/>
        <w:adjustRightInd w:val="0"/>
        <w:ind w:firstLine="680"/>
        <w:jc w:val="both"/>
        <w:textAlignment w:val="center"/>
      </w:pPr>
    </w:p>
    <w:p w:rsidR="00E91377" w:rsidRPr="00A10A2B" w:rsidRDefault="00C83905" w:rsidP="00834C1C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b/>
        </w:rPr>
        <w:t>21.</w:t>
      </w:r>
      <w:r w:rsidR="00E91377" w:rsidRPr="00A10A2B">
        <w:rPr>
          <w:b/>
        </w:rPr>
        <w:t>2. Целевой раздел</w:t>
      </w:r>
    </w:p>
    <w:p w:rsidR="00E91377" w:rsidRPr="00954DEA" w:rsidRDefault="00C83905" w:rsidP="00954DE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E91377" w:rsidRPr="00A10A2B">
        <w:rPr>
          <w:sz w:val="24"/>
          <w:szCs w:val="24"/>
        </w:rPr>
        <w:t>2.1. Содержание воспитания обучающихся определяется содержанием российских базовых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</w:t>
      </w:r>
      <w:r w:rsidR="00E91377" w:rsidRPr="00954DEA">
        <w:rPr>
          <w:sz w:val="24"/>
          <w:szCs w:val="24"/>
        </w:rPr>
        <w:t xml:space="preserve">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91377" w:rsidRPr="00954DEA" w:rsidRDefault="00C83905" w:rsidP="00954DE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E91377" w:rsidRPr="00954DEA">
        <w:rPr>
          <w:sz w:val="24"/>
          <w:szCs w:val="24"/>
        </w:rPr>
        <w:t>2.2. Воспитательная деятельность планируется и осуществляется в соответствии с приоритетами государственн</w:t>
      </w:r>
      <w:r w:rsidR="00A276A5" w:rsidRPr="00954DEA">
        <w:rPr>
          <w:sz w:val="24"/>
          <w:szCs w:val="24"/>
        </w:rPr>
        <w:t xml:space="preserve">ой политики в сфере воспитания: </w:t>
      </w:r>
      <w:r w:rsidR="00E91377" w:rsidRPr="00954DEA">
        <w:rPr>
          <w:sz w:val="24"/>
          <w:szCs w:val="24"/>
        </w:rPr>
        <w:t xml:space="preserve"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E91377" w:rsidRPr="00954DEA">
        <w:rPr>
          <w:sz w:val="24"/>
          <w:szCs w:val="24"/>
        </w:rPr>
        <w:lastRenderedPageBreak/>
        <w:t>Родины.</w:t>
      </w:r>
    </w:p>
    <w:p w:rsidR="00A276A5" w:rsidRPr="00AB5CA3" w:rsidRDefault="00C83905" w:rsidP="00954DEA">
      <w:pPr>
        <w:pStyle w:val="ConsPlusNormal"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21.</w:t>
      </w:r>
      <w:r w:rsidR="00E91377" w:rsidRPr="00954DEA">
        <w:rPr>
          <w:b/>
          <w:sz w:val="24"/>
          <w:szCs w:val="24"/>
        </w:rPr>
        <w:t xml:space="preserve">2.3. </w:t>
      </w:r>
      <w:r w:rsidR="00E91377" w:rsidRPr="00834C1C">
        <w:rPr>
          <w:b/>
          <w:sz w:val="24"/>
          <w:szCs w:val="24"/>
        </w:rPr>
        <w:t>Цель воспитания обучающихся</w:t>
      </w:r>
      <w:r w:rsidR="00A276A5" w:rsidRPr="00834C1C">
        <w:rPr>
          <w:b/>
          <w:sz w:val="24"/>
          <w:szCs w:val="24"/>
        </w:rPr>
        <w:t>:</w:t>
      </w:r>
    </w:p>
    <w:p w:rsidR="00A276A5" w:rsidRPr="00954DEA" w:rsidRDefault="00A276A5" w:rsidP="00954DEA">
      <w:pPr>
        <w:pStyle w:val="ConsPlusNormal"/>
        <w:ind w:firstLine="539"/>
        <w:jc w:val="both"/>
        <w:rPr>
          <w:sz w:val="24"/>
          <w:szCs w:val="24"/>
        </w:rPr>
      </w:pPr>
      <w:r w:rsidRPr="00954DEA">
        <w:rPr>
          <w:sz w:val="24"/>
          <w:szCs w:val="24"/>
        </w:rPr>
        <w:t xml:space="preserve">- </w:t>
      </w:r>
      <w:r w:rsidR="00E91377" w:rsidRPr="00954DEA">
        <w:rPr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</w:t>
      </w:r>
      <w:r w:rsidRPr="00954DEA">
        <w:rPr>
          <w:sz w:val="24"/>
          <w:szCs w:val="24"/>
        </w:rPr>
        <w:t xml:space="preserve"> семьи, общества и государства;</w:t>
      </w:r>
    </w:p>
    <w:p w:rsidR="00E91377" w:rsidRPr="00954DEA" w:rsidRDefault="00A276A5" w:rsidP="00954DEA">
      <w:pPr>
        <w:pStyle w:val="ConsPlusNormal"/>
        <w:ind w:firstLine="539"/>
        <w:jc w:val="both"/>
        <w:rPr>
          <w:sz w:val="24"/>
          <w:szCs w:val="24"/>
        </w:rPr>
      </w:pPr>
      <w:r w:rsidRPr="00954DEA">
        <w:rPr>
          <w:sz w:val="24"/>
          <w:szCs w:val="24"/>
        </w:rPr>
        <w:t xml:space="preserve">- </w:t>
      </w:r>
      <w:r w:rsidR="00E91377" w:rsidRPr="00954DEA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91377" w:rsidRPr="00954DEA" w:rsidRDefault="00C83905" w:rsidP="00954DEA">
      <w:pPr>
        <w:autoSpaceDE w:val="0"/>
        <w:autoSpaceDN w:val="0"/>
        <w:adjustRightInd w:val="0"/>
        <w:ind w:firstLine="680"/>
        <w:jc w:val="both"/>
        <w:textAlignment w:val="center"/>
        <w:rPr>
          <w:b/>
        </w:rPr>
      </w:pPr>
      <w:r>
        <w:rPr>
          <w:b/>
        </w:rPr>
        <w:t>21.</w:t>
      </w:r>
      <w:r w:rsidR="00A276A5" w:rsidRPr="00954DEA">
        <w:rPr>
          <w:b/>
        </w:rPr>
        <w:t xml:space="preserve">2.4. </w:t>
      </w:r>
      <w:r w:rsidR="00A276A5" w:rsidRPr="00AB5CA3">
        <w:t>Задачи воспитания</w:t>
      </w:r>
    </w:p>
    <w:p w:rsidR="00A276A5" w:rsidRPr="00A276A5" w:rsidRDefault="00A276A5" w:rsidP="00954DEA">
      <w:pPr>
        <w:pStyle w:val="ConsPlusNormal"/>
        <w:ind w:firstLine="540"/>
        <w:jc w:val="both"/>
        <w:rPr>
          <w:sz w:val="24"/>
          <w:szCs w:val="24"/>
        </w:rPr>
      </w:pPr>
      <w:r w:rsidRPr="00954DEA">
        <w:rPr>
          <w:sz w:val="24"/>
          <w:szCs w:val="24"/>
        </w:rPr>
        <w:t>- усвоение обучающимися знаний норм, духовно-нравственных ценностей, традиций, которые выработало российское</w:t>
      </w:r>
      <w:r w:rsidRPr="00A276A5">
        <w:rPr>
          <w:sz w:val="24"/>
          <w:szCs w:val="24"/>
        </w:rPr>
        <w:t>общество (социально значимых знаний);</w:t>
      </w:r>
    </w:p>
    <w:p w:rsidR="00A276A5" w:rsidRPr="00A276A5" w:rsidRDefault="00A276A5" w:rsidP="00A276A5">
      <w:pPr>
        <w:pStyle w:val="ConsPlusNormal"/>
        <w:ind w:firstLine="540"/>
        <w:jc w:val="both"/>
        <w:rPr>
          <w:sz w:val="24"/>
          <w:szCs w:val="24"/>
        </w:rPr>
      </w:pPr>
      <w:r w:rsidRPr="00A276A5">
        <w:rPr>
          <w:sz w:val="24"/>
          <w:szCs w:val="24"/>
        </w:rPr>
        <w:t>- формирование и развитие личностных отношений к этим нормам, ценностям, традициям (их освоение, принятие);</w:t>
      </w:r>
    </w:p>
    <w:p w:rsidR="00A276A5" w:rsidRPr="00A276A5" w:rsidRDefault="00A276A5" w:rsidP="00A276A5">
      <w:pPr>
        <w:pStyle w:val="ConsPlusNormal"/>
        <w:ind w:firstLine="540"/>
        <w:jc w:val="both"/>
        <w:rPr>
          <w:sz w:val="24"/>
          <w:szCs w:val="24"/>
        </w:rPr>
      </w:pPr>
      <w:r w:rsidRPr="00A276A5">
        <w:rPr>
          <w:sz w:val="24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A276A5" w:rsidRPr="00A276A5" w:rsidRDefault="00A276A5" w:rsidP="00A276A5">
      <w:pPr>
        <w:pStyle w:val="ConsPlusNormal"/>
        <w:ind w:firstLine="539"/>
        <w:jc w:val="both"/>
        <w:rPr>
          <w:sz w:val="24"/>
          <w:szCs w:val="24"/>
        </w:rPr>
      </w:pPr>
      <w:r w:rsidRPr="00A276A5">
        <w:rPr>
          <w:sz w:val="24"/>
          <w:szCs w:val="24"/>
        </w:rPr>
        <w:t>- достижение личностных результатов освоения общеобразовательных программ в соответствии с ФГОС НОО.</w:t>
      </w:r>
    </w:p>
    <w:p w:rsidR="00A276A5" w:rsidRPr="00AB5CA3" w:rsidRDefault="00C83905" w:rsidP="00A276A5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21.</w:t>
      </w:r>
      <w:r w:rsidR="00A276A5" w:rsidRPr="00A276A5">
        <w:rPr>
          <w:b/>
          <w:sz w:val="24"/>
          <w:szCs w:val="24"/>
        </w:rPr>
        <w:t xml:space="preserve">2.5. </w:t>
      </w:r>
      <w:r w:rsidR="00A276A5" w:rsidRPr="00AB5CA3">
        <w:rPr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A276A5" w:rsidRPr="00A276A5" w:rsidRDefault="00A276A5" w:rsidP="00A276A5">
      <w:pPr>
        <w:pStyle w:val="ConsPlusNormal"/>
        <w:ind w:firstLine="539"/>
        <w:jc w:val="both"/>
        <w:rPr>
          <w:sz w:val="24"/>
          <w:szCs w:val="24"/>
        </w:rPr>
      </w:pPr>
      <w:r w:rsidRPr="00A276A5">
        <w:rPr>
          <w:sz w:val="24"/>
          <w:szCs w:val="24"/>
        </w:rPr>
        <w:t>- осознание российской гражданской идентичности;</w:t>
      </w:r>
    </w:p>
    <w:p w:rsidR="00A276A5" w:rsidRPr="00A276A5" w:rsidRDefault="00A276A5" w:rsidP="00A276A5">
      <w:pPr>
        <w:pStyle w:val="ConsPlusNormal"/>
        <w:ind w:firstLine="539"/>
        <w:jc w:val="both"/>
        <w:rPr>
          <w:sz w:val="24"/>
          <w:szCs w:val="24"/>
        </w:rPr>
      </w:pPr>
      <w:r w:rsidRPr="00A276A5">
        <w:rPr>
          <w:sz w:val="24"/>
          <w:szCs w:val="24"/>
        </w:rPr>
        <w:t>- сформированность ценностей самостоятельности и инициативы;</w:t>
      </w:r>
    </w:p>
    <w:p w:rsidR="00A276A5" w:rsidRPr="00A276A5" w:rsidRDefault="00A276A5" w:rsidP="00A276A5">
      <w:pPr>
        <w:pStyle w:val="ConsPlusNormal"/>
        <w:ind w:firstLine="539"/>
        <w:jc w:val="both"/>
        <w:rPr>
          <w:sz w:val="24"/>
          <w:szCs w:val="24"/>
        </w:rPr>
      </w:pPr>
      <w:r w:rsidRPr="00A276A5">
        <w:rPr>
          <w:sz w:val="24"/>
          <w:szCs w:val="24"/>
        </w:rPr>
        <w:t>- готовность обучающихся к саморазвитию, самостоятельности и личностному самоопределению;</w:t>
      </w:r>
    </w:p>
    <w:p w:rsidR="00A276A5" w:rsidRPr="00A276A5" w:rsidRDefault="00A276A5" w:rsidP="00A276A5">
      <w:pPr>
        <w:pStyle w:val="ConsPlusNormal"/>
        <w:ind w:firstLine="539"/>
        <w:jc w:val="both"/>
        <w:rPr>
          <w:sz w:val="24"/>
          <w:szCs w:val="24"/>
        </w:rPr>
      </w:pPr>
      <w:r w:rsidRPr="00A276A5">
        <w:rPr>
          <w:sz w:val="24"/>
          <w:szCs w:val="24"/>
        </w:rPr>
        <w:t>- наличие мотивации к целенаправленной социально значимой деятельности;</w:t>
      </w:r>
    </w:p>
    <w:p w:rsidR="00A276A5" w:rsidRPr="00A276A5" w:rsidRDefault="00A276A5" w:rsidP="00A276A5">
      <w:pPr>
        <w:pStyle w:val="ConsPlusNormal"/>
        <w:ind w:firstLine="539"/>
        <w:jc w:val="both"/>
        <w:rPr>
          <w:sz w:val="24"/>
          <w:szCs w:val="24"/>
        </w:rPr>
      </w:pPr>
      <w:r w:rsidRPr="00A276A5">
        <w:rPr>
          <w:sz w:val="24"/>
          <w:szCs w:val="24"/>
        </w:rPr>
        <w:t>- сформированность внутренней позиции личности как особого ценностного отношения к себе, окружающим людям и жизни в целом.</w:t>
      </w:r>
    </w:p>
    <w:p w:rsidR="00A276A5" w:rsidRPr="00A276A5" w:rsidRDefault="00C83905" w:rsidP="00A276A5">
      <w:pPr>
        <w:pStyle w:val="ConsPlusNormal"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21.</w:t>
      </w:r>
      <w:r w:rsidR="00A276A5" w:rsidRPr="00A10A2B">
        <w:rPr>
          <w:b/>
          <w:sz w:val="24"/>
          <w:szCs w:val="24"/>
        </w:rPr>
        <w:t>2.6.</w:t>
      </w:r>
      <w:r w:rsidR="00A276A5" w:rsidRPr="00A276A5">
        <w:rPr>
          <w:sz w:val="24"/>
          <w:szCs w:val="24"/>
        </w:rPr>
        <w:t xml:space="preserve"> Воспитательная деятельность </w:t>
      </w:r>
      <w:r w:rsidR="00A276A5">
        <w:rPr>
          <w:sz w:val="24"/>
          <w:szCs w:val="24"/>
        </w:rPr>
        <w:t xml:space="preserve">в школе </w:t>
      </w:r>
      <w:r w:rsidR="00A276A5" w:rsidRPr="00A276A5">
        <w:rPr>
          <w:sz w:val="24"/>
          <w:szCs w:val="24"/>
        </w:rPr>
        <w:t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A276A5" w:rsidRDefault="00C83905" w:rsidP="00A276A5">
      <w:pPr>
        <w:pStyle w:val="ConsPlusNormal"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21.</w:t>
      </w:r>
      <w:r w:rsidR="00A276A5" w:rsidRPr="00A10A2B">
        <w:rPr>
          <w:b/>
          <w:sz w:val="24"/>
          <w:szCs w:val="24"/>
        </w:rPr>
        <w:t>2.7.</w:t>
      </w:r>
      <w:r w:rsidR="00A276A5" w:rsidRPr="00A276A5">
        <w:rPr>
          <w:sz w:val="24"/>
          <w:szCs w:val="24"/>
        </w:rPr>
        <w:t xml:space="preserve"> 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</w:t>
      </w:r>
      <w:r w:rsidR="00954DEA">
        <w:rPr>
          <w:sz w:val="24"/>
          <w:szCs w:val="24"/>
        </w:rPr>
        <w:t>ервоначальный опыт деятельности.</w:t>
      </w:r>
    </w:p>
    <w:p w:rsidR="00954DEA" w:rsidRPr="00A36B29" w:rsidRDefault="004476A6" w:rsidP="00954DEA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.</w:t>
      </w:r>
    </w:p>
    <w:tbl>
      <w:tblPr>
        <w:tblStyle w:val="ac"/>
        <w:tblW w:w="0" w:type="auto"/>
        <w:tblLayout w:type="fixed"/>
        <w:tblLook w:val="04A0"/>
      </w:tblPr>
      <w:tblGrid>
        <w:gridCol w:w="1809"/>
        <w:gridCol w:w="2694"/>
        <w:gridCol w:w="2835"/>
        <w:gridCol w:w="2693"/>
        <w:gridCol w:w="5353"/>
      </w:tblGrid>
      <w:tr w:rsidR="005861D3" w:rsidTr="001F06B7">
        <w:tc>
          <w:tcPr>
            <w:tcW w:w="1809" w:type="dxa"/>
            <w:vMerge w:val="restart"/>
          </w:tcPr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Конкретизация личностных результатов по направлениям </w:t>
            </w:r>
          </w:p>
        </w:tc>
        <w:tc>
          <w:tcPr>
            <w:tcW w:w="8222" w:type="dxa"/>
            <w:gridSpan w:val="3"/>
          </w:tcPr>
          <w:p w:rsidR="005861D3" w:rsidRDefault="005861D3" w:rsidP="00A10A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Формирование</w:t>
            </w:r>
          </w:p>
        </w:tc>
        <w:tc>
          <w:tcPr>
            <w:tcW w:w="5353" w:type="dxa"/>
            <w:vMerge w:val="restart"/>
          </w:tcPr>
          <w:p w:rsidR="005861D3" w:rsidRDefault="00C83905" w:rsidP="00A10A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  <w:r w:rsidR="001D047C">
              <w:rPr>
                <w:color w:val="000000"/>
              </w:rPr>
              <w:t xml:space="preserve">2.9. </w:t>
            </w:r>
            <w:r w:rsidR="005861D3">
              <w:rPr>
                <w:color w:val="000000"/>
              </w:rPr>
              <w:t>Целевые ориентиры</w:t>
            </w:r>
          </w:p>
        </w:tc>
      </w:tr>
      <w:tr w:rsidR="001F06B7" w:rsidTr="001F06B7">
        <w:tc>
          <w:tcPr>
            <w:tcW w:w="1809" w:type="dxa"/>
            <w:vMerge/>
          </w:tcPr>
          <w:p w:rsidR="005861D3" w:rsidRPr="000D0A64" w:rsidRDefault="005861D3" w:rsidP="00A10A2B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</w:tcPr>
          <w:p w:rsidR="005861D3" w:rsidRDefault="005861D3" w:rsidP="00A10A2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ценностного отношения </w:t>
            </w:r>
          </w:p>
        </w:tc>
        <w:tc>
          <w:tcPr>
            <w:tcW w:w="2835" w:type="dxa"/>
          </w:tcPr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уважительного отношения  </w:t>
            </w:r>
          </w:p>
        </w:tc>
        <w:tc>
          <w:tcPr>
            <w:tcW w:w="2693" w:type="dxa"/>
          </w:tcPr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интереса и мотивации</w:t>
            </w:r>
          </w:p>
        </w:tc>
        <w:tc>
          <w:tcPr>
            <w:tcW w:w="5353" w:type="dxa"/>
            <w:vMerge/>
          </w:tcPr>
          <w:p w:rsidR="005861D3" w:rsidRDefault="005861D3" w:rsidP="00A10A2B">
            <w:pPr>
              <w:jc w:val="both"/>
              <w:rPr>
                <w:color w:val="000000"/>
              </w:rPr>
            </w:pPr>
          </w:p>
        </w:tc>
      </w:tr>
      <w:tr w:rsidR="000C08AE" w:rsidTr="001F06B7">
        <w:tc>
          <w:tcPr>
            <w:tcW w:w="1809" w:type="dxa"/>
          </w:tcPr>
          <w:p w:rsidR="005861D3" w:rsidRPr="000D0A64" w:rsidRDefault="00C83905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</w:t>
            </w:r>
            <w:r w:rsidR="004476A6">
              <w:rPr>
                <w:color w:val="000000"/>
              </w:rPr>
              <w:t>2.8</w:t>
            </w:r>
            <w:r w:rsidR="001D047C">
              <w:rPr>
                <w:color w:val="000000"/>
              </w:rPr>
              <w:t xml:space="preserve">. </w:t>
            </w:r>
            <w:r w:rsidR="005861D3" w:rsidRPr="000D0A64">
              <w:rPr>
                <w:color w:val="000000"/>
              </w:rPr>
              <w:t>Граж</w:t>
            </w:r>
            <w:r w:rsidR="001D047C">
              <w:rPr>
                <w:color w:val="000000"/>
              </w:rPr>
              <w:t>данско-патриотическое воспитание</w:t>
            </w:r>
          </w:p>
        </w:tc>
        <w:tc>
          <w:tcPr>
            <w:tcW w:w="2694" w:type="dxa"/>
          </w:tcPr>
          <w:p w:rsidR="005861D3" w:rsidRDefault="005861D3" w:rsidP="00A10A2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D0A64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Человеку </w:t>
            </w:r>
          </w:p>
          <w:p w:rsidR="005861D3" w:rsidRPr="000D0A64" w:rsidRDefault="005861D3" w:rsidP="00A10A2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 </w:t>
            </w:r>
            <w:r w:rsidRPr="000D0A64">
              <w:rPr>
                <w:color w:val="000000"/>
              </w:rPr>
              <w:t>своей Родине - России;</w:t>
            </w:r>
          </w:p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 культуре своей страны, народов;</w:t>
            </w:r>
          </w:p>
          <w:p w:rsidR="005861D3" w:rsidRPr="000D0A64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- к </w:t>
            </w:r>
            <w:r w:rsidRPr="000D0A64">
              <w:rPr>
                <w:color w:val="000000"/>
              </w:rPr>
              <w:t>своей этнокультурной и российской гражданской идентичности;</w:t>
            </w:r>
          </w:p>
          <w:p w:rsidR="005861D3" w:rsidRDefault="005861D3" w:rsidP="00A10A2B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к прошлому, настоящему и будущему своей страны, Пермского края, Перми;</w:t>
            </w:r>
          </w:p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 своему народу, народам </w:t>
            </w:r>
            <w:r>
              <w:rPr>
                <w:color w:val="000000"/>
              </w:rPr>
              <w:lastRenderedPageBreak/>
              <w:t>других стран;</w:t>
            </w:r>
          </w:p>
          <w:p w:rsidR="005861D3" w:rsidRDefault="005861D3" w:rsidP="00A10A2B">
            <w:pPr>
              <w:rPr>
                <w:color w:val="000000"/>
              </w:rPr>
            </w:pPr>
            <w:r>
              <w:rPr>
                <w:color w:val="000000"/>
              </w:rPr>
              <w:t>- к человеческому достоинству;</w:t>
            </w:r>
          </w:p>
          <w:p w:rsidR="005861D3" w:rsidRDefault="005861D3" w:rsidP="00A10A2B">
            <w:pPr>
              <w:rPr>
                <w:color w:val="000000"/>
              </w:rPr>
            </w:pPr>
            <w:r>
              <w:rPr>
                <w:color w:val="000000"/>
              </w:rPr>
              <w:t xml:space="preserve">- нравственно-этическим нормам и правилам поведения; </w:t>
            </w:r>
          </w:p>
        </w:tc>
        <w:tc>
          <w:tcPr>
            <w:tcW w:w="2693" w:type="dxa"/>
          </w:tcPr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к познанию истории своей страны, края, малой родины;</w:t>
            </w:r>
          </w:p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 созиданию на благо </w:t>
            </w:r>
            <w:r>
              <w:rPr>
                <w:color w:val="000000"/>
              </w:rPr>
              <w:lastRenderedPageBreak/>
              <w:t>своей малой родины, края, страны</w:t>
            </w:r>
          </w:p>
        </w:tc>
        <w:tc>
          <w:tcPr>
            <w:tcW w:w="5353" w:type="dxa"/>
          </w:tcPr>
          <w:p w:rsidR="005861D3" w:rsidRPr="005861D3" w:rsidRDefault="005861D3" w:rsidP="005861D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5861D3">
              <w:rPr>
                <w:sz w:val="22"/>
                <w:szCs w:val="22"/>
              </w:rPr>
              <w:t>знающий и любящий свою малую родину, имеющий представление о Родине - России, ее территории, расположении;</w:t>
            </w:r>
          </w:p>
          <w:p w:rsidR="005861D3" w:rsidRDefault="005861D3" w:rsidP="005861D3">
            <w:pPr>
              <w:pStyle w:val="ConsPlusNormal"/>
            </w:pPr>
            <w:r>
              <w:rPr>
                <w:sz w:val="22"/>
                <w:szCs w:val="22"/>
              </w:rPr>
              <w:t xml:space="preserve">- </w:t>
            </w:r>
            <w:r w:rsidRPr="005861D3">
              <w:rPr>
                <w:sz w:val="22"/>
                <w:szCs w:val="22"/>
              </w:rPr>
              <w:t>сознающий принадлежность к своему народу</w:t>
            </w:r>
            <w:r>
              <w:rPr>
                <w:sz w:val="22"/>
                <w:szCs w:val="22"/>
              </w:rPr>
              <w:t>,</w:t>
            </w:r>
            <w:r w:rsidRPr="005861D3">
              <w:rPr>
                <w:sz w:val="22"/>
                <w:szCs w:val="22"/>
              </w:rPr>
              <w:t xml:space="preserve"> </w:t>
            </w:r>
            <w:r w:rsidRPr="005861D3">
              <w:rPr>
                <w:sz w:val="22"/>
                <w:szCs w:val="22"/>
              </w:rPr>
              <w:lastRenderedPageBreak/>
              <w:t>проявляющий уважение к своему и другим народам</w:t>
            </w:r>
            <w:r>
              <w:t>;</w:t>
            </w:r>
          </w:p>
          <w:p w:rsidR="005861D3" w:rsidRPr="005861D3" w:rsidRDefault="005861D3" w:rsidP="001D047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-понимающий свою </w:t>
            </w:r>
            <w:r w:rsidRPr="005861D3">
              <w:rPr>
                <w:sz w:val="22"/>
                <w:szCs w:val="22"/>
              </w:rPr>
              <w:t xml:space="preserve">сопричастность к </w:t>
            </w:r>
            <w:r>
              <w:rPr>
                <w:sz w:val="22"/>
                <w:szCs w:val="22"/>
              </w:rPr>
              <w:t xml:space="preserve">своей Родине, к истории России; </w:t>
            </w:r>
            <w:r w:rsidRPr="005861D3">
              <w:rPr>
                <w:sz w:val="22"/>
                <w:szCs w:val="22"/>
              </w:rPr>
              <w:t>значение гражданских символов</w:t>
            </w:r>
            <w:r w:rsidR="001D047C">
              <w:rPr>
                <w:sz w:val="22"/>
                <w:szCs w:val="22"/>
              </w:rPr>
              <w:t>,</w:t>
            </w:r>
            <w:r w:rsidRPr="005861D3">
              <w:rPr>
                <w:sz w:val="22"/>
                <w:szCs w:val="22"/>
              </w:rPr>
              <w:t>праздников, мест почитания героев и защитников Отечества, проявляющий к ним уважение;</w:t>
            </w:r>
          </w:p>
          <w:p w:rsidR="005861D3" w:rsidRPr="005861D3" w:rsidRDefault="001D047C" w:rsidP="001D047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861D3" w:rsidRPr="005861D3">
              <w:rPr>
                <w:sz w:val="22"/>
                <w:szCs w:val="22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5861D3" w:rsidRPr="001D047C" w:rsidRDefault="001D047C" w:rsidP="001D047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861D3" w:rsidRPr="005861D3">
              <w:rPr>
                <w:sz w:val="22"/>
                <w:szCs w:val="22"/>
              </w:rPr>
              <w:t xml:space="preserve">принимающий участие в жизни класса, </w:t>
            </w:r>
            <w:r>
              <w:rPr>
                <w:sz w:val="22"/>
                <w:szCs w:val="22"/>
              </w:rPr>
              <w:t>школы</w:t>
            </w:r>
            <w:r w:rsidR="005861D3" w:rsidRPr="005861D3">
              <w:rPr>
                <w:sz w:val="22"/>
                <w:szCs w:val="22"/>
              </w:rPr>
              <w:t>, в социально значимой деятельности.</w:t>
            </w:r>
          </w:p>
        </w:tc>
      </w:tr>
      <w:tr w:rsidR="000C08AE" w:rsidTr="001F06B7">
        <w:tc>
          <w:tcPr>
            <w:tcW w:w="1809" w:type="dxa"/>
          </w:tcPr>
          <w:p w:rsidR="005861D3" w:rsidRDefault="00C83905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</w:t>
            </w:r>
            <w:r w:rsidR="004476A6">
              <w:rPr>
                <w:color w:val="000000"/>
              </w:rPr>
              <w:t>2.9</w:t>
            </w:r>
            <w:r w:rsidR="001D047C">
              <w:rPr>
                <w:color w:val="000000"/>
              </w:rPr>
              <w:t xml:space="preserve">. </w:t>
            </w:r>
            <w:r w:rsidR="005861D3">
              <w:rPr>
                <w:color w:val="000000"/>
              </w:rPr>
              <w:t xml:space="preserve">Духовно-нравственное воспитание </w:t>
            </w:r>
          </w:p>
        </w:tc>
        <w:tc>
          <w:tcPr>
            <w:tcW w:w="2694" w:type="dxa"/>
          </w:tcPr>
          <w:p w:rsidR="005861D3" w:rsidRPr="00262FC2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к </w:t>
            </w:r>
            <w:r w:rsidRPr="00262FC2">
              <w:rPr>
                <w:color w:val="000000"/>
              </w:rPr>
              <w:t>индивидуальности каждого человека;</w:t>
            </w:r>
          </w:p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к эмоциональному состоянию другого человека; </w:t>
            </w:r>
          </w:p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к добру, справедливости, милосердию, эмпатии, толерантности. </w:t>
            </w:r>
          </w:p>
        </w:tc>
        <w:tc>
          <w:tcPr>
            <w:tcW w:w="2835" w:type="dxa"/>
          </w:tcPr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индивидуальным особенностям личности;</w:t>
            </w:r>
          </w:p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образовательным потребностям, интересам и возможностям другого человека;</w:t>
            </w:r>
          </w:p>
          <w:p w:rsidR="005861D3" w:rsidRDefault="005861D3" w:rsidP="00A10A2B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5861D3" w:rsidRDefault="005861D3" w:rsidP="00A10A2B">
            <w:pPr>
              <w:rPr>
                <w:color w:val="000000"/>
              </w:rPr>
            </w:pPr>
            <w:r>
              <w:rPr>
                <w:color w:val="000000"/>
              </w:rPr>
              <w:t>- к проявлению доброжелательного и уважительного отношения к другому человеку;</w:t>
            </w:r>
          </w:p>
          <w:p w:rsidR="005861D3" w:rsidRDefault="005861D3" w:rsidP="00A10A2B">
            <w:pPr>
              <w:rPr>
                <w:color w:val="000000"/>
              </w:rPr>
            </w:pPr>
            <w:r>
              <w:rPr>
                <w:color w:val="000000"/>
              </w:rPr>
              <w:t xml:space="preserve">- к безконфликтному поведению. </w:t>
            </w:r>
          </w:p>
        </w:tc>
        <w:tc>
          <w:tcPr>
            <w:tcW w:w="5353" w:type="dxa"/>
          </w:tcPr>
          <w:p w:rsidR="001D047C" w:rsidRPr="002E3E2D" w:rsidRDefault="001D047C" w:rsidP="001D047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>уважающий культуру своей семьи, своего народа, семейные ценности</w:t>
            </w:r>
            <w:r>
              <w:rPr>
                <w:sz w:val="22"/>
                <w:szCs w:val="22"/>
              </w:rPr>
              <w:t>;</w:t>
            </w:r>
          </w:p>
          <w:p w:rsidR="001D047C" w:rsidRPr="002E3E2D" w:rsidRDefault="001D047C" w:rsidP="001D047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>сознающий ценность человеческой жизни, признающий индивидуальность и достоинство каждого человека;</w:t>
            </w:r>
          </w:p>
          <w:p w:rsidR="001D047C" w:rsidRPr="002E3E2D" w:rsidRDefault="001D047C" w:rsidP="001D047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 xml:space="preserve">доброжелательный, </w:t>
            </w:r>
            <w:r>
              <w:rPr>
                <w:sz w:val="22"/>
                <w:szCs w:val="22"/>
              </w:rPr>
              <w:t>милосердный, готовый</w:t>
            </w:r>
            <w:r w:rsidRPr="002E3E2D">
              <w:rPr>
                <w:sz w:val="22"/>
                <w:szCs w:val="22"/>
              </w:rPr>
              <w:t xml:space="preserve"> оказывать помощь, не</w:t>
            </w:r>
            <w:r>
              <w:rPr>
                <w:sz w:val="22"/>
                <w:szCs w:val="22"/>
              </w:rPr>
              <w:t xml:space="preserve"> принимающий</w:t>
            </w:r>
            <w:r w:rsidRPr="002E3E2D">
              <w:rPr>
                <w:sz w:val="22"/>
                <w:szCs w:val="22"/>
              </w:rPr>
              <w:t xml:space="preserve"> поведения, причиняющего физический и моральный вред другим людям, уважающий старших;</w:t>
            </w:r>
          </w:p>
          <w:p w:rsidR="001D047C" w:rsidRPr="002E3E2D" w:rsidRDefault="001D047C" w:rsidP="001D047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2E3E2D">
              <w:rPr>
                <w:sz w:val="22"/>
                <w:szCs w:val="22"/>
              </w:rPr>
              <w:t>меющий оценивать поступки с позиции их соответствия нравственным нормам, осознающий о</w:t>
            </w:r>
            <w:r>
              <w:rPr>
                <w:sz w:val="22"/>
                <w:szCs w:val="22"/>
              </w:rPr>
              <w:t>тветственность за свои поступки;</w:t>
            </w:r>
          </w:p>
          <w:p w:rsidR="001D047C" w:rsidRPr="002E3E2D" w:rsidRDefault="001D047C" w:rsidP="001D047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 xml:space="preserve">имеющий первоначальные навыки общения с людьми </w:t>
            </w:r>
            <w:r>
              <w:rPr>
                <w:sz w:val="22"/>
                <w:szCs w:val="22"/>
              </w:rPr>
              <w:t>разных народов, вероисповеданий;</w:t>
            </w:r>
          </w:p>
          <w:p w:rsidR="005861D3" w:rsidRPr="001D047C" w:rsidRDefault="001D047C" w:rsidP="001D047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2E3E2D">
              <w:rPr>
                <w:sz w:val="22"/>
                <w:szCs w:val="22"/>
              </w:rPr>
              <w:t>ознающий нравственную и эстетическую ценность литературы, русского языка, проявляющий интерес к чтению.</w:t>
            </w:r>
          </w:p>
        </w:tc>
      </w:tr>
      <w:tr w:rsidR="000C08AE" w:rsidTr="001F06B7">
        <w:tc>
          <w:tcPr>
            <w:tcW w:w="1809" w:type="dxa"/>
          </w:tcPr>
          <w:p w:rsidR="005861D3" w:rsidRDefault="00C83905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4476A6">
              <w:rPr>
                <w:color w:val="000000"/>
              </w:rPr>
              <w:t>.2</w:t>
            </w:r>
            <w:r>
              <w:rPr>
                <w:color w:val="000000"/>
              </w:rPr>
              <w:t>.</w:t>
            </w:r>
            <w:r w:rsidR="004476A6">
              <w:rPr>
                <w:color w:val="000000"/>
              </w:rPr>
              <w:t xml:space="preserve">10. </w:t>
            </w:r>
            <w:r w:rsidR="005861D3">
              <w:rPr>
                <w:color w:val="000000"/>
              </w:rPr>
              <w:t xml:space="preserve">Эстетическое воспитание </w:t>
            </w:r>
          </w:p>
        </w:tc>
        <w:tc>
          <w:tcPr>
            <w:tcW w:w="2694" w:type="dxa"/>
          </w:tcPr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 красоте;</w:t>
            </w:r>
          </w:p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 слову, к языку как элементу культуры человека;</w:t>
            </w:r>
          </w:p>
          <w:p w:rsidR="005861D3" w:rsidRPr="00262FC2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 традициям, к обычаям, к государственным символам</w:t>
            </w:r>
          </w:p>
        </w:tc>
        <w:tc>
          <w:tcPr>
            <w:tcW w:w="2835" w:type="dxa"/>
          </w:tcPr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художественной литературе</w:t>
            </w:r>
          </w:p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музыке, к живописи и другим видам искусства</w:t>
            </w:r>
          </w:p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 творчеству как особому виду деятельности</w:t>
            </w:r>
          </w:p>
        </w:tc>
        <w:tc>
          <w:tcPr>
            <w:tcW w:w="2693" w:type="dxa"/>
          </w:tcPr>
          <w:p w:rsidR="005861D3" w:rsidRDefault="005861D3" w:rsidP="00A10A2B">
            <w:pPr>
              <w:rPr>
                <w:color w:val="000000"/>
              </w:rPr>
            </w:pPr>
            <w:r>
              <w:rPr>
                <w:color w:val="000000"/>
              </w:rPr>
              <w:t>- к творческому самовыражению в разных видах художественной деятельности</w:t>
            </w:r>
          </w:p>
        </w:tc>
        <w:tc>
          <w:tcPr>
            <w:tcW w:w="5353" w:type="dxa"/>
          </w:tcPr>
          <w:p w:rsidR="001D047C" w:rsidRPr="001D047C" w:rsidRDefault="000C08AE" w:rsidP="000C08A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воспринимающий</w:t>
            </w:r>
            <w:r w:rsidR="001D047C" w:rsidRPr="001D047C">
              <w:rPr>
                <w:sz w:val="22"/>
                <w:szCs w:val="22"/>
              </w:rPr>
              <w:t xml:space="preserve"> прекрасное в быту, природе, искусстве, творчестве людей;</w:t>
            </w:r>
          </w:p>
          <w:p w:rsidR="001D047C" w:rsidRPr="001D047C" w:rsidRDefault="000C08AE" w:rsidP="000C08A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D047C" w:rsidRPr="001D047C">
              <w:rPr>
                <w:sz w:val="22"/>
                <w:szCs w:val="22"/>
              </w:rPr>
              <w:t>проявляющий интерес и уважение к отечественной и мировой художественной культуре;</w:t>
            </w:r>
          </w:p>
          <w:p w:rsidR="005861D3" w:rsidRDefault="000C08AE" w:rsidP="001D047C">
            <w:pPr>
              <w:rPr>
                <w:color w:val="000000"/>
              </w:rPr>
            </w:pPr>
            <w:r>
              <w:t xml:space="preserve">- </w:t>
            </w:r>
            <w:r w:rsidR="001D047C" w:rsidRPr="001D047C">
              <w:t>проявляющий стремление к самовыражению в разных видах художественной деятельности, искусстве</w:t>
            </w:r>
          </w:p>
        </w:tc>
      </w:tr>
      <w:tr w:rsidR="000C08AE" w:rsidTr="001F06B7">
        <w:tc>
          <w:tcPr>
            <w:tcW w:w="1809" w:type="dxa"/>
          </w:tcPr>
          <w:p w:rsidR="004476A6" w:rsidRDefault="00C83905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</w:t>
            </w:r>
            <w:r w:rsidR="004476A6">
              <w:rPr>
                <w:color w:val="000000"/>
              </w:rPr>
              <w:t>2.11.</w:t>
            </w:r>
          </w:p>
          <w:p w:rsidR="005861D3" w:rsidRDefault="005861D3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Физическое воспитание, </w:t>
            </w:r>
            <w:r>
              <w:rPr>
                <w:color w:val="000000"/>
              </w:rPr>
              <w:lastRenderedPageBreak/>
              <w:t>формирование культуры здоровья и эмоционального благополучия</w:t>
            </w:r>
          </w:p>
        </w:tc>
        <w:tc>
          <w:tcPr>
            <w:tcW w:w="2694" w:type="dxa"/>
          </w:tcPr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 w:rsidRPr="00F3013F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- </w:t>
            </w:r>
            <w:r w:rsidRPr="000D5BFD">
              <w:rPr>
                <w:color w:val="000000"/>
              </w:rPr>
              <w:t>к</w:t>
            </w:r>
            <w:r>
              <w:rPr>
                <w:color w:val="000000"/>
              </w:rPr>
              <w:t>ж</w:t>
            </w:r>
            <w:r w:rsidRPr="00F3013F">
              <w:rPr>
                <w:color w:val="000000"/>
              </w:rPr>
              <w:t>изни</w:t>
            </w:r>
          </w:p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к своему здоровью </w:t>
            </w:r>
          </w:p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 ЗОЖ</w:t>
            </w:r>
          </w:p>
          <w:p w:rsidR="005861D3" w:rsidRDefault="005861D3" w:rsidP="00A10A2B">
            <w:pPr>
              <w:shd w:val="clear" w:color="auto" w:fill="FFFFFF"/>
              <w:ind w:firstLine="540"/>
              <w:rPr>
                <w:color w:val="000000"/>
              </w:rPr>
            </w:pPr>
          </w:p>
        </w:tc>
        <w:tc>
          <w:tcPr>
            <w:tcW w:w="2835" w:type="dxa"/>
          </w:tcPr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 к жизни и здоровью другого человека;</w:t>
            </w:r>
          </w:p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 xml:space="preserve">- к правилам здорового и </w:t>
            </w:r>
            <w:r>
              <w:rPr>
                <w:color w:val="000000"/>
              </w:rPr>
              <w:lastRenderedPageBreak/>
              <w:t>безопасного образа жизни для себя и других людей;</w:t>
            </w:r>
          </w:p>
        </w:tc>
        <w:tc>
          <w:tcPr>
            <w:tcW w:w="2693" w:type="dxa"/>
          </w:tcPr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к овладению нормами и правилами безопасного поведения в окружающей </w:t>
            </w:r>
            <w:r>
              <w:rPr>
                <w:color w:val="000000"/>
              </w:rPr>
              <w:lastRenderedPageBreak/>
              <w:t>среде;</w:t>
            </w:r>
          </w:p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 xml:space="preserve">- к овладению навыками сохранения и укрепления физического и психического здоровья. </w:t>
            </w:r>
          </w:p>
        </w:tc>
        <w:tc>
          <w:tcPr>
            <w:tcW w:w="5353" w:type="dxa"/>
          </w:tcPr>
          <w:p w:rsidR="000C08AE" w:rsidRPr="002E3E2D" w:rsidRDefault="000C08AE" w:rsidP="000C08A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2E3E2D">
              <w:rPr>
                <w:sz w:val="22"/>
                <w:szCs w:val="22"/>
              </w:rPr>
              <w:t xml:space="preserve">бережно относящийся к физическому здоровью, соблюдающий основные правила </w:t>
            </w:r>
            <w:r>
              <w:rPr>
                <w:sz w:val="22"/>
                <w:szCs w:val="22"/>
              </w:rPr>
              <w:t>ЗОЖ</w:t>
            </w:r>
            <w:r w:rsidRPr="002E3E2D">
              <w:rPr>
                <w:sz w:val="22"/>
                <w:szCs w:val="22"/>
              </w:rPr>
              <w:t>, в том числе в информационной среде;</w:t>
            </w:r>
          </w:p>
          <w:p w:rsidR="000C08AE" w:rsidRPr="002E3E2D" w:rsidRDefault="000C08AE" w:rsidP="000C08A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2E3E2D">
              <w:rPr>
                <w:sz w:val="22"/>
                <w:szCs w:val="22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0C08AE" w:rsidRPr="002E3E2D" w:rsidRDefault="000C08AE" w:rsidP="000C08A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5861D3" w:rsidRPr="000C08AE" w:rsidRDefault="000C08AE" w:rsidP="000C08A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C08AE" w:rsidTr="001F06B7">
        <w:tc>
          <w:tcPr>
            <w:tcW w:w="1809" w:type="dxa"/>
          </w:tcPr>
          <w:p w:rsidR="005861D3" w:rsidRDefault="00C83905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</w:t>
            </w:r>
            <w:r w:rsidR="004476A6">
              <w:rPr>
                <w:color w:val="000000"/>
              </w:rPr>
              <w:t xml:space="preserve">2.12. </w:t>
            </w:r>
            <w:r w:rsidR="005861D3">
              <w:rPr>
                <w:color w:val="000000"/>
              </w:rPr>
              <w:t xml:space="preserve">Трудовое воспитание </w:t>
            </w:r>
          </w:p>
        </w:tc>
        <w:tc>
          <w:tcPr>
            <w:tcW w:w="2694" w:type="dxa"/>
          </w:tcPr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 w:rsidRPr="000D5BFD">
              <w:rPr>
                <w:rFonts w:ascii="Arial" w:hAnsi="Arial" w:cs="Arial"/>
                <w:color w:val="000000"/>
                <w:sz w:val="26"/>
                <w:szCs w:val="26"/>
              </w:rPr>
              <w:t xml:space="preserve">- </w:t>
            </w:r>
            <w:r w:rsidRPr="000D5BF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любому </w:t>
            </w:r>
            <w:r w:rsidRPr="000D5BFD">
              <w:rPr>
                <w:color w:val="000000"/>
              </w:rPr>
              <w:t>труду</w:t>
            </w:r>
            <w:r>
              <w:rPr>
                <w:color w:val="000000"/>
              </w:rPr>
              <w:t>, в том числе учебной деятельности;</w:t>
            </w:r>
          </w:p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 человеку труда;</w:t>
            </w:r>
          </w:p>
        </w:tc>
        <w:tc>
          <w:tcPr>
            <w:tcW w:w="2835" w:type="dxa"/>
          </w:tcPr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результатам любого труда;</w:t>
            </w:r>
          </w:p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участию в трудовых акциях на благо людей, своего города, школы.</w:t>
            </w:r>
          </w:p>
        </w:tc>
        <w:tc>
          <w:tcPr>
            <w:tcW w:w="2693" w:type="dxa"/>
          </w:tcPr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 xml:space="preserve">- к учебной деятельности; </w:t>
            </w:r>
          </w:p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различным профессиям;</w:t>
            </w:r>
          </w:p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трудовым обязанностям в семье, в классе.</w:t>
            </w:r>
          </w:p>
        </w:tc>
        <w:tc>
          <w:tcPr>
            <w:tcW w:w="5353" w:type="dxa"/>
          </w:tcPr>
          <w:p w:rsidR="000C08AE" w:rsidRPr="002E3E2D" w:rsidRDefault="000C08AE" w:rsidP="000C08A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>сознающий ценность труда в жизни человека, семьи, общества;</w:t>
            </w:r>
          </w:p>
          <w:p w:rsidR="000C08AE" w:rsidRPr="002E3E2D" w:rsidRDefault="000C08AE" w:rsidP="000C08A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>проявляющий уважение к труду, людям труда, бережное отношение к результатам труда, ответственное потребление;</w:t>
            </w:r>
          </w:p>
          <w:p w:rsidR="000C08AE" w:rsidRPr="002E3E2D" w:rsidRDefault="000C08AE" w:rsidP="000C08A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E3E2D">
              <w:rPr>
                <w:sz w:val="22"/>
                <w:szCs w:val="22"/>
              </w:rPr>
              <w:t>проявляющий интерес к разным профессиям;</w:t>
            </w:r>
          </w:p>
          <w:p w:rsidR="005861D3" w:rsidRPr="000C08AE" w:rsidRDefault="000C08AE" w:rsidP="000C08A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>участвую</w:t>
            </w:r>
            <w:r>
              <w:rPr>
                <w:sz w:val="22"/>
                <w:szCs w:val="22"/>
              </w:rPr>
              <w:t>щий в различных видах доступной</w:t>
            </w:r>
            <w:r w:rsidRPr="002E3E2D">
              <w:rPr>
                <w:sz w:val="22"/>
                <w:szCs w:val="22"/>
              </w:rPr>
              <w:t xml:space="preserve"> трудовой деятельности.</w:t>
            </w:r>
          </w:p>
        </w:tc>
      </w:tr>
      <w:tr w:rsidR="000C08AE" w:rsidTr="001F06B7">
        <w:tc>
          <w:tcPr>
            <w:tcW w:w="1809" w:type="dxa"/>
          </w:tcPr>
          <w:p w:rsidR="005861D3" w:rsidRDefault="00C83905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</w:t>
            </w:r>
            <w:r w:rsidR="004476A6">
              <w:rPr>
                <w:color w:val="000000"/>
              </w:rPr>
              <w:t>2.13</w:t>
            </w:r>
            <w:r w:rsidR="001F06B7">
              <w:rPr>
                <w:color w:val="000000"/>
              </w:rPr>
              <w:t xml:space="preserve">. </w:t>
            </w:r>
            <w:r w:rsidR="005861D3">
              <w:rPr>
                <w:color w:val="000000"/>
              </w:rPr>
              <w:t xml:space="preserve">Экологическое воспитание </w:t>
            </w:r>
          </w:p>
        </w:tc>
        <w:tc>
          <w:tcPr>
            <w:tcW w:w="2694" w:type="dxa"/>
          </w:tcPr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 планете Земля как нашему дому;</w:t>
            </w:r>
          </w:p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 природе;</w:t>
            </w:r>
          </w:p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 природным ресурсам;</w:t>
            </w:r>
          </w:p>
        </w:tc>
        <w:tc>
          <w:tcPr>
            <w:tcW w:w="2835" w:type="dxa"/>
          </w:tcPr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«братьям нашим меньшим»;</w:t>
            </w:r>
          </w:p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лесным, почвенным и водным ресурсам</w:t>
            </w:r>
          </w:p>
        </w:tc>
        <w:tc>
          <w:tcPr>
            <w:tcW w:w="2693" w:type="dxa"/>
          </w:tcPr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рациональному использованию воды, воздуха, лесных ресурсов.</w:t>
            </w:r>
          </w:p>
        </w:tc>
        <w:tc>
          <w:tcPr>
            <w:tcW w:w="5353" w:type="dxa"/>
          </w:tcPr>
          <w:p w:rsidR="000C08AE" w:rsidRPr="002E3E2D" w:rsidRDefault="000C08AE" w:rsidP="000C08A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E3E2D">
              <w:rPr>
                <w:sz w:val="22"/>
                <w:szCs w:val="22"/>
              </w:rP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:rsidR="000C08AE" w:rsidRPr="002E3E2D" w:rsidRDefault="000C08AE" w:rsidP="000C08A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>проявляющий любовь и бережное отношение к природе, неприятие дей</w:t>
            </w:r>
            <w:r>
              <w:rPr>
                <w:sz w:val="22"/>
                <w:szCs w:val="22"/>
              </w:rPr>
              <w:t>ствий, приносящих вред природе</w:t>
            </w:r>
            <w:r w:rsidR="001F06B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готовность </w:t>
            </w:r>
          </w:p>
          <w:p w:rsidR="005861D3" w:rsidRPr="001F06B7" w:rsidRDefault="001F06B7" w:rsidP="001F06B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 соблюдению </w:t>
            </w:r>
            <w:r w:rsidR="000C08AE" w:rsidRPr="002E3E2D">
              <w:rPr>
                <w:sz w:val="22"/>
                <w:szCs w:val="22"/>
              </w:rPr>
              <w:t>экологических норм.</w:t>
            </w:r>
          </w:p>
        </w:tc>
      </w:tr>
      <w:tr w:rsidR="000C08AE" w:rsidTr="001F06B7">
        <w:tc>
          <w:tcPr>
            <w:tcW w:w="1809" w:type="dxa"/>
          </w:tcPr>
          <w:p w:rsidR="005861D3" w:rsidRDefault="00C83905" w:rsidP="00A10A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</w:t>
            </w:r>
            <w:r w:rsidR="004476A6">
              <w:rPr>
                <w:color w:val="000000"/>
              </w:rPr>
              <w:t>2.14.</w:t>
            </w:r>
            <w:r w:rsidR="005861D3">
              <w:rPr>
                <w:color w:val="000000"/>
              </w:rPr>
              <w:t>Ценности научного познания</w:t>
            </w:r>
          </w:p>
        </w:tc>
        <w:tc>
          <w:tcPr>
            <w:tcW w:w="2694" w:type="dxa"/>
          </w:tcPr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 w:rsidRPr="00191355">
              <w:rPr>
                <w:rFonts w:ascii="Arial" w:hAnsi="Arial" w:cs="Arial"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</w:rPr>
              <w:t>к знанию, познанию окружающей среды</w:t>
            </w:r>
          </w:p>
          <w:p w:rsidR="005861D3" w:rsidRDefault="005861D3" w:rsidP="00A10A2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 исследованию, эксперименту</w:t>
            </w:r>
          </w:p>
          <w:p w:rsidR="005861D3" w:rsidRPr="00191355" w:rsidRDefault="005861D3" w:rsidP="00A10A2B">
            <w:pPr>
              <w:shd w:val="clear" w:color="auto" w:fill="FFFFFF"/>
              <w:rPr>
                <w:color w:val="000000"/>
              </w:rPr>
            </w:pPr>
          </w:p>
          <w:p w:rsidR="005861D3" w:rsidRDefault="005861D3" w:rsidP="00A10A2B">
            <w:pPr>
              <w:shd w:val="clear" w:color="auto" w:fill="FFFFFF"/>
              <w:ind w:firstLine="540"/>
              <w:rPr>
                <w:color w:val="000000"/>
              </w:rPr>
            </w:pPr>
          </w:p>
        </w:tc>
        <w:tc>
          <w:tcPr>
            <w:tcW w:w="2835" w:type="dxa"/>
          </w:tcPr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ученым, ведущим исследования в различных сферах человеческой деятельности;</w:t>
            </w:r>
          </w:p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 xml:space="preserve">- к космонавтам, к океанологам и т.д. </w:t>
            </w:r>
          </w:p>
        </w:tc>
        <w:tc>
          <w:tcPr>
            <w:tcW w:w="2693" w:type="dxa"/>
          </w:tcPr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наблюдениям за природными явлениями;</w:t>
            </w:r>
          </w:p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навыкам исследований;</w:t>
            </w:r>
          </w:p>
          <w:p w:rsidR="005861D3" w:rsidRDefault="005861D3" w:rsidP="000C08AE">
            <w:pPr>
              <w:rPr>
                <w:color w:val="000000"/>
              </w:rPr>
            </w:pPr>
            <w:r>
              <w:rPr>
                <w:color w:val="000000"/>
              </w:rPr>
              <w:t>- к развитию активности, творчества, самостоятельности в познании.</w:t>
            </w:r>
          </w:p>
        </w:tc>
        <w:tc>
          <w:tcPr>
            <w:tcW w:w="5353" w:type="dxa"/>
          </w:tcPr>
          <w:p w:rsidR="001F06B7" w:rsidRPr="002E3E2D" w:rsidRDefault="001F06B7" w:rsidP="001F06B7">
            <w:pPr>
              <w:pStyle w:val="ConsPlusNormal"/>
              <w:rPr>
                <w:sz w:val="22"/>
                <w:szCs w:val="22"/>
              </w:rPr>
            </w:pPr>
            <w:r w:rsidRPr="002E3E2D">
              <w:rPr>
                <w:sz w:val="22"/>
                <w:szCs w:val="22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1F06B7" w:rsidRPr="002E3E2D" w:rsidRDefault="001F06B7" w:rsidP="001F06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 xml:space="preserve">обладающий первоначальными представлениями о природных и социальных объектах, </w:t>
            </w:r>
            <w:r>
              <w:rPr>
                <w:sz w:val="22"/>
                <w:szCs w:val="22"/>
              </w:rPr>
              <w:t xml:space="preserve">их </w:t>
            </w:r>
            <w:r w:rsidRPr="002E3E2D">
              <w:rPr>
                <w:sz w:val="22"/>
                <w:szCs w:val="22"/>
              </w:rPr>
              <w:t xml:space="preserve">многообразии </w:t>
            </w:r>
            <w:r>
              <w:rPr>
                <w:sz w:val="22"/>
                <w:szCs w:val="22"/>
              </w:rPr>
              <w:t>связи живой и неживой природы</w:t>
            </w:r>
            <w:r w:rsidRPr="002E3E2D">
              <w:rPr>
                <w:sz w:val="22"/>
                <w:szCs w:val="22"/>
              </w:rPr>
              <w:t>;</w:t>
            </w:r>
          </w:p>
          <w:p w:rsidR="005861D3" w:rsidRPr="001F06B7" w:rsidRDefault="001F06B7" w:rsidP="001F06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E3E2D">
              <w:rPr>
                <w:sz w:val="22"/>
                <w:szCs w:val="22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:rsidR="00954DEA" w:rsidRPr="00B43940" w:rsidRDefault="00954DEA" w:rsidP="00954DEA">
      <w:pPr>
        <w:ind w:firstLine="567"/>
        <w:jc w:val="both"/>
        <w:rPr>
          <w:color w:val="000000"/>
        </w:rPr>
      </w:pPr>
    </w:p>
    <w:p w:rsidR="00954DEA" w:rsidRDefault="00954DEA" w:rsidP="001F06B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B002DB" w:rsidRDefault="00B002DB" w:rsidP="001F06B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B002DB" w:rsidRPr="001F06B7" w:rsidRDefault="00B002DB" w:rsidP="001F06B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A276A5" w:rsidRPr="001F06B7" w:rsidRDefault="00C83905" w:rsidP="001F06B7">
      <w:pPr>
        <w:pStyle w:val="ConsPlusNormal"/>
        <w:ind w:firstLine="540"/>
        <w:jc w:val="center"/>
        <w:rPr>
          <w:b/>
        </w:rPr>
      </w:pPr>
      <w:r>
        <w:rPr>
          <w:b/>
        </w:rPr>
        <w:lastRenderedPageBreak/>
        <w:t>21.</w:t>
      </w:r>
      <w:r w:rsidR="001F06B7" w:rsidRPr="001F06B7">
        <w:rPr>
          <w:b/>
        </w:rPr>
        <w:t>3. Содержательный раздел</w:t>
      </w:r>
    </w:p>
    <w:p w:rsidR="00A276A5" w:rsidRPr="00E91377" w:rsidRDefault="00C83905" w:rsidP="00834C1C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b/>
        </w:rPr>
        <w:t>21.</w:t>
      </w:r>
      <w:r w:rsidR="001F06B7">
        <w:rPr>
          <w:b/>
        </w:rPr>
        <w:t>3.1. Уклад школы</w:t>
      </w:r>
    </w:p>
    <w:p w:rsidR="002B797F" w:rsidRPr="00E91377" w:rsidRDefault="002B797F" w:rsidP="00F95971">
      <w:pPr>
        <w:autoSpaceDE w:val="0"/>
        <w:autoSpaceDN w:val="0"/>
        <w:adjustRightInd w:val="0"/>
        <w:ind w:firstLine="680"/>
        <w:jc w:val="center"/>
        <w:textAlignment w:val="center"/>
        <w:rPr>
          <w:rStyle w:val="markedcontent"/>
        </w:rPr>
      </w:pPr>
    </w:p>
    <w:p w:rsidR="0018211E" w:rsidRPr="0018211E" w:rsidRDefault="00C83905" w:rsidP="001F06B7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rStyle w:val="markedcontent"/>
          <w:b/>
        </w:rPr>
        <w:t>21.</w:t>
      </w:r>
      <w:r w:rsidR="004476A6">
        <w:rPr>
          <w:rStyle w:val="markedcontent"/>
          <w:b/>
        </w:rPr>
        <w:t>3.1.1</w:t>
      </w:r>
      <w:r w:rsidR="001F06B7">
        <w:rPr>
          <w:rStyle w:val="markedcontent"/>
          <w:b/>
        </w:rPr>
        <w:t xml:space="preserve">. </w:t>
      </w:r>
      <w:r w:rsidR="0018211E" w:rsidRPr="0018211E">
        <w:rPr>
          <w:rStyle w:val="markedcontent"/>
          <w:b/>
        </w:rPr>
        <w:t>Особенности организуемого в образовательнойорганизации воспитательного процесса</w:t>
      </w:r>
    </w:p>
    <w:p w:rsidR="00F95971" w:rsidRDefault="00F95971" w:rsidP="00F95971">
      <w:pPr>
        <w:pStyle w:val="a5"/>
        <w:ind w:left="0" w:right="142" w:firstLine="567"/>
        <w:jc w:val="both"/>
      </w:pPr>
      <w:r>
        <w:t xml:space="preserve">Особенности социума, в котором расположена </w:t>
      </w:r>
      <w:r w:rsidR="00437826">
        <w:t>школа, программа развития Школы</w:t>
      </w:r>
      <w:r>
        <w:t>,  определили  содержание вид</w:t>
      </w:r>
      <w:r w:rsidR="00437826">
        <w:t>ы и формы воспитательной работы.</w:t>
      </w:r>
    </w:p>
    <w:p w:rsidR="0022318E" w:rsidRPr="0022318E" w:rsidRDefault="0022318E" w:rsidP="0022318E">
      <w:pPr>
        <w:pStyle w:val="40"/>
        <w:spacing w:after="0" w:line="240" w:lineRule="atLeast"/>
        <w:rPr>
          <w:rStyle w:val="50"/>
          <w:rFonts w:eastAsia="Calibri"/>
          <w:b w:val="0"/>
          <w:bCs w:val="0"/>
          <w:i w:val="0"/>
          <w:iCs w:val="0"/>
          <w:sz w:val="22"/>
        </w:rPr>
      </w:pPr>
      <w:r w:rsidRPr="004253C7">
        <w:rPr>
          <w:rStyle w:val="4"/>
          <w:color w:val="000000"/>
          <w:sz w:val="24"/>
          <w:szCs w:val="24"/>
        </w:rPr>
        <w:t>«</w:t>
      </w:r>
      <w:r w:rsidRPr="0022318E">
        <w:rPr>
          <w:rStyle w:val="4"/>
          <w:rFonts w:ascii="Times New Roman" w:hAnsi="Times New Roman" w:cs="Times New Roman"/>
          <w:color w:val="000000"/>
          <w:sz w:val="22"/>
        </w:rPr>
        <w:t>Особенности организуемого в школе воспитательного процесса»</w:t>
      </w:r>
      <w:bookmarkStart w:id="6" w:name="bookmark3"/>
    </w:p>
    <w:p w:rsidR="0022318E" w:rsidRPr="0022318E" w:rsidRDefault="0022318E" w:rsidP="0022318E">
      <w:pPr>
        <w:spacing w:line="240" w:lineRule="atLeast"/>
        <w:ind w:left="20" w:right="20"/>
        <w:rPr>
          <w:b/>
          <w:i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 xml:space="preserve">      МБОУ «Петропавловская СОШ» </w:t>
      </w:r>
      <w:proofErr w:type="gramStart"/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>расположена</w:t>
      </w:r>
      <w:proofErr w:type="gramEnd"/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 xml:space="preserve"> на территории сельского поселения муниципального района. Тип учреждения - образовательная организация.</w:t>
      </w:r>
      <w:bookmarkEnd w:id="6"/>
    </w:p>
    <w:p w:rsidR="0022318E" w:rsidRPr="0022318E" w:rsidRDefault="0022318E" w:rsidP="0022318E">
      <w:pPr>
        <w:spacing w:line="240" w:lineRule="atLeast"/>
        <w:ind w:left="20" w:firstLine="700"/>
        <w:rPr>
          <w:b/>
          <w:i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>Школа основана в 1984 году.</w:t>
      </w:r>
    </w:p>
    <w:p w:rsidR="0022318E" w:rsidRPr="0022318E" w:rsidRDefault="0022318E" w:rsidP="0022318E">
      <w:pPr>
        <w:spacing w:line="240" w:lineRule="atLeast"/>
        <w:rPr>
          <w:b/>
          <w:i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>Особенности воспитательной работы в сельской местности:</w:t>
      </w:r>
    </w:p>
    <w:p w:rsidR="0022318E" w:rsidRPr="0022318E" w:rsidRDefault="0022318E" w:rsidP="0022318E">
      <w:pPr>
        <w:spacing w:line="240" w:lineRule="atLeast"/>
        <w:ind w:left="720"/>
        <w:rPr>
          <w:b/>
          <w:i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>- удаленность культурных центров (до районного центра - 20 км.);</w:t>
      </w:r>
    </w:p>
    <w:p w:rsidR="0022318E" w:rsidRPr="0022318E" w:rsidRDefault="0022318E" w:rsidP="0022318E">
      <w:pPr>
        <w:spacing w:line="240" w:lineRule="atLeast"/>
        <w:ind w:left="720"/>
        <w:rPr>
          <w:b/>
          <w:i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>- замкнутость социального пространства, ограниченность сферы социальных связей;</w:t>
      </w:r>
    </w:p>
    <w:p w:rsidR="0022318E" w:rsidRPr="0022318E" w:rsidRDefault="0022318E" w:rsidP="0022318E">
      <w:pPr>
        <w:spacing w:line="240" w:lineRule="atLeast"/>
        <w:ind w:left="720" w:right="20"/>
        <w:rPr>
          <w:rStyle w:val="50"/>
          <w:rFonts w:eastAsia="Calibri"/>
          <w:b w:val="0"/>
          <w:i w:val="0"/>
          <w:color w:val="000000"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 xml:space="preserve">-  ограниченность возможности </w:t>
      </w:r>
      <w:proofErr w:type="gramStart"/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>обучающимися</w:t>
      </w:r>
      <w:proofErr w:type="gramEnd"/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 xml:space="preserve"> выбирать объединения по интересам,   </w:t>
      </w:r>
    </w:p>
    <w:p w:rsidR="0022318E" w:rsidRPr="0022318E" w:rsidRDefault="0022318E" w:rsidP="0022318E">
      <w:pPr>
        <w:spacing w:line="240" w:lineRule="atLeast"/>
        <w:ind w:left="720" w:right="20"/>
        <w:rPr>
          <w:b/>
          <w:i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 xml:space="preserve">   посещать различные кружки и секции и т.д.;</w:t>
      </w:r>
    </w:p>
    <w:p w:rsidR="0022318E" w:rsidRPr="0022318E" w:rsidRDefault="0022318E" w:rsidP="0022318E">
      <w:pPr>
        <w:spacing w:line="240" w:lineRule="atLeast"/>
        <w:ind w:left="720" w:right="20"/>
        <w:rPr>
          <w:rStyle w:val="50"/>
          <w:rFonts w:eastAsia="Calibri"/>
          <w:b w:val="0"/>
          <w:i w:val="0"/>
          <w:color w:val="000000"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 xml:space="preserve">- низкий уровень образования и культуры родителей (законных представителей)   </w:t>
      </w:r>
    </w:p>
    <w:p w:rsidR="0022318E" w:rsidRPr="0022318E" w:rsidRDefault="0022318E" w:rsidP="0022318E">
      <w:pPr>
        <w:spacing w:line="240" w:lineRule="atLeast"/>
        <w:ind w:left="720" w:right="20"/>
        <w:rPr>
          <w:b/>
          <w:i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 xml:space="preserve">   обучающихся;</w:t>
      </w:r>
    </w:p>
    <w:p w:rsidR="0022318E" w:rsidRPr="0022318E" w:rsidRDefault="0022318E" w:rsidP="0022318E">
      <w:pPr>
        <w:spacing w:line="240" w:lineRule="atLeast"/>
        <w:ind w:left="720"/>
        <w:rPr>
          <w:b/>
          <w:i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>- воспитание детей в неполных семьях (вахтовый метод работы родителей).</w:t>
      </w:r>
    </w:p>
    <w:p w:rsidR="0022318E" w:rsidRPr="0022318E" w:rsidRDefault="0022318E" w:rsidP="0022318E">
      <w:pPr>
        <w:spacing w:line="240" w:lineRule="atLeast"/>
        <w:ind w:left="20" w:right="20" w:firstLine="700"/>
        <w:rPr>
          <w:b/>
          <w:i/>
          <w:sz w:val="22"/>
          <w:szCs w:val="22"/>
        </w:rPr>
      </w:pPr>
      <w:r w:rsidRPr="0022318E">
        <w:rPr>
          <w:rStyle w:val="50"/>
          <w:rFonts w:eastAsia="Calibri"/>
          <w:b w:val="0"/>
          <w:i w:val="0"/>
          <w:color w:val="000000"/>
          <w:sz w:val="22"/>
          <w:szCs w:val="22"/>
        </w:rPr>
        <w:t>Все это создает проблемы в организации воспитательной работы в условиях сельской местности, поэтому школа является основным центром культуры в селе. Это позволяет сосредоточить педагогическое влияние на систему отношений в социуме, привлекать обучающихся, родительскую общественность, жителей села к активному участию в решении проблем сельского поселения, тем самым формируя внутреннюю связь с «Малой родиной» и чувства ответственности за неё.</w:t>
      </w:r>
    </w:p>
    <w:p w:rsidR="0022318E" w:rsidRPr="0022318E" w:rsidRDefault="0022318E" w:rsidP="0022318E">
      <w:pPr>
        <w:pStyle w:val="a9"/>
        <w:spacing w:after="0" w:line="240" w:lineRule="atLeast"/>
        <w:ind w:left="23" w:right="23"/>
        <w:rPr>
          <w:rStyle w:val="15"/>
          <w:rFonts w:ascii="Times New Roman" w:hAnsi="Times New Roman"/>
          <w:color w:val="000000"/>
          <w:sz w:val="22"/>
          <w:szCs w:val="22"/>
        </w:rPr>
      </w:pPr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В школе обучается: </w:t>
      </w:r>
    </w:p>
    <w:p w:rsidR="0022318E" w:rsidRPr="0022318E" w:rsidRDefault="0022318E" w:rsidP="0022318E">
      <w:pPr>
        <w:pStyle w:val="a9"/>
        <w:spacing w:after="0" w:line="240" w:lineRule="atLeast"/>
        <w:ind w:left="23" w:right="23" w:firstLine="700"/>
        <w:rPr>
          <w:rStyle w:val="15"/>
          <w:rFonts w:ascii="Times New Roman" w:hAnsi="Times New Roman"/>
          <w:color w:val="000000"/>
          <w:sz w:val="22"/>
          <w:szCs w:val="22"/>
        </w:rPr>
      </w:pPr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58% -обучающихся из малообеспеченных; </w:t>
      </w:r>
    </w:p>
    <w:p w:rsidR="0022318E" w:rsidRPr="0022318E" w:rsidRDefault="0022318E" w:rsidP="0022318E">
      <w:pPr>
        <w:pStyle w:val="a9"/>
        <w:spacing w:after="0" w:line="240" w:lineRule="atLeast"/>
        <w:ind w:left="23" w:right="23" w:firstLine="700"/>
        <w:rPr>
          <w:rStyle w:val="15"/>
          <w:rFonts w:ascii="Times New Roman" w:hAnsi="Times New Roman"/>
          <w:color w:val="000000"/>
          <w:sz w:val="22"/>
          <w:szCs w:val="22"/>
        </w:rPr>
      </w:pPr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34% -  из  многодетных; </w:t>
      </w:r>
    </w:p>
    <w:p w:rsidR="0022318E" w:rsidRPr="0022318E" w:rsidRDefault="0022318E" w:rsidP="0022318E">
      <w:pPr>
        <w:pStyle w:val="a9"/>
        <w:spacing w:after="0" w:line="240" w:lineRule="atLeast"/>
        <w:ind w:left="23" w:right="23" w:firstLine="700"/>
        <w:rPr>
          <w:rStyle w:val="15"/>
          <w:rFonts w:ascii="Times New Roman" w:hAnsi="Times New Roman"/>
          <w:color w:val="000000"/>
          <w:sz w:val="22"/>
          <w:szCs w:val="22"/>
        </w:rPr>
      </w:pPr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>2, % - приемные семьи;</w:t>
      </w:r>
    </w:p>
    <w:p w:rsidR="0022318E" w:rsidRPr="0022318E" w:rsidRDefault="0022318E" w:rsidP="0022318E">
      <w:pPr>
        <w:pStyle w:val="a9"/>
        <w:spacing w:after="0" w:line="240" w:lineRule="atLeast"/>
        <w:ind w:left="23" w:right="23"/>
        <w:rPr>
          <w:rStyle w:val="15"/>
          <w:rFonts w:ascii="Times New Roman" w:hAnsi="Times New Roman"/>
          <w:color w:val="000000"/>
          <w:sz w:val="22"/>
          <w:szCs w:val="22"/>
        </w:rPr>
      </w:pPr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           6% из обеспеченных семей;</w:t>
      </w:r>
    </w:p>
    <w:p w:rsidR="0022318E" w:rsidRPr="0022318E" w:rsidRDefault="0022318E" w:rsidP="0022318E">
      <w:pPr>
        <w:pStyle w:val="a9"/>
        <w:spacing w:line="240" w:lineRule="atLeast"/>
        <w:ind w:left="20" w:right="20"/>
        <w:rPr>
          <w:rStyle w:val="15"/>
          <w:rFonts w:ascii="Times New Roman" w:hAnsi="Times New Roman"/>
          <w:color w:val="000000"/>
          <w:sz w:val="22"/>
          <w:szCs w:val="22"/>
        </w:rPr>
      </w:pPr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  Среди всех перечисленных семей, можно отметить, что некоторые из них неполные. </w:t>
      </w:r>
    </w:p>
    <w:p w:rsidR="0022318E" w:rsidRPr="0022318E" w:rsidRDefault="0022318E" w:rsidP="0022318E">
      <w:pPr>
        <w:pStyle w:val="a9"/>
        <w:spacing w:line="240" w:lineRule="atLeast"/>
        <w:ind w:left="20" w:right="20"/>
        <w:rPr>
          <w:rStyle w:val="15"/>
          <w:rFonts w:ascii="Times New Roman" w:hAnsi="Times New Roman"/>
          <w:color w:val="000000"/>
          <w:sz w:val="22"/>
          <w:szCs w:val="22"/>
        </w:rPr>
      </w:pPr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Что касается организационных факторов, то здесь можно отметить, что в школе используются воспитательные возможности различных видов деятельности, в которых участвуют школьники. В частности, доля </w:t>
      </w:r>
      <w:proofErr w:type="gramStart"/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>обучающихся</w:t>
      </w:r>
      <w:proofErr w:type="gramEnd"/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, занимающихся в системе дополнительного образования в школе, составляет - 84%, а доля обучающихся, занимающихся в системе дополнительного образования вне школы, составляет - 26%. </w:t>
      </w:r>
    </w:p>
    <w:p w:rsidR="0022318E" w:rsidRPr="0022318E" w:rsidRDefault="0022318E" w:rsidP="0022318E">
      <w:pPr>
        <w:pStyle w:val="a9"/>
        <w:spacing w:line="240" w:lineRule="atLeast"/>
        <w:ind w:left="20" w:right="20"/>
        <w:rPr>
          <w:rStyle w:val="15"/>
          <w:rFonts w:ascii="Times New Roman" w:hAnsi="Times New Roman"/>
          <w:color w:val="000000"/>
          <w:sz w:val="22"/>
          <w:szCs w:val="22"/>
        </w:rPr>
      </w:pPr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50% </w:t>
      </w:r>
      <w:proofErr w:type="gramStart"/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>обучающихся</w:t>
      </w:r>
      <w:proofErr w:type="gramEnd"/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 участвуют в ученическом самоуправлении. Уровень развития классного ученического самоуправления является средним. На базе школы имеется Большой совет, в рамках которого развиваются лидерские качества обучающихся. </w:t>
      </w:r>
    </w:p>
    <w:p w:rsidR="0022318E" w:rsidRPr="0022318E" w:rsidRDefault="0022318E" w:rsidP="0022318E">
      <w:pPr>
        <w:pStyle w:val="a9"/>
        <w:spacing w:line="240" w:lineRule="atLeast"/>
        <w:ind w:left="20" w:right="20"/>
        <w:rPr>
          <w:sz w:val="22"/>
          <w:szCs w:val="22"/>
        </w:rPr>
      </w:pPr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>Сложилась система традиционных школьных мероприятий. Значительное влияние на образовательное пространство школы оказывают родительский комитет, социальные партнеры, администрация сельского поселения, сельский</w:t>
      </w:r>
      <w:proofErr w:type="gramStart"/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 Д</w:t>
      </w:r>
      <w:proofErr w:type="gramEnd"/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 xml:space="preserve">/К, ФАП, сельская библиотека, совет ветеранов и т.д. </w:t>
      </w:r>
    </w:p>
    <w:p w:rsidR="0022318E" w:rsidRPr="0022318E" w:rsidRDefault="0022318E" w:rsidP="0022318E">
      <w:pPr>
        <w:pStyle w:val="a9"/>
        <w:spacing w:line="240" w:lineRule="atLeast"/>
        <w:ind w:left="20" w:right="20" w:firstLine="700"/>
        <w:rPr>
          <w:rStyle w:val="15"/>
          <w:rFonts w:ascii="Times New Roman" w:hAnsi="Times New Roman"/>
          <w:color w:val="000000"/>
          <w:sz w:val="22"/>
          <w:szCs w:val="22"/>
        </w:rPr>
      </w:pPr>
      <w:bookmarkStart w:id="7" w:name="bookmark4"/>
      <w:r w:rsidRPr="0022318E">
        <w:rPr>
          <w:rStyle w:val="15"/>
          <w:rFonts w:ascii="Times New Roman" w:hAnsi="Times New Roman"/>
          <w:color w:val="000000"/>
          <w:sz w:val="22"/>
          <w:szCs w:val="22"/>
        </w:rPr>
        <w:t>Процесс воспитания в МБОУ «Петропавловская СОШ» основывается на принципах сотрудничества педагогов, школьников и родителей.</w:t>
      </w:r>
      <w:bookmarkEnd w:id="7"/>
    </w:p>
    <w:p w:rsidR="0022318E" w:rsidRDefault="0022318E" w:rsidP="00F95971">
      <w:pPr>
        <w:pStyle w:val="a5"/>
        <w:ind w:left="0" w:right="142" w:firstLine="567"/>
        <w:jc w:val="both"/>
      </w:pPr>
    </w:p>
    <w:p w:rsidR="00F95971" w:rsidRPr="00F95971" w:rsidRDefault="00F95971" w:rsidP="00F95971">
      <w:pPr>
        <w:pStyle w:val="a5"/>
        <w:ind w:left="0" w:right="142" w:firstLine="567"/>
        <w:jc w:val="both"/>
      </w:pPr>
      <w:r w:rsidRPr="00F95971">
        <w:t>Процесс воспитания основывается на следующих принципах взаимодействия всех субъектов образовательных отношений:</w:t>
      </w:r>
    </w:p>
    <w:p w:rsidR="00F95971" w:rsidRPr="00F95971" w:rsidRDefault="00F95971" w:rsidP="00F95971">
      <w:pPr>
        <w:ind w:right="142" w:firstLine="567"/>
        <w:jc w:val="both"/>
        <w:rPr>
          <w:iCs/>
          <w:color w:val="000000"/>
          <w:w w:val="0"/>
        </w:rPr>
      </w:pPr>
      <w:r w:rsidRPr="00F95971">
        <w:t xml:space="preserve">- </w:t>
      </w:r>
      <w:r w:rsidRPr="00F95971">
        <w:rPr>
          <w:iCs/>
          <w:color w:val="000000"/>
          <w:w w:val="0"/>
        </w:rPr>
        <w:t>неукоснительного соблюдения законности и прав семьи и ребенка, конфиденциальности информации о ребенке и семье, приоритета безопасности ребенка при нахождении в Школе;</w:t>
      </w:r>
    </w:p>
    <w:p w:rsidR="00F95971" w:rsidRPr="00F95971" w:rsidRDefault="000410AA" w:rsidP="00F95971">
      <w:pPr>
        <w:ind w:right="142" w:firstLine="567"/>
        <w:jc w:val="both"/>
        <w:rPr>
          <w:iCs/>
          <w:color w:val="000000"/>
          <w:w w:val="0"/>
        </w:rPr>
      </w:pPr>
      <w:r>
        <w:rPr>
          <w:iCs/>
          <w:color w:val="000000"/>
          <w:w w:val="0"/>
        </w:rPr>
        <w:t>- создания</w:t>
      </w:r>
      <w:r w:rsidR="00F95971" w:rsidRPr="00F95971">
        <w:rPr>
          <w:iCs/>
          <w:color w:val="000000"/>
          <w:w w:val="0"/>
        </w:rPr>
        <w:t xml:space="preserve"> психологически комфортной среды для каждого ребенка и взрослого, как важнейшего условия их конструктивного взаимодействия; </w:t>
      </w:r>
    </w:p>
    <w:p w:rsidR="00F95971" w:rsidRPr="00F95971" w:rsidRDefault="00F95971" w:rsidP="00F95971">
      <w:pPr>
        <w:ind w:right="142" w:firstLine="567"/>
        <w:jc w:val="both"/>
        <w:rPr>
          <w:iCs/>
          <w:color w:val="000000"/>
          <w:w w:val="0"/>
        </w:rPr>
      </w:pPr>
      <w:r w:rsidRPr="00F95971">
        <w:rPr>
          <w:iCs/>
          <w:color w:val="000000"/>
          <w:w w:val="0"/>
        </w:rPr>
        <w:t>- реализации процесса воспитания через создание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95971" w:rsidRDefault="00F95971" w:rsidP="00F95971">
      <w:pPr>
        <w:ind w:right="142" w:firstLine="567"/>
        <w:jc w:val="both"/>
        <w:rPr>
          <w:iCs/>
          <w:color w:val="000000"/>
          <w:w w:val="0"/>
        </w:rPr>
      </w:pPr>
      <w:r w:rsidRPr="00F95971">
        <w:rPr>
          <w:iCs/>
          <w:color w:val="000000"/>
          <w:w w:val="0"/>
        </w:rPr>
        <w:t>- системности, целесообразности и нешаблонности воспитания как условий его эффективности.</w:t>
      </w:r>
    </w:p>
    <w:p w:rsidR="000410AA" w:rsidRPr="00F95971" w:rsidRDefault="000410AA" w:rsidP="000410AA">
      <w:pPr>
        <w:ind w:right="142" w:firstLine="567"/>
        <w:jc w:val="both"/>
      </w:pPr>
      <w:r>
        <w:t xml:space="preserve"> К</w:t>
      </w:r>
      <w:r w:rsidRPr="00F95971">
        <w:t>лю</w:t>
      </w:r>
      <w:r>
        <w:t xml:space="preserve">чевой фигурой воспитания является учитель начальных классов, выполняющий функции классного руководителя и </w:t>
      </w:r>
      <w:r w:rsidRPr="00F95971">
        <w:t xml:space="preserve">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410AA" w:rsidRDefault="000410AA" w:rsidP="000410AA">
      <w:pPr>
        <w:ind w:right="142" w:firstLine="567"/>
        <w:jc w:val="both"/>
        <w:rPr>
          <w:color w:val="000000"/>
          <w:w w:val="0"/>
        </w:rPr>
      </w:pPr>
      <w:r>
        <w:rPr>
          <w:iCs/>
          <w:color w:val="000000"/>
          <w:w w:val="0"/>
        </w:rPr>
        <w:t xml:space="preserve">Классные руководители </w:t>
      </w:r>
      <w:r w:rsidRPr="00F95971">
        <w:t xml:space="preserve">ориентированы на формирование коллективов в рамках классов, кружков, студий, секций и иных детских объединений, на </w:t>
      </w:r>
      <w:r w:rsidRPr="00F95971">
        <w:rPr>
          <w:color w:val="000000"/>
          <w:w w:val="0"/>
        </w:rPr>
        <w:t>установление в них доброжелательных</w:t>
      </w:r>
      <w:r>
        <w:rPr>
          <w:color w:val="000000"/>
          <w:w w:val="0"/>
        </w:rPr>
        <w:t xml:space="preserve"> и товарищеских взаимоотношений, увеличивая от класса к классу </w:t>
      </w:r>
      <w:r w:rsidR="00276B27">
        <w:rPr>
          <w:color w:val="000000"/>
          <w:w w:val="0"/>
        </w:rPr>
        <w:t xml:space="preserve">роль </w:t>
      </w:r>
      <w:r w:rsidR="002B797F">
        <w:rPr>
          <w:color w:val="000000"/>
          <w:w w:val="0"/>
        </w:rPr>
        <w:t xml:space="preserve">младших школьников </w:t>
      </w:r>
      <w:r w:rsidR="00276B27">
        <w:rPr>
          <w:color w:val="000000"/>
          <w:w w:val="0"/>
        </w:rPr>
        <w:t xml:space="preserve">в совместных делах, в коллективном их планировании, проведении, анализе результатов. </w:t>
      </w:r>
    </w:p>
    <w:p w:rsidR="00834C1C" w:rsidRPr="00F95971" w:rsidRDefault="00834C1C" w:rsidP="000410AA">
      <w:pPr>
        <w:ind w:right="142" w:firstLine="567"/>
        <w:jc w:val="both"/>
      </w:pPr>
    </w:p>
    <w:p w:rsidR="00DD5B98" w:rsidRDefault="00DD5B98" w:rsidP="0018211E">
      <w:pPr>
        <w:ind w:right="142"/>
        <w:jc w:val="center"/>
        <w:rPr>
          <w:rStyle w:val="markedcontent"/>
          <w:b/>
        </w:rPr>
      </w:pPr>
    </w:p>
    <w:p w:rsidR="00F95971" w:rsidRPr="0018211E" w:rsidRDefault="00C83905" w:rsidP="0018211E">
      <w:pPr>
        <w:ind w:right="142"/>
        <w:jc w:val="center"/>
        <w:rPr>
          <w:b/>
          <w:color w:val="000000"/>
          <w:w w:val="0"/>
        </w:rPr>
      </w:pPr>
      <w:r>
        <w:rPr>
          <w:rStyle w:val="markedcontent"/>
          <w:b/>
        </w:rPr>
        <w:t>21.</w:t>
      </w:r>
      <w:r w:rsidR="00AB5CA3">
        <w:rPr>
          <w:rStyle w:val="markedcontent"/>
          <w:b/>
        </w:rPr>
        <w:t>3.2</w:t>
      </w:r>
      <w:r w:rsidR="0018211E" w:rsidRPr="0018211E">
        <w:rPr>
          <w:rStyle w:val="markedcontent"/>
          <w:b/>
        </w:rPr>
        <w:t>. Виды</w:t>
      </w:r>
      <w:r w:rsidR="00F95971" w:rsidRPr="0018211E">
        <w:rPr>
          <w:b/>
          <w:color w:val="000000"/>
          <w:w w:val="0"/>
        </w:rPr>
        <w:t>, формы и содержание</w:t>
      </w:r>
      <w:r w:rsidR="0022318E">
        <w:rPr>
          <w:b/>
          <w:color w:val="000000"/>
          <w:w w:val="0"/>
        </w:rPr>
        <w:t xml:space="preserve"> </w:t>
      </w:r>
      <w:r w:rsidR="00AB5CA3">
        <w:rPr>
          <w:b/>
          <w:color w:val="000000"/>
          <w:w w:val="0"/>
        </w:rPr>
        <w:t xml:space="preserve">воспитательной </w:t>
      </w:r>
      <w:r w:rsidR="00F95971" w:rsidRPr="0018211E">
        <w:rPr>
          <w:b/>
          <w:color w:val="000000"/>
          <w:w w:val="0"/>
        </w:rPr>
        <w:t>деятельности</w:t>
      </w:r>
    </w:p>
    <w:p w:rsidR="00AB5CA3" w:rsidRDefault="00C83905" w:rsidP="00AB5CA3">
      <w:pPr>
        <w:ind w:right="142" w:firstLine="567"/>
        <w:jc w:val="both"/>
        <w:rPr>
          <w:color w:val="000000"/>
          <w:w w:val="0"/>
        </w:rPr>
      </w:pPr>
      <w:r>
        <w:rPr>
          <w:color w:val="000000"/>
          <w:w w:val="0"/>
        </w:rPr>
        <w:t>21.</w:t>
      </w:r>
      <w:r w:rsidR="00AB5CA3">
        <w:rPr>
          <w:color w:val="000000"/>
          <w:w w:val="0"/>
        </w:rPr>
        <w:t xml:space="preserve">3.2.1. </w:t>
      </w:r>
      <w:r w:rsidR="00F95971" w:rsidRPr="00F95971">
        <w:rPr>
          <w:color w:val="000000"/>
          <w:w w:val="0"/>
        </w:rPr>
        <w:t xml:space="preserve">Практическая реализация цели и задач воспитания осуществляется в рамках </w:t>
      </w:r>
      <w:r w:rsidR="00E43A63">
        <w:rPr>
          <w:color w:val="000000"/>
          <w:w w:val="0"/>
        </w:rPr>
        <w:t>соответствующих</w:t>
      </w:r>
      <w:r w:rsidR="00070797">
        <w:rPr>
          <w:color w:val="000000"/>
          <w:w w:val="0"/>
        </w:rPr>
        <w:t xml:space="preserve"> модул</w:t>
      </w:r>
      <w:r w:rsidR="00E43A63">
        <w:rPr>
          <w:color w:val="000000"/>
          <w:w w:val="0"/>
        </w:rPr>
        <w:t>ей</w:t>
      </w:r>
      <w:r w:rsidR="00F95971" w:rsidRPr="00F95971">
        <w:rPr>
          <w:color w:val="000000"/>
          <w:w w:val="0"/>
        </w:rPr>
        <w:t>.</w:t>
      </w:r>
      <w:r w:rsidR="00AB5CA3">
        <w:rPr>
          <w:color w:val="000000"/>
          <w:w w:val="0"/>
        </w:rPr>
        <w:t xml:space="preserve"> В модуле описываются виды, формы и содержание воспитательной работы в рамках определенного направления, с учетом имеющихся в школе условий, средств, воспитательного потенциала социума, социальных партнеров, родительской общественности.</w:t>
      </w:r>
    </w:p>
    <w:p w:rsidR="00070797" w:rsidRDefault="00C83905" w:rsidP="00AB5CA3">
      <w:pPr>
        <w:ind w:right="142" w:firstLine="567"/>
        <w:jc w:val="both"/>
      </w:pPr>
      <w:r>
        <w:rPr>
          <w:color w:val="000000"/>
          <w:w w:val="0"/>
        </w:rPr>
        <w:t>21.</w:t>
      </w:r>
      <w:r w:rsidR="00AB5CA3" w:rsidRPr="00AB5CA3">
        <w:rPr>
          <w:color w:val="000000"/>
          <w:w w:val="0"/>
        </w:rPr>
        <w:t xml:space="preserve">3.2.2. </w:t>
      </w:r>
      <w:r w:rsidR="00AB5CA3" w:rsidRPr="00AB5CA3">
        <w:t xml:space="preserve">Последовательность описания модулей в рабочей программе воспитания </w:t>
      </w:r>
      <w:r w:rsidR="00AB5CA3">
        <w:t>расположены</w:t>
      </w:r>
      <w:r w:rsidR="00AB5CA3" w:rsidRPr="00AB5CA3">
        <w:t xml:space="preserve"> в последовательности, соответствующей значимости в воспитательной деятельности</w:t>
      </w:r>
      <w:r w:rsidR="00AB5CA3">
        <w:t xml:space="preserve"> в школе </w:t>
      </w:r>
      <w:r w:rsidR="00AB5CA3" w:rsidRPr="00AB5CA3">
        <w:t>по самооценке педагогического коллектива.</w:t>
      </w:r>
    </w:p>
    <w:p w:rsidR="00834C1C" w:rsidRPr="00AB5CA3" w:rsidRDefault="00834C1C" w:rsidP="00AB5CA3">
      <w:pPr>
        <w:ind w:right="142" w:firstLine="567"/>
        <w:jc w:val="both"/>
        <w:rPr>
          <w:color w:val="000000"/>
          <w:w w:val="0"/>
        </w:rPr>
      </w:pPr>
    </w:p>
    <w:p w:rsidR="00070797" w:rsidRPr="00F95971" w:rsidRDefault="00C83905" w:rsidP="00070797">
      <w:pPr>
        <w:ind w:right="142" w:firstLine="567"/>
        <w:jc w:val="center"/>
        <w:rPr>
          <w:b/>
          <w:iCs/>
          <w:color w:val="000000"/>
          <w:w w:val="0"/>
        </w:rPr>
      </w:pPr>
      <w:r>
        <w:rPr>
          <w:b/>
          <w:iCs/>
          <w:color w:val="000000"/>
          <w:w w:val="0"/>
        </w:rPr>
        <w:t>21.</w:t>
      </w:r>
      <w:r w:rsidR="00AB5CA3">
        <w:rPr>
          <w:b/>
          <w:iCs/>
          <w:color w:val="000000"/>
          <w:w w:val="0"/>
        </w:rPr>
        <w:t xml:space="preserve">3.2.3. </w:t>
      </w:r>
      <w:r w:rsidR="00070797">
        <w:rPr>
          <w:b/>
          <w:iCs/>
          <w:color w:val="000000"/>
          <w:w w:val="0"/>
        </w:rPr>
        <w:t>Модуль «Классное руководство»</w:t>
      </w:r>
    </w:p>
    <w:p w:rsidR="00070797" w:rsidRPr="00F95971" w:rsidRDefault="00F80EC5" w:rsidP="00070797">
      <w:pPr>
        <w:pStyle w:val="a3"/>
        <w:spacing w:after="0"/>
        <w:ind w:left="0" w:right="142" w:firstLine="567"/>
        <w:rPr>
          <w:b/>
        </w:rPr>
      </w:pPr>
      <w:r>
        <w:rPr>
          <w:b/>
        </w:rPr>
        <w:t xml:space="preserve">21.3.2.3.1. </w:t>
      </w:r>
      <w:r w:rsidR="00070797" w:rsidRPr="00F95971">
        <w:rPr>
          <w:b/>
        </w:rPr>
        <w:t>Цель модуля:объединение классным руководителем усилий всех субъектов образовательных отношенийдля оказания педагогической поддержки личностного развития учащихся на основе хорошего знания их индивидуальных особенностей</w:t>
      </w:r>
      <w:r w:rsidR="001B374B">
        <w:rPr>
          <w:b/>
        </w:rPr>
        <w:t xml:space="preserve">, </w:t>
      </w:r>
      <w:r w:rsidR="00070797" w:rsidRPr="00F95971">
        <w:rPr>
          <w:b/>
        </w:rPr>
        <w:t>интересов, потребностей, намерений.</w:t>
      </w:r>
    </w:p>
    <w:p w:rsidR="00070797" w:rsidRPr="00F95971" w:rsidRDefault="00070797" w:rsidP="00070797">
      <w:pPr>
        <w:pStyle w:val="a3"/>
        <w:spacing w:after="0"/>
        <w:ind w:left="0" w:right="142" w:firstLine="567"/>
      </w:pPr>
      <w:r w:rsidRPr="00F95971">
        <w:t>Классный руководитель организует работу по следующим направлениям:</w:t>
      </w:r>
    </w:p>
    <w:p w:rsidR="00070797" w:rsidRPr="00F95971" w:rsidRDefault="00070797" w:rsidP="00070797">
      <w:pPr>
        <w:pStyle w:val="a3"/>
        <w:spacing w:after="0"/>
        <w:ind w:left="0" w:right="142" w:firstLine="567"/>
      </w:pPr>
      <w:r w:rsidRPr="00F95971">
        <w:t>- с учащимися класса по созданию классного коллектив</w:t>
      </w:r>
      <w:r>
        <w:t>а</w:t>
      </w:r>
      <w:r w:rsidRPr="00F95971">
        <w:t xml:space="preserve">; </w:t>
      </w:r>
    </w:p>
    <w:p w:rsidR="00070797" w:rsidRPr="00F95971" w:rsidRDefault="00070797" w:rsidP="00070797">
      <w:pPr>
        <w:pStyle w:val="a3"/>
        <w:spacing w:after="0"/>
        <w:ind w:left="0" w:right="142" w:firstLine="567"/>
      </w:pPr>
      <w:r w:rsidRPr="00F95971">
        <w:t>- индивидуальная работа с учащимися;</w:t>
      </w:r>
    </w:p>
    <w:p w:rsidR="00070797" w:rsidRPr="00F95971" w:rsidRDefault="00070797" w:rsidP="00070797">
      <w:pPr>
        <w:pStyle w:val="a3"/>
        <w:spacing w:after="0"/>
        <w:ind w:left="0" w:right="142" w:firstLine="567"/>
      </w:pPr>
      <w:r w:rsidRPr="00F95971">
        <w:t xml:space="preserve">-  работа с учителями, преподающими в данном классе; </w:t>
      </w:r>
    </w:p>
    <w:p w:rsidR="00070797" w:rsidRPr="00F95971" w:rsidRDefault="00070797" w:rsidP="00070797">
      <w:pPr>
        <w:pStyle w:val="a3"/>
        <w:spacing w:after="0"/>
        <w:ind w:left="0" w:right="142" w:firstLine="567"/>
        <w:rPr>
          <w:rStyle w:val="CharAttribute502"/>
          <w:rFonts w:eastAsia="Calibri"/>
          <w:sz w:val="24"/>
        </w:rPr>
      </w:pPr>
      <w:r w:rsidRPr="00F95971">
        <w:t xml:space="preserve">- работа с родителями учащихся или их законными представителями. </w:t>
      </w:r>
    </w:p>
    <w:p w:rsidR="00070797" w:rsidRPr="001B374B" w:rsidRDefault="00070797" w:rsidP="00070797">
      <w:pPr>
        <w:pStyle w:val="a3"/>
        <w:spacing w:after="0"/>
        <w:ind w:left="0" w:right="142" w:firstLine="567"/>
        <w:rPr>
          <w:rStyle w:val="CharAttribute502"/>
          <w:rFonts w:eastAsia="№Е"/>
          <w:b/>
          <w:bCs/>
          <w:i w:val="0"/>
          <w:iCs/>
          <w:sz w:val="24"/>
        </w:rPr>
      </w:pPr>
      <w:r w:rsidRPr="001B374B">
        <w:rPr>
          <w:rStyle w:val="CharAttribute502"/>
          <w:rFonts w:eastAsia="№Е"/>
          <w:b/>
          <w:bCs/>
          <w:i w:val="0"/>
          <w:iCs/>
          <w:sz w:val="24"/>
        </w:rPr>
        <w:t>Работа с классом:</w:t>
      </w:r>
    </w:p>
    <w:p w:rsidR="00070797" w:rsidRDefault="00070797" w:rsidP="006A23B4">
      <w:pPr>
        <w:pStyle w:val="a5"/>
        <w:numPr>
          <w:ilvl w:val="0"/>
          <w:numId w:val="12"/>
        </w:numPr>
        <w:tabs>
          <w:tab w:val="left" w:pos="426"/>
          <w:tab w:val="left" w:pos="993"/>
          <w:tab w:val="left" w:pos="1310"/>
        </w:tabs>
        <w:ind w:left="0" w:right="142" w:firstLine="567"/>
        <w:contextualSpacing w:val="0"/>
        <w:jc w:val="both"/>
      </w:pPr>
      <w:r>
        <w:t xml:space="preserve">Обеспечить условия для успешного вхождения первоклассников в новую социальную роль учащегося. </w:t>
      </w:r>
    </w:p>
    <w:p w:rsidR="00070797" w:rsidRPr="00F95971" w:rsidRDefault="00070797" w:rsidP="006A23B4">
      <w:pPr>
        <w:pStyle w:val="a5"/>
        <w:numPr>
          <w:ilvl w:val="0"/>
          <w:numId w:val="12"/>
        </w:numPr>
        <w:tabs>
          <w:tab w:val="left" w:pos="426"/>
          <w:tab w:val="left" w:pos="993"/>
          <w:tab w:val="left" w:pos="1310"/>
        </w:tabs>
        <w:ind w:left="0" w:right="142" w:firstLine="567"/>
        <w:contextualSpacing w:val="0"/>
        <w:jc w:val="both"/>
      </w:pPr>
      <w:r w:rsidRPr="00F95971">
        <w:lastRenderedPageBreak/>
        <w:t xml:space="preserve">Разработать с учащимися законы, нормы и правила безконфликтного и безопасного поведения в классном коллективе, модели «хорошего» ученика в классе, с учетом возрастных особенностей, модель сплоченного классного коллектива и строго им следовать, чтобы дети освоили нормы и правила общения, поведения, которым они должны следовать в классе и в Школе. </w:t>
      </w:r>
    </w:p>
    <w:p w:rsidR="00070797" w:rsidRPr="00F95971" w:rsidRDefault="00070797" w:rsidP="006A23B4">
      <w:pPr>
        <w:pStyle w:val="a5"/>
        <w:numPr>
          <w:ilvl w:val="0"/>
          <w:numId w:val="12"/>
        </w:numPr>
        <w:tabs>
          <w:tab w:val="left" w:pos="426"/>
          <w:tab w:val="left" w:pos="993"/>
          <w:tab w:val="left" w:pos="1310"/>
        </w:tabs>
        <w:ind w:left="0" w:right="142" w:firstLine="567"/>
        <w:contextualSpacing w:val="0"/>
        <w:jc w:val="both"/>
      </w:pPr>
      <w:r w:rsidRPr="00F95971">
        <w:t xml:space="preserve">Вместе с учащимися определить формальную структуру классного коллектива, разработать положение о внутриклассном самоуправлении, распределить социальные роли в коллективе, наделив их определенной мерой ответственности за порученные им дела. </w:t>
      </w:r>
    </w:p>
    <w:p w:rsidR="00070797" w:rsidRPr="00F95971" w:rsidRDefault="00070797" w:rsidP="006A23B4">
      <w:pPr>
        <w:pStyle w:val="a5"/>
        <w:numPr>
          <w:ilvl w:val="0"/>
          <w:numId w:val="12"/>
        </w:numPr>
        <w:tabs>
          <w:tab w:val="left" w:pos="426"/>
          <w:tab w:val="left" w:pos="993"/>
          <w:tab w:val="left" w:pos="1310"/>
        </w:tabs>
        <w:ind w:left="0" w:right="142" w:firstLine="567"/>
        <w:contextualSpacing w:val="0"/>
        <w:jc w:val="both"/>
      </w:pPr>
      <w:r w:rsidRPr="00F95971">
        <w:t>Содействовать созданию неформальной структуры в классном коллективе (микрогрупп) на основе интересов учащихся и привлечения их к КТД класса и школы.</w:t>
      </w:r>
    </w:p>
    <w:p w:rsidR="00070797" w:rsidRPr="00F95971" w:rsidRDefault="00070797" w:rsidP="006A23B4">
      <w:pPr>
        <w:pStyle w:val="a5"/>
        <w:numPr>
          <w:ilvl w:val="0"/>
          <w:numId w:val="12"/>
        </w:numPr>
        <w:tabs>
          <w:tab w:val="left" w:pos="426"/>
          <w:tab w:val="left" w:pos="993"/>
          <w:tab w:val="left" w:pos="1310"/>
        </w:tabs>
        <w:ind w:left="0" w:right="142" w:firstLine="567"/>
        <w:contextualSpacing w:val="0"/>
        <w:jc w:val="both"/>
      </w:pPr>
      <w:r w:rsidRPr="00F95971">
        <w:t>Обеспечить продуктивное, дружеское взаимодействие между учащимися и группами учащихся, не допускать появления антисоциальных групп и «изгоев» в классном коллективе.</w:t>
      </w:r>
    </w:p>
    <w:p w:rsidR="00070797" w:rsidRPr="00F95971" w:rsidRDefault="00070797" w:rsidP="006A23B4">
      <w:pPr>
        <w:pStyle w:val="a5"/>
        <w:numPr>
          <w:ilvl w:val="0"/>
          <w:numId w:val="12"/>
        </w:numPr>
        <w:tabs>
          <w:tab w:val="left" w:pos="426"/>
          <w:tab w:val="left" w:pos="993"/>
          <w:tab w:val="left" w:pos="1310"/>
        </w:tabs>
        <w:ind w:left="0" w:right="142" w:firstLine="567"/>
        <w:contextualSpacing w:val="0"/>
        <w:jc w:val="both"/>
      </w:pPr>
      <w:r w:rsidRPr="00F95971">
        <w:t xml:space="preserve"> Инициировать и поддерживать участие класса в общешкольных ключевых делах, оказывать необходимую помощь детям в их подготовке, проведении и анализе;</w:t>
      </w:r>
    </w:p>
    <w:p w:rsidR="00070797" w:rsidRPr="00F95971" w:rsidRDefault="00070797" w:rsidP="006A23B4">
      <w:pPr>
        <w:pStyle w:val="a5"/>
        <w:numPr>
          <w:ilvl w:val="0"/>
          <w:numId w:val="12"/>
        </w:numPr>
        <w:tabs>
          <w:tab w:val="left" w:pos="426"/>
          <w:tab w:val="left" w:pos="993"/>
          <w:tab w:val="left" w:pos="1310"/>
        </w:tabs>
        <w:ind w:left="0" w:right="142" w:firstLine="567"/>
        <w:contextualSpacing w:val="0"/>
        <w:jc w:val="both"/>
      </w:pPr>
      <w:r w:rsidRPr="00F95971">
        <w:t>Организовать интересную, полезную для личностного развития ребенка совместные дела познавательной, трудовой, спортивно-оздоровительной, духовно-нравственной, творческой, профориентационной направленности, позволяющие детям с самыми разными потребностями и способностями самореализоваться, самоутвердиться в коллективе.</w:t>
      </w:r>
    </w:p>
    <w:p w:rsidR="00070797" w:rsidRPr="00F95971" w:rsidRDefault="00070797" w:rsidP="006A23B4">
      <w:pPr>
        <w:pStyle w:val="a5"/>
        <w:numPr>
          <w:ilvl w:val="0"/>
          <w:numId w:val="12"/>
        </w:numPr>
        <w:tabs>
          <w:tab w:val="left" w:pos="426"/>
          <w:tab w:val="left" w:pos="993"/>
          <w:tab w:val="left" w:pos="1310"/>
        </w:tabs>
        <w:ind w:left="0" w:right="142" w:firstLine="567"/>
        <w:contextualSpacing w:val="0"/>
        <w:jc w:val="both"/>
      </w:pPr>
      <w:r w:rsidRPr="00F95971">
        <w:t>Разработать и реализовать для каждого класса систему классных часов, обеспечивающих учащимся проблемно-ценностное общение, обсуждение и принятие решений по актуальным для них личностным и социальным проблемам.</w:t>
      </w:r>
    </w:p>
    <w:p w:rsidR="00070797" w:rsidRPr="00F95971" w:rsidRDefault="00070797" w:rsidP="006A23B4">
      <w:pPr>
        <w:pStyle w:val="a5"/>
        <w:numPr>
          <w:ilvl w:val="0"/>
          <w:numId w:val="12"/>
        </w:numPr>
        <w:tabs>
          <w:tab w:val="left" w:pos="426"/>
          <w:tab w:val="left" w:pos="993"/>
          <w:tab w:val="left" w:pos="1310"/>
        </w:tabs>
        <w:ind w:left="0" w:right="142" w:firstLine="567"/>
        <w:contextualSpacing w:val="0"/>
        <w:jc w:val="both"/>
      </w:pPr>
      <w:r w:rsidRPr="00F95971">
        <w:t xml:space="preserve"> Осуществлять сплочение классного коллектива с применением ролевых игр, организации неформального общения учащихся в походах, на экскурсиях, в общественно-полезной деятельности, на классных праздниках, вечерах, «огоньках».</w:t>
      </w:r>
    </w:p>
    <w:p w:rsidR="00070797" w:rsidRPr="00F95971" w:rsidRDefault="00070797" w:rsidP="006A23B4">
      <w:pPr>
        <w:pStyle w:val="a5"/>
        <w:numPr>
          <w:ilvl w:val="0"/>
          <w:numId w:val="12"/>
        </w:numPr>
        <w:tabs>
          <w:tab w:val="left" w:pos="426"/>
          <w:tab w:val="left" w:pos="993"/>
          <w:tab w:val="left" w:pos="1310"/>
        </w:tabs>
        <w:ind w:left="0" w:right="142" w:firstLine="567"/>
        <w:contextualSpacing w:val="0"/>
        <w:jc w:val="both"/>
      </w:pPr>
      <w:r w:rsidRPr="00F95971">
        <w:t xml:space="preserve">Установить доверительные отношения с учащимися класса, стать для них значимым взрослым, задающим пример добросовестного отношения к своей работе, уважительного отношения к детям, коллегам, к родителям, образцы поведения в коллективе, обществе, демонстрируя активную жизненную позицию. </w:t>
      </w:r>
    </w:p>
    <w:p w:rsidR="00070797" w:rsidRPr="00070797" w:rsidRDefault="00070797" w:rsidP="00070797">
      <w:pPr>
        <w:pStyle w:val="a3"/>
        <w:spacing w:after="0"/>
        <w:ind w:left="0" w:right="142" w:firstLine="567"/>
        <w:rPr>
          <w:rStyle w:val="CharAttribute502"/>
          <w:rFonts w:eastAsia="№Е"/>
          <w:b/>
          <w:bCs/>
          <w:i w:val="0"/>
          <w:iCs/>
          <w:sz w:val="24"/>
        </w:rPr>
      </w:pPr>
      <w:r w:rsidRPr="00070797">
        <w:rPr>
          <w:rStyle w:val="CharAttribute502"/>
          <w:rFonts w:eastAsia="№Е"/>
          <w:b/>
          <w:bCs/>
          <w:i w:val="0"/>
          <w:iCs/>
          <w:sz w:val="24"/>
        </w:rPr>
        <w:t>Индивидуальная работа с учащимися:</w:t>
      </w:r>
    </w:p>
    <w:p w:rsidR="00070797" w:rsidRPr="00F95971" w:rsidRDefault="00070797" w:rsidP="00070797">
      <w:pPr>
        <w:pStyle w:val="a3"/>
        <w:spacing w:after="0"/>
        <w:ind w:left="0" w:right="142" w:firstLine="567"/>
      </w:pPr>
      <w:r w:rsidRPr="00070797">
        <w:rPr>
          <w:rStyle w:val="CharAttribute502"/>
          <w:rFonts w:eastAsia="№Е"/>
          <w:bCs/>
          <w:i w:val="0"/>
          <w:iCs/>
          <w:sz w:val="24"/>
        </w:rPr>
        <w:t>1.</w:t>
      </w:r>
      <w:r w:rsidRPr="00F95971">
        <w:t xml:space="preserve">Изучать особенности личностного развития учащихся класса через наблюдение за поведением школьников в их повседневной школьной жизни, в специально создаваемых педагогических ситуациях, в играх, погружающих ребенка в мир человеческих отношений, в беседах по тем или иным нравственным проблемам. Согласование результатов наблюдения с родителями школьников, с учителями, преподающими в его классе, а также (при необходимости) – со школьным психологом. </w:t>
      </w:r>
    </w:p>
    <w:p w:rsidR="00070797" w:rsidRPr="00F95971" w:rsidRDefault="00070797" w:rsidP="00070797">
      <w:pPr>
        <w:pStyle w:val="a3"/>
        <w:spacing w:after="0"/>
        <w:ind w:left="0" w:right="142" w:firstLine="567"/>
      </w:pPr>
      <w:r w:rsidRPr="00F95971">
        <w:t xml:space="preserve">2. Поддерживать ребенка в решении важных для него жизненных проблем (налаживания взаимоотношений </w:t>
      </w:r>
      <w:r>
        <w:t>с одноклассниками или учителями)</w:t>
      </w:r>
      <w:r w:rsidRPr="00F95971">
        <w:t xml:space="preserve">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070797" w:rsidRPr="00070797" w:rsidRDefault="00070797" w:rsidP="00070797">
      <w:pPr>
        <w:pStyle w:val="a3"/>
        <w:spacing w:after="0"/>
        <w:ind w:left="0" w:right="142" w:firstLine="567"/>
        <w:rPr>
          <w:rStyle w:val="CharAttribute501"/>
          <w:rFonts w:eastAsia="№Е"/>
          <w:i w:val="0"/>
          <w:sz w:val="24"/>
          <w:u w:val="none"/>
        </w:rPr>
      </w:pPr>
      <w:r w:rsidRPr="00070797">
        <w:t>3.</w:t>
      </w:r>
      <w:r w:rsidRPr="00070797">
        <w:rPr>
          <w:rStyle w:val="CharAttribute501"/>
          <w:rFonts w:eastAsia="№Е"/>
          <w:i w:val="0"/>
          <w:sz w:val="24"/>
          <w:u w:val="none"/>
        </w:rPr>
        <w:t>Содействовать заполнению учащимися личных портфолио, в которых они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070797" w:rsidRPr="00F95971" w:rsidRDefault="00070797" w:rsidP="00070797">
      <w:pPr>
        <w:pStyle w:val="a3"/>
        <w:spacing w:after="0"/>
        <w:ind w:left="0" w:right="142" w:firstLine="567"/>
      </w:pPr>
      <w:r w:rsidRPr="0096053E">
        <w:rPr>
          <w:rStyle w:val="CharAttribute501"/>
          <w:rFonts w:eastAsia="№Е"/>
          <w:i w:val="0"/>
          <w:sz w:val="24"/>
          <w:u w:val="none"/>
        </w:rPr>
        <w:lastRenderedPageBreak/>
        <w:t>4.</w:t>
      </w:r>
      <w:r w:rsidRPr="00F95971">
        <w:t>Корректировать поведение ребенка: через частные беседы с ним, его родителями или законными представителями и с другими учащимися класса; через включение в проводимые психологом тренинги общения; через предложение взять на себя ответственность за то или иное поручение в классе.</w:t>
      </w:r>
    </w:p>
    <w:p w:rsidR="00070797" w:rsidRPr="0096053E" w:rsidRDefault="00070797" w:rsidP="00070797">
      <w:pPr>
        <w:pStyle w:val="a3"/>
        <w:spacing w:after="0"/>
        <w:ind w:left="0" w:right="142" w:firstLine="567"/>
        <w:rPr>
          <w:rStyle w:val="CharAttribute501"/>
          <w:rFonts w:eastAsia="№Е"/>
          <w:b/>
          <w:bCs/>
          <w:i w:val="0"/>
          <w:iCs/>
          <w:sz w:val="24"/>
          <w:u w:val="none"/>
        </w:rPr>
      </w:pPr>
      <w:r w:rsidRPr="00F95971">
        <w:t xml:space="preserve">5. Проводить </w:t>
      </w:r>
      <w:r w:rsidRPr="0096053E">
        <w:rPr>
          <w:rStyle w:val="CharAttribute501"/>
          <w:rFonts w:eastAsia="№Е"/>
          <w:i w:val="0"/>
          <w:sz w:val="24"/>
          <w:u w:val="none"/>
        </w:rPr>
        <w:t xml:space="preserve">профилактику детского и семейного неблагополучия детей в соответствии с социальным паспортом класса, с картой педагогического наблюдения, с адаптированной образовательной программой, с индивидуальной образовательной программой и т.д. 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  <w:rPr>
          <w:rStyle w:val="CharAttribute501"/>
          <w:rFonts w:eastAsia="№Е"/>
          <w:b/>
          <w:bCs/>
          <w:iCs/>
          <w:sz w:val="24"/>
        </w:rPr>
      </w:pPr>
      <w:r w:rsidRPr="00F95971">
        <w:rPr>
          <w:b/>
          <w:bCs/>
          <w:iCs/>
        </w:rPr>
        <w:t>Работа с учителями, преподающими в классе:</w:t>
      </w:r>
    </w:p>
    <w:p w:rsidR="00070797" w:rsidRPr="0096053E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  <w:rPr>
          <w:rStyle w:val="CharAttribute501"/>
          <w:rFonts w:eastAsia="№Е"/>
          <w:bCs/>
          <w:i w:val="0"/>
          <w:iCs/>
          <w:sz w:val="24"/>
          <w:u w:val="none"/>
        </w:rPr>
      </w:pPr>
      <w:r w:rsidRPr="0096053E">
        <w:rPr>
          <w:rStyle w:val="CharAttribute501"/>
          <w:rFonts w:eastAsia="№Е"/>
          <w:bCs/>
          <w:i w:val="0"/>
          <w:iCs/>
          <w:sz w:val="24"/>
          <w:u w:val="none"/>
        </w:rPr>
        <w:t xml:space="preserve">1.Разработать с педагогами, работающими в классе, единые правила и требования к поведению учащихся на уроке, к выполнению домашнего задания, к ведению рабочих тетрадей, к системе оценивания, к решению всех ключевых вопросов воспитания   в классе. 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  <w:rPr>
          <w:rFonts w:eastAsia="№Е"/>
          <w:b/>
          <w:bCs/>
          <w:i/>
          <w:iCs/>
          <w:u w:val="single"/>
        </w:rPr>
      </w:pPr>
      <w:r w:rsidRPr="0096053E">
        <w:rPr>
          <w:rStyle w:val="CharAttribute501"/>
          <w:rFonts w:eastAsia="№Е"/>
          <w:bCs/>
          <w:i w:val="0"/>
          <w:iCs/>
          <w:sz w:val="24"/>
          <w:u w:val="none"/>
        </w:rPr>
        <w:t>2.</w:t>
      </w:r>
      <w:r w:rsidRPr="00F95971">
        <w:t>Регулярно проводить с педагогами консультации, направленные на формирование единства мнений и требований педагогов по решению задач обучения и воспитания, по предупреждению конфликтов между учителями и учащимися, учителями и родителями.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</w:pPr>
      <w:r w:rsidRPr="00F95971">
        <w:rPr>
          <w:rFonts w:eastAsia="№Е"/>
          <w:bCs/>
          <w:iCs/>
        </w:rPr>
        <w:t xml:space="preserve">3. </w:t>
      </w:r>
      <w:r w:rsidRPr="00F95971">
        <w:t>Проводить не реже двух раз за учебный год мини-педсоветы, направленные на решение конкретных проблем класса, объединение усилий педагогов и их воспитательных влияний на школьников или подведение итогов работы и качества образовательных результатов учащихся.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  <w:rPr>
          <w:rFonts w:eastAsia="№Е"/>
          <w:b/>
          <w:bCs/>
          <w:i/>
          <w:iCs/>
          <w:u w:val="single"/>
        </w:rPr>
      </w:pPr>
      <w:r w:rsidRPr="00F95971">
        <w:t>4. Привлекать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обстановке.</w:t>
      </w:r>
    </w:p>
    <w:p w:rsidR="00DD5B98" w:rsidRPr="00320189" w:rsidRDefault="00070797" w:rsidP="00320189">
      <w:pPr>
        <w:pStyle w:val="a5"/>
        <w:tabs>
          <w:tab w:val="left" w:pos="851"/>
          <w:tab w:val="left" w:pos="1310"/>
        </w:tabs>
        <w:ind w:left="0" w:right="142" w:firstLine="567"/>
        <w:jc w:val="both"/>
        <w:rPr>
          <w:rFonts w:eastAsia="№Е"/>
          <w:b/>
          <w:bCs/>
          <w:i/>
          <w:iCs/>
          <w:u w:val="single"/>
        </w:rPr>
      </w:pPr>
      <w:r w:rsidRPr="00F95971">
        <w:rPr>
          <w:rFonts w:eastAsia="№Е"/>
          <w:bCs/>
          <w:iCs/>
        </w:rPr>
        <w:t xml:space="preserve">5. </w:t>
      </w:r>
      <w:r w:rsidRPr="00F95971">
        <w:t>Привлекать учителей к участию в родительских собраниях класса для объединения усилий в деле обучения и воспитания детей.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  <w:rPr>
          <w:b/>
          <w:bCs/>
          <w:iCs/>
        </w:rPr>
      </w:pPr>
      <w:r w:rsidRPr="00F95971">
        <w:rPr>
          <w:b/>
          <w:bCs/>
          <w:iCs/>
        </w:rPr>
        <w:t>Работа с родителями учащихся или их законными представителями: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</w:pPr>
      <w:r w:rsidRPr="00F95971">
        <w:rPr>
          <w:bCs/>
          <w:iCs/>
        </w:rPr>
        <w:t>1.</w:t>
      </w:r>
      <w:r w:rsidRPr="00F95971">
        <w:t>В начале каждого учебного года информировать родителей об изменениях, которые произойдут в содержании образования, в системе оценивания, во внеурочной деятельности учащихся, в режиме и в формах организации образовательной деятельности учащихся.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  <w:rPr>
          <w:b/>
          <w:bCs/>
          <w:iCs/>
        </w:rPr>
      </w:pPr>
      <w:r w:rsidRPr="00F95971">
        <w:t>2. Познакомить родителей с изменениями, которые ожидаются в развитии детей в силу их возрастных особенностей, возможных проблем в личностном развитии. Обсудить роль семьи в оказании помощи и поддержки детям в преодолении их возрастных, психологических, личностных проблем. Определить механизмы объединения усилий семьи и классного руководителя в создании условий для благоприятного личностного развития учащихся.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</w:pPr>
      <w:r w:rsidRPr="00F95971">
        <w:rPr>
          <w:bCs/>
          <w:iCs/>
        </w:rPr>
        <w:t>3.</w:t>
      </w:r>
      <w:r w:rsidRPr="00F95971">
        <w:t>Обсудить с родителями и разработать тематику родительских собраний на учебный год по актуальным проблемам обучения и воспитания их детей.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</w:pPr>
      <w:r w:rsidRPr="00F95971">
        <w:t xml:space="preserve">4. Разработать на учебный год план совместных классных КТД.  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</w:pPr>
      <w:r w:rsidRPr="00F95971">
        <w:t>5. Оказывать консультационную 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</w:r>
    </w:p>
    <w:p w:rsidR="00070797" w:rsidRPr="00320189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  <w:rPr>
          <w:color w:val="FF0000"/>
        </w:rPr>
      </w:pPr>
      <w:r w:rsidRPr="00F95971">
        <w:t>5. Обеспечить участие родителей в управлении жиз</w:t>
      </w:r>
      <w:r w:rsidR="00320189">
        <w:t xml:space="preserve">недеятельностью класса и Школы, </w:t>
      </w:r>
      <w:r w:rsidR="00320189" w:rsidRPr="00B002DB">
        <w:t>в ознакомлении детей  профессиями</w:t>
      </w:r>
      <w:r w:rsidR="00E00882">
        <w:rPr>
          <w:color w:val="FF0000"/>
        </w:rPr>
        <w:t xml:space="preserve"> 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</w:pPr>
      <w:r w:rsidRPr="00F95971">
        <w:t>6. Оказывать своевременную помощь родителям школьников или их законным представителям в регулировании отношений между ними и администрацией Школы и учителями-предметниками.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</w:pPr>
      <w:r w:rsidRPr="00F95971">
        <w:t>7. Привлекать членов семей школьников к организации и проведению дел класса, направленных на сплочение коллектива родителей класса (семейных праздников, конкурсов, соревнований и т.д.).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</w:pPr>
      <w:r w:rsidRPr="00F95971">
        <w:t>8. Проводить для родителей дни открытых дверей, день вопросов и ответов.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</w:pPr>
      <w:r w:rsidRPr="00F95971">
        <w:t xml:space="preserve">9. Обеспечить сетевое взаимодействие через интернет мессенджеры: </w:t>
      </w:r>
      <w:r w:rsidR="00E00882">
        <w:t xml:space="preserve">МАХ, ВК, </w:t>
      </w:r>
      <w:r w:rsidRPr="00F95971">
        <w:t>сайты классов.</w:t>
      </w:r>
    </w:p>
    <w:p w:rsidR="00070797" w:rsidRPr="00F95971" w:rsidRDefault="00070797" w:rsidP="00070797">
      <w:pPr>
        <w:pStyle w:val="a5"/>
        <w:tabs>
          <w:tab w:val="left" w:pos="851"/>
          <w:tab w:val="left" w:pos="1310"/>
        </w:tabs>
        <w:ind w:left="0" w:right="142" w:firstLine="567"/>
        <w:jc w:val="both"/>
      </w:pPr>
    </w:p>
    <w:p w:rsidR="0096053E" w:rsidRPr="00F95971" w:rsidRDefault="00C83905" w:rsidP="0096053E">
      <w:pPr>
        <w:ind w:right="142" w:firstLine="567"/>
        <w:jc w:val="center"/>
        <w:rPr>
          <w:b/>
          <w:color w:val="000000"/>
          <w:w w:val="0"/>
        </w:rPr>
      </w:pPr>
      <w:r>
        <w:rPr>
          <w:b/>
          <w:iCs/>
          <w:color w:val="000000"/>
          <w:w w:val="0"/>
        </w:rPr>
        <w:lastRenderedPageBreak/>
        <w:t>21.</w:t>
      </w:r>
      <w:r w:rsidR="00AB5CA3">
        <w:rPr>
          <w:b/>
          <w:iCs/>
          <w:color w:val="000000"/>
          <w:w w:val="0"/>
        </w:rPr>
        <w:t xml:space="preserve">3.2.4. </w:t>
      </w:r>
      <w:r w:rsidR="0096053E" w:rsidRPr="00F95971">
        <w:rPr>
          <w:b/>
          <w:color w:val="000000"/>
          <w:w w:val="0"/>
        </w:rPr>
        <w:t>Модуль «Школьный урок»</w:t>
      </w:r>
    </w:p>
    <w:p w:rsidR="0096053E" w:rsidRPr="00E43A63" w:rsidRDefault="00F80EC5" w:rsidP="00E43A63">
      <w:pPr>
        <w:adjustRightInd w:val="0"/>
        <w:ind w:right="142" w:firstLine="567"/>
        <w:jc w:val="both"/>
        <w:rPr>
          <w:rStyle w:val="CharAttribute512"/>
          <w:rFonts w:eastAsia="№Е"/>
          <w:b/>
          <w:sz w:val="24"/>
        </w:rPr>
      </w:pPr>
      <w:r>
        <w:rPr>
          <w:rStyle w:val="CharAttribute512"/>
          <w:rFonts w:eastAsia="№Е"/>
          <w:b/>
          <w:sz w:val="24"/>
        </w:rPr>
        <w:t xml:space="preserve">21.3.2.4.1. </w:t>
      </w:r>
      <w:r w:rsidR="0096053E" w:rsidRPr="00F95971">
        <w:rPr>
          <w:rStyle w:val="CharAttribute512"/>
          <w:rFonts w:eastAsia="№Е"/>
          <w:b/>
          <w:sz w:val="24"/>
        </w:rPr>
        <w:t xml:space="preserve">Цель:реализация воспитательного потенциала каждого урока как основной формы организации образовательной деятельности, направленной </w:t>
      </w:r>
      <w:r w:rsidR="0096053E">
        <w:rPr>
          <w:rStyle w:val="CharAttribute512"/>
          <w:rFonts w:eastAsia="№Е"/>
          <w:b/>
          <w:sz w:val="24"/>
        </w:rPr>
        <w:t>на развитие личности учащегося.</w:t>
      </w:r>
    </w:p>
    <w:p w:rsidR="0096053E" w:rsidRPr="00193BAB" w:rsidRDefault="00193BAB" w:rsidP="0096053E">
      <w:pPr>
        <w:pStyle w:val="a5"/>
        <w:adjustRightInd w:val="0"/>
        <w:ind w:left="0" w:right="142" w:firstLine="567"/>
        <w:jc w:val="both"/>
        <w:rPr>
          <w:rStyle w:val="CharAttribute512"/>
          <w:rFonts w:eastAsia="№Е"/>
          <w:b/>
          <w:sz w:val="24"/>
        </w:rPr>
      </w:pPr>
      <w:r w:rsidRPr="00193BAB">
        <w:rPr>
          <w:rStyle w:val="CharAttribute512"/>
          <w:rFonts w:eastAsia="№Е"/>
          <w:b/>
          <w:sz w:val="24"/>
        </w:rPr>
        <w:t>Урок</w:t>
      </w:r>
      <w:r w:rsidR="00E43A63">
        <w:rPr>
          <w:rStyle w:val="CharAttribute512"/>
          <w:rFonts w:eastAsia="№Е"/>
          <w:b/>
          <w:sz w:val="24"/>
        </w:rPr>
        <w:t xml:space="preserve"> в начальной школе </w:t>
      </w:r>
      <w:r w:rsidRPr="00193BAB">
        <w:rPr>
          <w:rStyle w:val="CharAttribute512"/>
          <w:rFonts w:eastAsia="№Е"/>
          <w:b/>
          <w:sz w:val="24"/>
        </w:rPr>
        <w:t xml:space="preserve">будет воспитывающим, если: </w:t>
      </w:r>
    </w:p>
    <w:p w:rsidR="00193BAB" w:rsidRDefault="00193BAB" w:rsidP="00193BAB">
      <w:pPr>
        <w:adjustRightInd w:val="0"/>
        <w:ind w:right="142"/>
        <w:jc w:val="both"/>
        <w:rPr>
          <w:rStyle w:val="CharAttribute512"/>
          <w:rFonts w:eastAsia="№Е"/>
          <w:sz w:val="24"/>
        </w:rPr>
      </w:pPr>
      <w:r>
        <w:rPr>
          <w:rStyle w:val="CharAttribute512"/>
          <w:rFonts w:eastAsia="№Е"/>
          <w:sz w:val="24"/>
        </w:rPr>
        <w:t xml:space="preserve">        - </w:t>
      </w:r>
      <w:r w:rsidRPr="00193BAB">
        <w:rPr>
          <w:rStyle w:val="CharAttribute512"/>
          <w:rFonts w:eastAsia="№Е"/>
          <w:sz w:val="24"/>
        </w:rPr>
        <w:t>между ребенком и педагогом установятся доверительные, открытые, уважительные отношения, когда учитель будет</w:t>
      </w:r>
      <w:r w:rsidR="00983D82">
        <w:rPr>
          <w:rStyle w:val="CharAttribute512"/>
          <w:rFonts w:eastAsia="№Е"/>
          <w:sz w:val="24"/>
        </w:rPr>
        <w:t xml:space="preserve"> для ребенка значимой личностью;</w:t>
      </w:r>
    </w:p>
    <w:p w:rsidR="00193BAB" w:rsidRDefault="00193BAB" w:rsidP="00193BAB">
      <w:pPr>
        <w:adjustRightInd w:val="0"/>
        <w:ind w:right="142"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>
        <w:rPr>
          <w:rStyle w:val="CharAttribute512"/>
          <w:rFonts w:eastAsia="№Е"/>
          <w:sz w:val="24"/>
        </w:rPr>
        <w:t xml:space="preserve">- </w:t>
      </w:r>
      <w:r w:rsidRPr="00F95971">
        <w:rPr>
          <w:rStyle w:val="CharAttribute512"/>
          <w:rFonts w:eastAsia="№Е"/>
          <w:sz w:val="24"/>
        </w:rPr>
        <w:t xml:space="preserve">учитель </w:t>
      </w:r>
      <w:r w:rsidRPr="00193BAB">
        <w:rPr>
          <w:rStyle w:val="CharAttribute501"/>
          <w:rFonts w:eastAsia="№Е"/>
          <w:i w:val="0"/>
          <w:sz w:val="24"/>
          <w:u w:val="none"/>
        </w:rPr>
        <w:t xml:space="preserve">побуждает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93BAB" w:rsidRDefault="00193BAB" w:rsidP="00193BAB">
      <w:pPr>
        <w:adjustRightInd w:val="0"/>
        <w:ind w:right="142" w:firstLine="567"/>
        <w:jc w:val="both"/>
        <w:rPr>
          <w:rStyle w:val="CharAttribute512"/>
          <w:rFonts w:eastAsia="№Е"/>
          <w:sz w:val="24"/>
        </w:rPr>
      </w:pPr>
      <w:r>
        <w:rPr>
          <w:rStyle w:val="CharAttribute512"/>
          <w:rFonts w:eastAsia="№Е"/>
          <w:sz w:val="24"/>
        </w:rPr>
        <w:t xml:space="preserve">- </w:t>
      </w:r>
      <w:r w:rsidRPr="00F95971">
        <w:rPr>
          <w:rStyle w:val="CharAttribute512"/>
          <w:rFonts w:eastAsia="№Е"/>
          <w:sz w:val="24"/>
        </w:rPr>
        <w:t>урок вызывает интерес у учащегося, мотивирует его на активную познавательную деятельность, организуемую интересным, уважаемым для него учителем;</w:t>
      </w:r>
    </w:p>
    <w:p w:rsidR="00193BAB" w:rsidRDefault="00193BAB" w:rsidP="00193BAB">
      <w:pPr>
        <w:adjustRightInd w:val="0"/>
        <w:ind w:right="142" w:firstLine="567"/>
        <w:jc w:val="both"/>
        <w:rPr>
          <w:rStyle w:val="CharAttribute512"/>
          <w:rFonts w:eastAsia="№Е"/>
          <w:sz w:val="24"/>
        </w:rPr>
      </w:pPr>
      <w:r w:rsidRPr="00F95971">
        <w:rPr>
          <w:rStyle w:val="CharAttribute512"/>
          <w:rFonts w:eastAsia="№Е"/>
          <w:sz w:val="24"/>
        </w:rPr>
        <w:t>- учитель на уроке обращается к личному опыту учащегося, использует знакомые действенные примеры, образы, метафоры из близких им книг, фильмов, мультиков, компьютерных игр, сокращая дистанцию между собой и учащимися, создавая на уроке детско-взрослую общность, развивая субъектность учащегося;</w:t>
      </w:r>
    </w:p>
    <w:p w:rsidR="00983D82" w:rsidRDefault="00983D82" w:rsidP="00983D82">
      <w:pPr>
        <w:adjustRightInd w:val="0"/>
        <w:ind w:right="142"/>
        <w:jc w:val="both"/>
        <w:rPr>
          <w:rStyle w:val="CharAttribute512"/>
          <w:rFonts w:eastAsia="№Е"/>
          <w:sz w:val="24"/>
        </w:rPr>
      </w:pPr>
      <w:r w:rsidRPr="00983D82">
        <w:rPr>
          <w:rStyle w:val="CharAttribute512"/>
          <w:rFonts w:eastAsia="№Е"/>
          <w:sz w:val="24"/>
        </w:rPr>
        <w:t>- содержание уроков обеспечит приобщение ребенка к системе ценностей: их знание, понимание смыслов, формирование позитивного к ним отношения;</w:t>
      </w:r>
    </w:p>
    <w:p w:rsidR="00983D82" w:rsidRDefault="00983D82" w:rsidP="00983D82">
      <w:pPr>
        <w:adjustRightInd w:val="0"/>
        <w:ind w:right="142" w:firstLine="567"/>
        <w:jc w:val="both"/>
        <w:rPr>
          <w:rStyle w:val="CharAttribute512"/>
          <w:rFonts w:eastAsia="№Е"/>
          <w:sz w:val="24"/>
        </w:rPr>
      </w:pPr>
      <w:r w:rsidRPr="00F95971">
        <w:rPr>
          <w:rStyle w:val="CharAttribute512"/>
          <w:rFonts w:eastAsia="№Е"/>
          <w:sz w:val="24"/>
        </w:rPr>
        <w:t>- учитель выносит на обсуждение учащихся нравственные и безнравственные поступки людей, проблемы о здоровье и вредных привычках, о героизме и малодушии, о судьбах литературных и</w:t>
      </w:r>
      <w:r>
        <w:rPr>
          <w:rStyle w:val="CharAttribute512"/>
          <w:rFonts w:eastAsia="№Е"/>
          <w:sz w:val="24"/>
        </w:rPr>
        <w:t xml:space="preserve"> исторических персонажей и т.д.</w:t>
      </w:r>
    </w:p>
    <w:p w:rsidR="00193BAB" w:rsidRDefault="00193BAB" w:rsidP="00193BAB">
      <w:pPr>
        <w:adjustRightInd w:val="0"/>
        <w:ind w:right="142" w:firstLine="567"/>
        <w:jc w:val="both"/>
        <w:rPr>
          <w:rStyle w:val="CharAttribute512"/>
          <w:rFonts w:eastAsia="№Е"/>
          <w:sz w:val="24"/>
        </w:rPr>
      </w:pPr>
      <w:r>
        <w:rPr>
          <w:rStyle w:val="CharAttribute512"/>
          <w:rFonts w:eastAsia="№Е"/>
          <w:sz w:val="24"/>
        </w:rPr>
        <w:t>-</w:t>
      </w:r>
      <w:r w:rsidRPr="00F95971">
        <w:rPr>
          <w:rStyle w:val="CharAttribute512"/>
          <w:rFonts w:eastAsia="№Е"/>
          <w:sz w:val="24"/>
        </w:rPr>
        <w:t xml:space="preserve"> учитель проявляет должное внимание ко всем учащимся, при этом оказывает необходимую индивидуальную поддержку тем, кто в этом особо нуждается (дети с ОВЗ, немотвированные к обучению, одаренные дети);</w:t>
      </w:r>
    </w:p>
    <w:p w:rsidR="00E43A63" w:rsidRPr="00F95971" w:rsidRDefault="00E43A63" w:rsidP="00193BAB">
      <w:pPr>
        <w:adjustRightInd w:val="0"/>
        <w:ind w:right="142" w:firstLine="567"/>
        <w:jc w:val="both"/>
        <w:rPr>
          <w:rStyle w:val="CharAttribute512"/>
          <w:rFonts w:eastAsia="№Е"/>
          <w:sz w:val="24"/>
        </w:rPr>
      </w:pPr>
      <w:r>
        <w:rPr>
          <w:rStyle w:val="CharAttribute512"/>
          <w:rFonts w:eastAsia="№Е"/>
          <w:sz w:val="24"/>
        </w:rPr>
        <w:t>-</w:t>
      </w:r>
      <w:r w:rsidRPr="00193BAB">
        <w:rPr>
          <w:rStyle w:val="CharAttribute512"/>
          <w:rFonts w:eastAsia="№Е"/>
          <w:sz w:val="24"/>
        </w:rPr>
        <w:t>на уроках испол</w:t>
      </w:r>
      <w:r>
        <w:rPr>
          <w:rStyle w:val="CharAttribute512"/>
          <w:rFonts w:eastAsia="№Е"/>
          <w:sz w:val="24"/>
        </w:rPr>
        <w:t>ьзуются активные формы обучения, направленные на развитие навыков учебных коммуникаций, субъектной позиции учащегося в образовательной деятельности.</w:t>
      </w:r>
    </w:p>
    <w:p w:rsidR="00983D82" w:rsidRDefault="00983D82" w:rsidP="00983D82">
      <w:pPr>
        <w:adjustRightInd w:val="0"/>
        <w:ind w:right="142" w:firstLine="567"/>
        <w:jc w:val="both"/>
      </w:pPr>
      <w:r>
        <w:t xml:space="preserve">- в урок </w:t>
      </w:r>
      <w:r w:rsidR="00E43A63">
        <w:t xml:space="preserve">включаются </w:t>
      </w:r>
      <w:r>
        <w:t>игровые</w:t>
      </w:r>
      <w:r w:rsidRPr="00F95971">
        <w:t xml:space="preserve"> процедур</w:t>
      </w:r>
      <w:r>
        <w:t>ы</w:t>
      </w:r>
      <w:r w:rsidRPr="00F95971">
        <w:t xml:space="preserve">, которые </w:t>
      </w:r>
      <w:r w:rsidR="0067627B">
        <w:t>поддерживают</w:t>
      </w:r>
      <w:r w:rsidRPr="00F95971">
        <w:t xml:space="preserve">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83D82" w:rsidRPr="00983D82" w:rsidRDefault="00983D82" w:rsidP="00983D82">
      <w:pPr>
        <w:adjustRightInd w:val="0"/>
        <w:ind w:right="142" w:firstLine="567"/>
        <w:jc w:val="both"/>
      </w:pPr>
      <w:r w:rsidRPr="00983D82">
        <w:rPr>
          <w:rStyle w:val="CharAttribute501"/>
          <w:rFonts w:eastAsia="№Е"/>
          <w:b/>
          <w:i w:val="0"/>
          <w:sz w:val="24"/>
          <w:u w:val="none"/>
        </w:rPr>
        <w:t>-</w:t>
      </w:r>
      <w:r w:rsidRPr="00983D82">
        <w:rPr>
          <w:rStyle w:val="CharAttribute501"/>
          <w:rFonts w:eastAsia="№Е"/>
          <w:i w:val="0"/>
          <w:sz w:val="24"/>
          <w:u w:val="none"/>
        </w:rPr>
        <w:t xml:space="preserve">  использование групповой работы, работы в парах, которые </w:t>
      </w:r>
      <w:r w:rsidRPr="00983D82">
        <w:t>учат школьников</w:t>
      </w:r>
      <w:r>
        <w:t xml:space="preserve"> продуктивному общению,</w:t>
      </w:r>
      <w:r w:rsidRPr="00983D82">
        <w:t xml:space="preserve"> навыкам командной работы</w:t>
      </w:r>
      <w:r>
        <w:t xml:space="preserve"> и взаимодействию друг с другом, в том числе в учебно-исследовательской и проектной деятельности. </w:t>
      </w:r>
    </w:p>
    <w:p w:rsidR="00E43A63" w:rsidRPr="00F95971" w:rsidRDefault="00E43A63" w:rsidP="002D492A">
      <w:pPr>
        <w:ind w:right="142"/>
        <w:rPr>
          <w:b/>
          <w:color w:val="000000"/>
          <w:w w:val="0"/>
        </w:rPr>
      </w:pPr>
    </w:p>
    <w:p w:rsidR="00E638FB" w:rsidRPr="00F95971" w:rsidRDefault="00C83905" w:rsidP="00E81E53">
      <w:pPr>
        <w:ind w:right="142" w:firstLine="567"/>
        <w:jc w:val="center"/>
        <w:rPr>
          <w:b/>
          <w:color w:val="000000"/>
          <w:w w:val="0"/>
        </w:rPr>
      </w:pPr>
      <w:r>
        <w:rPr>
          <w:b/>
          <w:iCs/>
          <w:color w:val="000000"/>
          <w:w w:val="0"/>
        </w:rPr>
        <w:t>21.</w:t>
      </w:r>
      <w:r w:rsidR="00E81E53">
        <w:rPr>
          <w:b/>
          <w:iCs/>
          <w:color w:val="000000"/>
          <w:w w:val="0"/>
        </w:rPr>
        <w:t xml:space="preserve">3.2.5. </w:t>
      </w:r>
      <w:r w:rsidR="00E00882">
        <w:rPr>
          <w:b/>
          <w:color w:val="000000"/>
          <w:w w:val="0"/>
        </w:rPr>
        <w:t>Модуль «Внеурочная деятельность</w:t>
      </w:r>
      <w:r w:rsidR="00E43A63" w:rsidRPr="00F95971">
        <w:rPr>
          <w:b/>
          <w:color w:val="000000"/>
          <w:w w:val="0"/>
        </w:rPr>
        <w:t>»</w:t>
      </w:r>
    </w:p>
    <w:p w:rsidR="00E43A63" w:rsidRPr="00F95971" w:rsidRDefault="00E43A63" w:rsidP="00E43A63">
      <w:pPr>
        <w:ind w:right="142" w:firstLine="567"/>
        <w:jc w:val="both"/>
        <w:rPr>
          <w:b/>
          <w:color w:val="000000"/>
          <w:w w:val="0"/>
        </w:rPr>
      </w:pPr>
      <w:r w:rsidRPr="00F95971">
        <w:rPr>
          <w:b/>
          <w:color w:val="000000"/>
          <w:w w:val="0"/>
        </w:rPr>
        <w:t xml:space="preserve">Цель модуля: обеспечение условий для организации полезной и содержательной деятельности учащихся, направленной на реализацию их способностей, интересов, творческого потенциала. </w:t>
      </w:r>
    </w:p>
    <w:p w:rsidR="00E43A63" w:rsidRPr="00B002DB" w:rsidRDefault="00E43A63" w:rsidP="00E43A63">
      <w:pPr>
        <w:ind w:right="142" w:firstLine="567"/>
        <w:jc w:val="both"/>
      </w:pPr>
      <w:r w:rsidRPr="00B002DB">
        <w:t xml:space="preserve">Воспитание </w:t>
      </w:r>
      <w:r w:rsidR="00E00882" w:rsidRPr="00B002DB">
        <w:t xml:space="preserve">во </w:t>
      </w:r>
      <w:r w:rsidRPr="00B002DB">
        <w:t xml:space="preserve">внеурочной деятельности осуществляется </w:t>
      </w:r>
      <w:proofErr w:type="gramStart"/>
      <w:r w:rsidRPr="00B002DB">
        <w:t>через</w:t>
      </w:r>
      <w:proofErr w:type="gramEnd"/>
      <w:r w:rsidRPr="00B002DB">
        <w:t xml:space="preserve">: </w:t>
      </w:r>
    </w:p>
    <w:p w:rsidR="00E43A63" w:rsidRPr="00F95971" w:rsidRDefault="00E43A63" w:rsidP="00E43A63">
      <w:pPr>
        <w:ind w:right="142" w:firstLine="567"/>
        <w:jc w:val="both"/>
      </w:pPr>
      <w:r w:rsidRPr="00F95971"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43A63" w:rsidRPr="00F95971" w:rsidRDefault="00E43A63" w:rsidP="00E43A63">
      <w:pPr>
        <w:ind w:right="142" w:firstLine="567"/>
        <w:jc w:val="both"/>
        <w:rPr>
          <w:rStyle w:val="CharAttribute0"/>
          <w:rFonts w:eastAsia="Batang"/>
          <w:sz w:val="24"/>
        </w:rPr>
      </w:pPr>
      <w:r w:rsidRPr="00F95971">
        <w:rPr>
          <w:rStyle w:val="CharAttribute0"/>
          <w:rFonts w:eastAsia="Batang"/>
          <w:sz w:val="24"/>
        </w:rPr>
        <w:t xml:space="preserve">- формирование в </w:t>
      </w:r>
      <w:r w:rsidRPr="00F95971">
        <w:t>кружках, секциях, клубах, студиях и т.п. детско-взрослых общностей,</w:t>
      </w:r>
      <w:r w:rsidRPr="00F95971">
        <w:rPr>
          <w:rStyle w:val="CharAttribute0"/>
          <w:rFonts w:eastAsia="Batang"/>
          <w:sz w:val="24"/>
        </w:rPr>
        <w:t xml:space="preserve">которые </w:t>
      </w:r>
      <w:r w:rsidRPr="00F95971">
        <w:t xml:space="preserve">могли бы </w:t>
      </w:r>
      <w:r w:rsidRPr="00F95971">
        <w:rPr>
          <w:rStyle w:val="CharAttribute0"/>
          <w:rFonts w:eastAsia="Batang"/>
          <w:sz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E43A63" w:rsidRPr="00F95971" w:rsidRDefault="00E43A63" w:rsidP="00E43A63">
      <w:pPr>
        <w:tabs>
          <w:tab w:val="left" w:pos="851"/>
        </w:tabs>
        <w:ind w:right="142" w:firstLine="567"/>
        <w:jc w:val="both"/>
      </w:pPr>
      <w:r w:rsidRPr="00F95971">
        <w:lastRenderedPageBreak/>
        <w:t xml:space="preserve">- </w:t>
      </w:r>
      <w:r w:rsidRPr="00F95971">
        <w:rPr>
          <w:rStyle w:val="CharAttribute0"/>
          <w:rFonts w:eastAsia="Batang"/>
          <w:sz w:val="24"/>
        </w:rPr>
        <w:t>создание в</w:t>
      </w:r>
      <w:r w:rsidRPr="00F95971">
        <w:t xml:space="preserve"> детских объединениях традиций, задающих их членам определенные социально значимые формы поведения;</w:t>
      </w:r>
    </w:p>
    <w:p w:rsidR="00E43A63" w:rsidRPr="00F95971" w:rsidRDefault="00E43A63" w:rsidP="00E43A63">
      <w:pPr>
        <w:tabs>
          <w:tab w:val="left" w:pos="851"/>
        </w:tabs>
        <w:ind w:right="142" w:firstLine="567"/>
        <w:jc w:val="both"/>
      </w:pPr>
      <w:r w:rsidRPr="00F95971"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43A63" w:rsidRPr="00F95971" w:rsidRDefault="00E43A63" w:rsidP="00E43A63">
      <w:pPr>
        <w:tabs>
          <w:tab w:val="left" w:pos="851"/>
        </w:tabs>
        <w:ind w:right="142" w:firstLine="567"/>
        <w:jc w:val="both"/>
      </w:pPr>
      <w:r w:rsidRPr="00F95971">
        <w:t xml:space="preserve">- поощрение педагогами детских инициатив и детского самоуправления. </w:t>
      </w:r>
    </w:p>
    <w:p w:rsidR="00E43A63" w:rsidRDefault="00E43A63" w:rsidP="00E43A63">
      <w:pPr>
        <w:ind w:right="142" w:firstLine="567"/>
        <w:jc w:val="both"/>
        <w:rPr>
          <w:rStyle w:val="CharAttribute511"/>
          <w:rFonts w:eastAsia="№Е"/>
          <w:sz w:val="24"/>
        </w:rPr>
      </w:pPr>
      <w:r w:rsidRPr="00F95971">
        <w:rPr>
          <w:rStyle w:val="CharAttribute511"/>
          <w:rFonts w:eastAsia="№Е"/>
          <w:sz w:val="24"/>
        </w:rPr>
        <w:t>Реализация воспитательного потенциала курсов происходит в соответствии с направлениями внеурочной деятельности, определенными в ФГОС, и с Программой развития Школы.</w:t>
      </w:r>
    </w:p>
    <w:tbl>
      <w:tblPr>
        <w:tblStyle w:val="ac"/>
        <w:tblW w:w="0" w:type="auto"/>
        <w:tblLook w:val="04A0"/>
      </w:tblPr>
      <w:tblGrid>
        <w:gridCol w:w="4077"/>
        <w:gridCol w:w="11307"/>
      </w:tblGrid>
      <w:tr w:rsidR="00130AC5" w:rsidTr="00130AC5">
        <w:tc>
          <w:tcPr>
            <w:tcW w:w="4077" w:type="dxa"/>
          </w:tcPr>
          <w:p w:rsidR="00130AC5" w:rsidRDefault="00130AC5" w:rsidP="00130AC5">
            <w:pPr>
              <w:ind w:right="142"/>
              <w:rPr>
                <w:rStyle w:val="CharAttribute511"/>
                <w:rFonts w:eastAsia="№Е"/>
                <w:sz w:val="24"/>
              </w:rPr>
            </w:pPr>
            <w:r>
              <w:rPr>
                <w:rStyle w:val="CharAttribute511"/>
                <w:rFonts w:eastAsia="№Е"/>
                <w:sz w:val="24"/>
              </w:rPr>
              <w:t xml:space="preserve">Направления внеурочной деятельности </w:t>
            </w:r>
          </w:p>
        </w:tc>
        <w:tc>
          <w:tcPr>
            <w:tcW w:w="11307" w:type="dxa"/>
          </w:tcPr>
          <w:p w:rsidR="00130AC5" w:rsidRDefault="00130AC5" w:rsidP="00E43A63">
            <w:pPr>
              <w:ind w:right="142"/>
              <w:jc w:val="both"/>
              <w:rPr>
                <w:rStyle w:val="CharAttribute511"/>
                <w:rFonts w:eastAsia="№Е"/>
                <w:sz w:val="24"/>
              </w:rPr>
            </w:pPr>
            <w:r>
              <w:rPr>
                <w:rStyle w:val="CharAttribute511"/>
                <w:rFonts w:eastAsia="№Е"/>
                <w:sz w:val="24"/>
              </w:rPr>
              <w:t>Курсы внеурочной деятельности, виды творческих объединений</w:t>
            </w:r>
          </w:p>
        </w:tc>
      </w:tr>
      <w:tr w:rsidR="00130AC5" w:rsidTr="00130AC5">
        <w:tc>
          <w:tcPr>
            <w:tcW w:w="4077" w:type="dxa"/>
          </w:tcPr>
          <w:p w:rsidR="00130AC5" w:rsidRDefault="00130AC5" w:rsidP="00E43A63">
            <w:pPr>
              <w:ind w:right="142"/>
              <w:jc w:val="both"/>
              <w:rPr>
                <w:rStyle w:val="CharAttribute511"/>
                <w:rFonts w:eastAsia="№Е"/>
                <w:sz w:val="24"/>
              </w:rPr>
            </w:pPr>
            <w:r>
              <w:rPr>
                <w:rStyle w:val="CharAttribute511"/>
                <w:rFonts w:eastAsia="№Е"/>
                <w:sz w:val="24"/>
              </w:rPr>
              <w:t xml:space="preserve">Спортивно-оздоровительное </w:t>
            </w:r>
          </w:p>
        </w:tc>
        <w:tc>
          <w:tcPr>
            <w:tcW w:w="11307" w:type="dxa"/>
          </w:tcPr>
          <w:p w:rsidR="00130AC5" w:rsidRPr="008E6FC1" w:rsidRDefault="00130AC5" w:rsidP="00130AC5">
            <w:pPr>
              <w:ind w:right="142"/>
              <w:rPr>
                <w:rStyle w:val="CharAttribute511"/>
                <w:rFonts w:eastAsia="№Е"/>
                <w:sz w:val="24"/>
              </w:rPr>
            </w:pPr>
            <w:r w:rsidRPr="008E6FC1">
              <w:rPr>
                <w:rStyle w:val="CharAttribute511"/>
                <w:rFonts w:eastAsia="№Е"/>
                <w:sz w:val="24"/>
              </w:rPr>
              <w:t>- дни здоровья (по временам года)</w:t>
            </w:r>
          </w:p>
          <w:p w:rsidR="00130AC5" w:rsidRPr="008E6FC1" w:rsidRDefault="008E6FC1" w:rsidP="00130AC5">
            <w:pPr>
              <w:ind w:right="142"/>
              <w:rPr>
                <w:rStyle w:val="CharAttribute511"/>
                <w:rFonts w:eastAsia="№Е"/>
                <w:sz w:val="24"/>
              </w:rPr>
            </w:pPr>
            <w:r w:rsidRPr="008E6FC1">
              <w:rPr>
                <w:rStyle w:val="CharAttribute511"/>
                <w:rFonts w:eastAsia="№Е"/>
                <w:sz w:val="24"/>
              </w:rPr>
              <w:t>- школьные соревнования, конкурсы,  «Спортивная секция»</w:t>
            </w:r>
          </w:p>
        </w:tc>
      </w:tr>
      <w:tr w:rsidR="00130AC5" w:rsidTr="00130AC5">
        <w:tc>
          <w:tcPr>
            <w:tcW w:w="4077" w:type="dxa"/>
          </w:tcPr>
          <w:p w:rsidR="00130AC5" w:rsidRPr="00130AC5" w:rsidRDefault="00130AC5" w:rsidP="00E43A63">
            <w:pPr>
              <w:ind w:right="142"/>
              <w:jc w:val="both"/>
              <w:rPr>
                <w:rStyle w:val="CharAttribute511"/>
                <w:rFonts w:eastAsia="№Е"/>
                <w:sz w:val="24"/>
              </w:rPr>
            </w:pPr>
            <w:r w:rsidRPr="00130AC5">
              <w:t>Духовно-нравственное</w:t>
            </w:r>
          </w:p>
        </w:tc>
        <w:tc>
          <w:tcPr>
            <w:tcW w:w="11307" w:type="dxa"/>
          </w:tcPr>
          <w:p w:rsidR="00130AC5" w:rsidRPr="008E6FC1" w:rsidRDefault="00130AC5" w:rsidP="00130AC5">
            <w:pPr>
              <w:ind w:right="142"/>
              <w:rPr>
                <w:rStyle w:val="CharAttribute511"/>
                <w:rFonts w:eastAsia="№Е"/>
                <w:sz w:val="24"/>
              </w:rPr>
            </w:pPr>
            <w:r w:rsidRPr="008E6FC1">
              <w:rPr>
                <w:rStyle w:val="CharAttribute511"/>
                <w:rFonts w:eastAsia="№Е"/>
                <w:sz w:val="24"/>
              </w:rPr>
              <w:t>- «Музей школы»; «</w:t>
            </w:r>
            <w:r w:rsidR="008E6FC1">
              <w:rPr>
                <w:rStyle w:val="CharAttribute511"/>
                <w:rFonts w:eastAsia="№Е"/>
                <w:sz w:val="24"/>
              </w:rPr>
              <w:t>Соловушки»</w:t>
            </w:r>
          </w:p>
        </w:tc>
      </w:tr>
      <w:tr w:rsidR="00130AC5" w:rsidTr="00130AC5">
        <w:tc>
          <w:tcPr>
            <w:tcW w:w="4077" w:type="dxa"/>
          </w:tcPr>
          <w:p w:rsidR="00130AC5" w:rsidRDefault="00130AC5" w:rsidP="00E43A63">
            <w:pPr>
              <w:ind w:right="142"/>
              <w:jc w:val="both"/>
              <w:rPr>
                <w:rStyle w:val="CharAttribute511"/>
                <w:rFonts w:eastAsia="№Е"/>
                <w:sz w:val="24"/>
              </w:rPr>
            </w:pPr>
            <w:r>
              <w:rPr>
                <w:rStyle w:val="CharAttribute511"/>
                <w:rFonts w:eastAsia="№Е"/>
                <w:sz w:val="24"/>
              </w:rPr>
              <w:t>Общеинтеллектуальные</w:t>
            </w:r>
          </w:p>
        </w:tc>
        <w:tc>
          <w:tcPr>
            <w:tcW w:w="11307" w:type="dxa"/>
          </w:tcPr>
          <w:p w:rsidR="00130AC5" w:rsidRPr="008E6FC1" w:rsidRDefault="008E6FC1" w:rsidP="008E6FC1">
            <w:pPr>
              <w:ind w:right="142"/>
              <w:rPr>
                <w:rStyle w:val="CharAttribute511"/>
                <w:rFonts w:eastAsia="№Е"/>
                <w:sz w:val="24"/>
              </w:rPr>
            </w:pPr>
            <w:r>
              <w:rPr>
                <w:rStyle w:val="CharAttribute511"/>
                <w:rFonts w:eastAsia="№Е"/>
                <w:sz w:val="24"/>
              </w:rPr>
              <w:t>«Занимательный английский», «Функциональная грамотность», «Самоцвети</w:t>
            </w:r>
            <w:proofErr w:type="gramStart"/>
            <w:r>
              <w:rPr>
                <w:rStyle w:val="CharAttribute511"/>
                <w:rFonts w:eastAsia="№Е"/>
                <w:sz w:val="24"/>
              </w:rPr>
              <w:t>к-</w:t>
            </w:r>
            <w:proofErr w:type="gramEnd"/>
            <w:r>
              <w:rPr>
                <w:rStyle w:val="CharAttribute511"/>
                <w:rFonts w:eastAsia="№Е"/>
                <w:sz w:val="24"/>
              </w:rPr>
              <w:t xml:space="preserve"> волшебный карандаш»</w:t>
            </w:r>
          </w:p>
        </w:tc>
      </w:tr>
      <w:tr w:rsidR="00130AC5" w:rsidTr="00130AC5">
        <w:tc>
          <w:tcPr>
            <w:tcW w:w="4077" w:type="dxa"/>
          </w:tcPr>
          <w:p w:rsidR="00130AC5" w:rsidRDefault="00130AC5" w:rsidP="00E43A63">
            <w:pPr>
              <w:ind w:right="142"/>
              <w:jc w:val="both"/>
              <w:rPr>
                <w:rStyle w:val="CharAttribute511"/>
                <w:rFonts w:eastAsia="№Е"/>
                <w:sz w:val="24"/>
              </w:rPr>
            </w:pPr>
            <w:r>
              <w:rPr>
                <w:rStyle w:val="CharAttribute511"/>
                <w:rFonts w:eastAsia="№Е"/>
                <w:sz w:val="24"/>
              </w:rPr>
              <w:t xml:space="preserve">Общекультурное  </w:t>
            </w:r>
          </w:p>
        </w:tc>
        <w:tc>
          <w:tcPr>
            <w:tcW w:w="11307" w:type="dxa"/>
          </w:tcPr>
          <w:p w:rsidR="00130AC5" w:rsidRPr="008E6FC1" w:rsidRDefault="008E6FC1" w:rsidP="006F49ED">
            <w:pPr>
              <w:ind w:right="142"/>
              <w:rPr>
                <w:rStyle w:val="CharAttribute511"/>
                <w:rFonts w:eastAsia="№Е"/>
                <w:sz w:val="24"/>
              </w:rPr>
            </w:pPr>
            <w:r>
              <w:rPr>
                <w:rStyle w:val="CharAttribute511"/>
                <w:rFonts w:eastAsia="№Е"/>
                <w:sz w:val="24"/>
              </w:rPr>
              <w:t>«Шаг вперед»- танцевальный</w:t>
            </w:r>
          </w:p>
        </w:tc>
      </w:tr>
      <w:tr w:rsidR="00130AC5" w:rsidTr="00130AC5">
        <w:tc>
          <w:tcPr>
            <w:tcW w:w="4077" w:type="dxa"/>
          </w:tcPr>
          <w:p w:rsidR="00130AC5" w:rsidRDefault="006F49ED" w:rsidP="00E43A63">
            <w:pPr>
              <w:ind w:right="142"/>
              <w:jc w:val="both"/>
              <w:rPr>
                <w:rStyle w:val="CharAttribute511"/>
                <w:rFonts w:eastAsia="№Е"/>
                <w:sz w:val="24"/>
              </w:rPr>
            </w:pPr>
            <w:r>
              <w:rPr>
                <w:rStyle w:val="CharAttribute511"/>
                <w:rFonts w:eastAsia="№Е"/>
                <w:sz w:val="24"/>
              </w:rPr>
              <w:t xml:space="preserve">Социальное </w:t>
            </w:r>
          </w:p>
        </w:tc>
        <w:tc>
          <w:tcPr>
            <w:tcW w:w="11307" w:type="dxa"/>
          </w:tcPr>
          <w:p w:rsidR="006F49ED" w:rsidRPr="008E6FC1" w:rsidRDefault="006F49ED" w:rsidP="006F49ED">
            <w:pPr>
              <w:ind w:right="142"/>
              <w:rPr>
                <w:rStyle w:val="CharAttribute511"/>
                <w:rFonts w:eastAsia="№Е"/>
                <w:sz w:val="24"/>
              </w:rPr>
            </w:pPr>
            <w:r w:rsidRPr="008E6FC1">
              <w:rPr>
                <w:rStyle w:val="CharAttribute511"/>
                <w:rFonts w:eastAsia="№Е"/>
                <w:sz w:val="24"/>
              </w:rPr>
              <w:t>- проектная деятельность</w:t>
            </w:r>
          </w:p>
          <w:p w:rsidR="006F49ED" w:rsidRPr="008E6FC1" w:rsidRDefault="006F49ED" w:rsidP="006F49ED">
            <w:pPr>
              <w:ind w:right="142"/>
              <w:rPr>
                <w:rStyle w:val="CharAttribute511"/>
                <w:rFonts w:eastAsia="№Е"/>
                <w:sz w:val="24"/>
              </w:rPr>
            </w:pPr>
            <w:r w:rsidRPr="008E6FC1">
              <w:rPr>
                <w:rStyle w:val="CharAttribute511"/>
                <w:rFonts w:eastAsia="№Е"/>
                <w:sz w:val="24"/>
              </w:rPr>
              <w:t>-участие в общественно-полезной деятельности</w:t>
            </w:r>
          </w:p>
          <w:p w:rsidR="00130AC5" w:rsidRPr="008E6FC1" w:rsidRDefault="006F49ED" w:rsidP="008E6FC1">
            <w:pPr>
              <w:ind w:right="142"/>
              <w:rPr>
                <w:rStyle w:val="CharAttribute511"/>
                <w:rFonts w:eastAsia="№Е"/>
                <w:sz w:val="24"/>
              </w:rPr>
            </w:pPr>
            <w:r w:rsidRPr="008E6FC1">
              <w:rPr>
                <w:rStyle w:val="CharAttribute511"/>
                <w:rFonts w:eastAsia="№Е"/>
                <w:sz w:val="24"/>
              </w:rPr>
              <w:t>- волонтерство</w:t>
            </w:r>
          </w:p>
        </w:tc>
      </w:tr>
    </w:tbl>
    <w:p w:rsidR="0096053E" w:rsidRPr="00F95971" w:rsidRDefault="0096053E" w:rsidP="002D492A">
      <w:pPr>
        <w:tabs>
          <w:tab w:val="left" w:pos="993"/>
          <w:tab w:val="left" w:pos="1310"/>
        </w:tabs>
        <w:ind w:right="142"/>
        <w:rPr>
          <w:rStyle w:val="CharAttribute501"/>
          <w:rFonts w:eastAsia="№Е"/>
          <w:i w:val="0"/>
          <w:sz w:val="24"/>
        </w:rPr>
      </w:pPr>
    </w:p>
    <w:p w:rsidR="00F95971" w:rsidRPr="00F95971" w:rsidRDefault="00C83905" w:rsidP="00E81E53">
      <w:pPr>
        <w:ind w:right="142"/>
        <w:jc w:val="center"/>
        <w:rPr>
          <w:b/>
          <w:iCs/>
          <w:color w:val="000000"/>
          <w:w w:val="0"/>
        </w:rPr>
      </w:pPr>
      <w:r>
        <w:rPr>
          <w:b/>
          <w:iCs/>
          <w:color w:val="000000"/>
          <w:w w:val="0"/>
        </w:rPr>
        <w:t>21.</w:t>
      </w:r>
      <w:r w:rsidR="00A61785">
        <w:rPr>
          <w:b/>
          <w:iCs/>
          <w:color w:val="000000"/>
          <w:w w:val="0"/>
        </w:rPr>
        <w:t xml:space="preserve">3.2.6. </w:t>
      </w:r>
      <w:r w:rsidR="00F95971" w:rsidRPr="00F95971">
        <w:rPr>
          <w:b/>
          <w:iCs/>
          <w:color w:val="000000"/>
          <w:w w:val="0"/>
        </w:rPr>
        <w:t>Моду</w:t>
      </w:r>
      <w:r w:rsidR="00E81E53">
        <w:rPr>
          <w:b/>
          <w:iCs/>
          <w:color w:val="000000"/>
          <w:w w:val="0"/>
        </w:rPr>
        <w:t>ль «Ключевые общешкольные дела»</w:t>
      </w:r>
    </w:p>
    <w:p w:rsidR="00F95971" w:rsidRPr="00F95971" w:rsidRDefault="00F95971" w:rsidP="00F95971">
      <w:pPr>
        <w:ind w:right="142" w:firstLine="567"/>
        <w:jc w:val="both"/>
        <w:rPr>
          <w:color w:val="000000"/>
          <w:w w:val="0"/>
        </w:rPr>
      </w:pPr>
      <w:r w:rsidRPr="00F95971">
        <w:rPr>
          <w:color w:val="000000"/>
          <w:w w:val="0"/>
        </w:rPr>
        <w:t xml:space="preserve">Ключевые общешкольные дела – это комплекс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взрослыми и детьми. </w:t>
      </w:r>
    </w:p>
    <w:p w:rsidR="00F95971" w:rsidRPr="00B42A6C" w:rsidRDefault="00F95971" w:rsidP="00F95971">
      <w:pPr>
        <w:ind w:right="142" w:firstLine="567"/>
        <w:jc w:val="both"/>
        <w:rPr>
          <w:rStyle w:val="CharAttribute484"/>
          <w:rFonts w:eastAsia="№Е"/>
          <w:b/>
          <w:i w:val="0"/>
          <w:sz w:val="24"/>
        </w:rPr>
      </w:pPr>
      <w:r w:rsidRPr="00F95971">
        <w:rPr>
          <w:b/>
          <w:color w:val="000000"/>
          <w:w w:val="0"/>
        </w:rPr>
        <w:t xml:space="preserve">Цель модуля: обеспечение условий для </w:t>
      </w:r>
      <w:r w:rsidRPr="00B42A6C">
        <w:rPr>
          <w:rStyle w:val="CharAttribute484"/>
          <w:rFonts w:eastAsia="№Е"/>
          <w:b/>
          <w:i w:val="0"/>
          <w:sz w:val="24"/>
        </w:rPr>
        <w:t>включения большего числа детей и взрослых в ключевые дела Школы, способствующие интенсификации их общения, укреплению межличностных связей, творческому самовыражению, самоутверждению, саморазвитию, совместному эмоциональному переживанию, укреплению школьной общности.</w:t>
      </w:r>
    </w:p>
    <w:p w:rsidR="00F95971" w:rsidRDefault="006F49ED" w:rsidP="00F95971">
      <w:pPr>
        <w:ind w:right="142" w:firstLine="567"/>
        <w:jc w:val="both"/>
      </w:pPr>
      <w:r>
        <w:t xml:space="preserve">Младшие школьники участвуют в следующих </w:t>
      </w:r>
      <w:r w:rsidR="00F95971" w:rsidRPr="00F95971">
        <w:t>ключевых дел</w:t>
      </w:r>
      <w:r>
        <w:t>ах</w:t>
      </w:r>
      <w:r w:rsidR="00F95971" w:rsidRPr="00F95971">
        <w:t>:</w:t>
      </w:r>
    </w:p>
    <w:tbl>
      <w:tblPr>
        <w:tblStyle w:val="ac"/>
        <w:tblW w:w="0" w:type="auto"/>
        <w:tblLook w:val="04A0"/>
      </w:tblPr>
      <w:tblGrid>
        <w:gridCol w:w="1242"/>
        <w:gridCol w:w="4678"/>
        <w:gridCol w:w="5618"/>
        <w:gridCol w:w="3846"/>
      </w:tblGrid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rStyle w:val="16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rStyle w:val="16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5618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rStyle w:val="16"/>
                <w:color w:val="000000"/>
                <w:sz w:val="24"/>
                <w:szCs w:val="24"/>
              </w:rPr>
              <w:t>Форма деятельности</w:t>
            </w:r>
          </w:p>
        </w:tc>
        <w:tc>
          <w:tcPr>
            <w:tcW w:w="3846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rStyle w:val="16"/>
                <w:color w:val="000000"/>
                <w:sz w:val="24"/>
                <w:szCs w:val="24"/>
              </w:rPr>
              <w:t>Планируемые результаты работы</w:t>
            </w:r>
          </w:p>
        </w:tc>
      </w:tr>
      <w:tr w:rsidR="00E37F1E" w:rsidTr="00E37F1E">
        <w:tc>
          <w:tcPr>
            <w:tcW w:w="1242" w:type="dxa"/>
          </w:tcPr>
          <w:p w:rsidR="00E37F1E" w:rsidRDefault="00E37F1E" w:rsidP="00F95971">
            <w:pPr>
              <w:ind w:right="142"/>
              <w:jc w:val="both"/>
            </w:pPr>
          </w:p>
        </w:tc>
        <w:tc>
          <w:tcPr>
            <w:tcW w:w="4678" w:type="dxa"/>
          </w:tcPr>
          <w:p w:rsidR="00E37F1E" w:rsidRDefault="00E37F1E" w:rsidP="00F95971">
            <w:pPr>
              <w:ind w:right="142"/>
              <w:jc w:val="both"/>
            </w:pPr>
            <w:r w:rsidRPr="009E1747">
              <w:rPr>
                <w:rStyle w:val="16"/>
                <w:color w:val="000000"/>
                <w:sz w:val="24"/>
                <w:szCs w:val="24"/>
              </w:rPr>
              <w:t>Внешкольный уровень</w:t>
            </w:r>
          </w:p>
        </w:tc>
        <w:tc>
          <w:tcPr>
            <w:tcW w:w="5618" w:type="dxa"/>
          </w:tcPr>
          <w:p w:rsidR="00E37F1E" w:rsidRDefault="00E37F1E" w:rsidP="00F95971">
            <w:pPr>
              <w:ind w:right="142"/>
              <w:jc w:val="both"/>
            </w:pPr>
          </w:p>
        </w:tc>
        <w:tc>
          <w:tcPr>
            <w:tcW w:w="3846" w:type="dxa"/>
          </w:tcPr>
          <w:p w:rsidR="00E37F1E" w:rsidRDefault="00E37F1E" w:rsidP="00F95971">
            <w:pPr>
              <w:ind w:right="142"/>
              <w:jc w:val="both"/>
            </w:pPr>
          </w:p>
        </w:tc>
      </w:tr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Социальные проекты</w:t>
            </w:r>
          </w:p>
        </w:tc>
        <w:tc>
          <w:tcPr>
            <w:tcW w:w="5618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  <w:rPr>
                <w:color w:val="000000"/>
              </w:rPr>
            </w:pPr>
            <w:r w:rsidRPr="009E1747">
              <w:rPr>
                <w:color w:val="000000"/>
              </w:rPr>
              <w:t>- проект «Сад мечты»;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 xml:space="preserve">-проекты на уровне школы, села,  предлагаемые  Б </w:t>
            </w:r>
            <w:proofErr w:type="gramStart"/>
            <w:r w:rsidRPr="009E1747">
              <w:rPr>
                <w:color w:val="000000"/>
              </w:rPr>
              <w:t>-С</w:t>
            </w:r>
            <w:proofErr w:type="gramEnd"/>
            <w:r w:rsidRPr="009E1747">
              <w:rPr>
                <w:color w:val="000000"/>
              </w:rPr>
              <w:t>основской библиотекой, районной администрацией и другими.</w:t>
            </w:r>
          </w:p>
        </w:tc>
        <w:tc>
          <w:tcPr>
            <w:tcW w:w="3846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</w:pPr>
            <w:r w:rsidRPr="009E1747">
              <w:rPr>
                <w:color w:val="000000"/>
              </w:rPr>
              <w:t xml:space="preserve">Любой из предложенных  проектов - это совместная деятельность детей, учителей, родителей. Участие в проекте обеспечивает социализацию ребенка, формирует его активную жизненную позицию. В ходе реализации проекта дети научатся работать в коллективе, ценить </w:t>
            </w:r>
            <w:r w:rsidRPr="009E1747">
              <w:rPr>
                <w:color w:val="000000"/>
              </w:rPr>
              <w:lastRenderedPageBreak/>
              <w:t>результаты своего труда и труда другого человека.</w:t>
            </w:r>
          </w:p>
        </w:tc>
      </w:tr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lastRenderedPageBreak/>
              <w:t>2</w:t>
            </w:r>
          </w:p>
        </w:tc>
        <w:tc>
          <w:tcPr>
            <w:tcW w:w="4678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Проводимые для жителей села и района организуемые совместно с семьями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учащихся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мероприятия</w:t>
            </w:r>
          </w:p>
        </w:tc>
        <w:tc>
          <w:tcPr>
            <w:tcW w:w="5618" w:type="dxa"/>
            <w:vAlign w:val="bottom"/>
          </w:tcPr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9"/>
              </w:tabs>
              <w:spacing w:after="0" w:line="240" w:lineRule="atLeast"/>
              <w:ind w:left="648" w:hanging="360"/>
            </w:pPr>
            <w:r w:rsidRPr="009E1747">
              <w:rPr>
                <w:color w:val="000000"/>
              </w:rPr>
              <w:t>Фестиваль «школьные таланты» разных направленностей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64"/>
              </w:tabs>
              <w:spacing w:after="0" w:line="240" w:lineRule="atLeast"/>
              <w:ind w:left="648" w:hanging="360"/>
            </w:pPr>
            <w:r w:rsidRPr="009E1747">
              <w:rPr>
                <w:color w:val="000000"/>
              </w:rPr>
              <w:t>Фестиваль «Звездный дождь»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264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 xml:space="preserve">Фестиваль патриотической песни 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92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легкоатлетические соревнования;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92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кросс «Золотая осень»;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92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 xml:space="preserve">«ЮИДД»; «Безопасное колесо»; «Зарница" 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39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 xml:space="preserve"> «Лыжня России»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254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Дружеские встреч</w:t>
            </w:r>
            <w:proofErr w:type="gramStart"/>
            <w:r w:rsidRPr="009E1747">
              <w:rPr>
                <w:color w:val="000000"/>
              </w:rPr>
              <w:t>и-</w:t>
            </w:r>
            <w:proofErr w:type="gramEnd"/>
            <w:r w:rsidRPr="009E1747">
              <w:rPr>
                <w:color w:val="000000"/>
              </w:rPr>
              <w:t xml:space="preserve"> соревнования по волейболу, баскетболу с командами</w:t>
            </w:r>
          </w:p>
          <w:p w:rsidR="00E37F1E" w:rsidRPr="009E1747" w:rsidRDefault="00E37F1E" w:rsidP="001D62CF">
            <w:pPr>
              <w:pStyle w:val="a9"/>
              <w:spacing w:line="240" w:lineRule="atLeast"/>
            </w:pPr>
            <w:r w:rsidRPr="009E1747">
              <w:rPr>
                <w:color w:val="000000"/>
              </w:rPr>
              <w:t>близлежащих школ района</w:t>
            </w:r>
          </w:p>
        </w:tc>
        <w:tc>
          <w:tcPr>
            <w:tcW w:w="3846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</w:pPr>
            <w:r w:rsidRPr="009E1747">
              <w:rPr>
                <w:color w:val="000000"/>
              </w:rPr>
              <w:t xml:space="preserve">Фестиваль - действенный способ побудить творческую активность ребенка. Цель фестиваля - создание ситуации успеха </w:t>
            </w:r>
            <w:proofErr w:type="gramStart"/>
            <w:r w:rsidRPr="009E1747">
              <w:rPr>
                <w:color w:val="000000"/>
              </w:rPr>
              <w:t>для</w:t>
            </w:r>
            <w:proofErr w:type="gramEnd"/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каждого участника: ребенка, педагога, родителя, жителей, гостей поселка.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Ребенок научится самостоятельности, ответственности, радоваться своим и чужим успехам.</w:t>
            </w:r>
          </w:p>
        </w:tc>
      </w:tr>
      <w:tr w:rsidR="00E37F1E" w:rsidTr="00E37F1E">
        <w:tc>
          <w:tcPr>
            <w:tcW w:w="1242" w:type="dxa"/>
          </w:tcPr>
          <w:p w:rsidR="00E37F1E" w:rsidRDefault="00E37F1E" w:rsidP="00F95971">
            <w:pPr>
              <w:ind w:right="142"/>
              <w:jc w:val="both"/>
            </w:pPr>
          </w:p>
        </w:tc>
        <w:tc>
          <w:tcPr>
            <w:tcW w:w="4678" w:type="dxa"/>
          </w:tcPr>
          <w:p w:rsidR="00E37F1E" w:rsidRPr="00E37F1E" w:rsidRDefault="00E37F1E" w:rsidP="00E37F1E">
            <w:pPr>
              <w:pStyle w:val="a9"/>
              <w:spacing w:line="240" w:lineRule="atLeast"/>
              <w:rPr>
                <w:color w:val="000000"/>
              </w:rPr>
            </w:pPr>
            <w:r w:rsidRPr="009E1747">
              <w:rPr>
                <w:rStyle w:val="16"/>
                <w:color w:val="000000"/>
                <w:sz w:val="24"/>
                <w:szCs w:val="24"/>
              </w:rPr>
              <w:t>На школьном уровне</w:t>
            </w:r>
          </w:p>
        </w:tc>
        <w:tc>
          <w:tcPr>
            <w:tcW w:w="5618" w:type="dxa"/>
          </w:tcPr>
          <w:p w:rsidR="00E37F1E" w:rsidRDefault="00E37F1E" w:rsidP="00F95971">
            <w:pPr>
              <w:ind w:right="142"/>
              <w:jc w:val="both"/>
            </w:pPr>
          </w:p>
        </w:tc>
        <w:tc>
          <w:tcPr>
            <w:tcW w:w="3846" w:type="dxa"/>
          </w:tcPr>
          <w:p w:rsidR="00E37F1E" w:rsidRDefault="00E37F1E" w:rsidP="00F95971">
            <w:pPr>
              <w:ind w:right="142"/>
              <w:jc w:val="both"/>
            </w:pPr>
          </w:p>
        </w:tc>
      </w:tr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Общешкольные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праздники</w:t>
            </w:r>
          </w:p>
        </w:tc>
        <w:tc>
          <w:tcPr>
            <w:tcW w:w="5618" w:type="dxa"/>
          </w:tcPr>
          <w:p w:rsidR="00E37F1E" w:rsidRPr="009E1747" w:rsidRDefault="00E37F1E" w:rsidP="001D62CF">
            <w:pPr>
              <w:pStyle w:val="a9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-"День знаний"</w:t>
            </w:r>
          </w:p>
          <w:p w:rsidR="00E37F1E" w:rsidRPr="009E1747" w:rsidRDefault="00E37F1E" w:rsidP="001D62CF">
            <w:pPr>
              <w:pStyle w:val="a9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-Кросс "золотая осень"</w:t>
            </w:r>
          </w:p>
          <w:p w:rsidR="00E37F1E" w:rsidRPr="009E1747" w:rsidRDefault="00E37F1E" w:rsidP="001D62CF">
            <w:pPr>
              <w:pStyle w:val="a9"/>
              <w:tabs>
                <w:tab w:val="left" w:pos="139"/>
              </w:tabs>
              <w:spacing w:line="240" w:lineRule="atLeast"/>
            </w:pPr>
            <w:r w:rsidRPr="009E1747">
              <w:rPr>
                <w:color w:val="000000"/>
              </w:rPr>
              <w:t>-«Осенний бал»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139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«День матери»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139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"День учителя"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264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«День пожилого человека»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130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Новый год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139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«Славим Рождество»</w:t>
            </w:r>
          </w:p>
          <w:p w:rsidR="00E37F1E" w:rsidRPr="009E1747" w:rsidRDefault="00E37F1E" w:rsidP="001D62CF">
            <w:pPr>
              <w:pStyle w:val="a9"/>
              <w:tabs>
                <w:tab w:val="left" w:pos="254"/>
              </w:tabs>
              <w:spacing w:line="240" w:lineRule="atLeast"/>
              <w:ind w:left="120"/>
            </w:pPr>
            <w:r w:rsidRPr="009E1747">
              <w:rPr>
                <w:color w:val="000000"/>
              </w:rPr>
              <w:t>-"Вечер встречи выпускников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139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"День защитника Отечества"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144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8 марта</w:t>
            </w:r>
          </w:p>
          <w:p w:rsidR="00E37F1E" w:rsidRPr="009E1747" w:rsidRDefault="00E37F1E" w:rsidP="001D62CF">
            <w:pPr>
              <w:pStyle w:val="a9"/>
              <w:spacing w:line="240" w:lineRule="atLeast"/>
            </w:pPr>
            <w:r w:rsidRPr="009E1747">
              <w:rPr>
                <w:color w:val="000000"/>
              </w:rPr>
              <w:t>-«Светлое Христово Воскресение - Пасха»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134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День Победы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134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День защиты детей</w:t>
            </w:r>
          </w:p>
        </w:tc>
        <w:tc>
          <w:tcPr>
            <w:tcW w:w="3846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В праздничных заботах проявляется воспитательное богатство коллективной работы. Участие в проведении праздников обеспечивает социализацию ребенка, формирует активную позицию и приобщает к человеческой культуре, традициям и обычаям русского народа. Праздник создает у детей состояние эмоционального комфорта, ощущение радости; укрепляет школьный коллектив, объединяет детей разных возрастов и взрослых; воспитывает у детей интерес к культуре, истории, музыкальному, художественному и литературному наследию страны; развивает способности детей в театрально-исполнительском искусстве, музыке, хореографии.</w:t>
            </w:r>
          </w:p>
        </w:tc>
      </w:tr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lastRenderedPageBreak/>
              <w:t>2</w:t>
            </w:r>
          </w:p>
        </w:tc>
        <w:tc>
          <w:tcPr>
            <w:tcW w:w="4678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Торжественные ритуалы посвящения</w:t>
            </w:r>
          </w:p>
        </w:tc>
        <w:tc>
          <w:tcPr>
            <w:tcW w:w="5618" w:type="dxa"/>
          </w:tcPr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7"/>
              </w:numPr>
              <w:tabs>
                <w:tab w:val="left" w:pos="259"/>
              </w:tabs>
              <w:spacing w:after="0" w:line="240" w:lineRule="atLeast"/>
              <w:ind w:left="120"/>
            </w:pPr>
            <w:r w:rsidRPr="009E1747">
              <w:rPr>
                <w:color w:val="000000"/>
              </w:rPr>
              <w:t>«Посвящение в первоклассники»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7"/>
              </w:numPr>
              <w:tabs>
                <w:tab w:val="left" w:pos="259"/>
              </w:tabs>
              <w:spacing w:after="0" w:line="240" w:lineRule="atLeast"/>
              <w:ind w:left="120"/>
            </w:pPr>
            <w:r w:rsidRPr="009E1747">
              <w:rPr>
                <w:color w:val="000000"/>
              </w:rPr>
              <w:t>«Посвящение в пятиклассники»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7"/>
              </w:numPr>
              <w:tabs>
                <w:tab w:val="left" w:pos="259"/>
              </w:tabs>
              <w:spacing w:after="0" w:line="240" w:lineRule="atLeast"/>
              <w:ind w:left="120"/>
            </w:pPr>
            <w:r w:rsidRPr="009E1747">
              <w:rPr>
                <w:color w:val="000000"/>
              </w:rPr>
              <w:t>«Посвящение в старшеклассники»</w:t>
            </w:r>
          </w:p>
        </w:tc>
        <w:tc>
          <w:tcPr>
            <w:tcW w:w="3846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Проведение торжественных ритуалов позволяет сохранить преемственность между поколениями.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Ученик научится соблюдать традиционные школьные правила, уважать традиции учебного заведения.</w:t>
            </w:r>
          </w:p>
        </w:tc>
      </w:tr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3</w:t>
            </w:r>
          </w:p>
        </w:tc>
        <w:tc>
          <w:tcPr>
            <w:tcW w:w="4678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Церемонии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награждения</w:t>
            </w:r>
          </w:p>
        </w:tc>
        <w:tc>
          <w:tcPr>
            <w:tcW w:w="5618" w:type="dxa"/>
          </w:tcPr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tLeast"/>
              <w:ind w:left="120"/>
            </w:pPr>
            <w:r w:rsidRPr="009E1747">
              <w:rPr>
                <w:color w:val="000000"/>
              </w:rPr>
              <w:t>по результатам конкурсов в течение года;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tLeast"/>
              <w:ind w:left="120"/>
            </w:pPr>
            <w:r w:rsidRPr="009E1747">
              <w:rPr>
                <w:color w:val="000000"/>
              </w:rPr>
              <w:t>«Звездный  дождь» (по итогам года)</w:t>
            </w:r>
          </w:p>
        </w:tc>
        <w:tc>
          <w:tcPr>
            <w:tcW w:w="3846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Церемония награждения - это общественное признание успеха ребенка, которое дает стимул к дальнейшему совершенствованию в учебе, творчестве, спорте, социальной деятельности.</w:t>
            </w:r>
          </w:p>
        </w:tc>
      </w:tr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spacing w:line="240" w:lineRule="atLeast"/>
              <w:rPr>
                <w:sz w:val="24"/>
                <w:szCs w:val="24"/>
              </w:rPr>
            </w:pPr>
            <w:r w:rsidRPr="009E1747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E37F1E" w:rsidRPr="009E1747" w:rsidRDefault="00E37F1E" w:rsidP="001D62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E1747">
              <w:rPr>
                <w:sz w:val="24"/>
                <w:szCs w:val="24"/>
              </w:rPr>
              <w:t>Экскурсии</w:t>
            </w:r>
          </w:p>
        </w:tc>
        <w:tc>
          <w:tcPr>
            <w:tcW w:w="5618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  <w:rPr>
                <w:color w:val="000000"/>
              </w:rPr>
            </w:pPr>
            <w:r w:rsidRPr="009E1747">
              <w:rPr>
                <w:color w:val="000000"/>
              </w:rPr>
              <w:t>-экскурсии на предприятия и в учреждения сельского поселения и других населенных пунктов района, края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  <w:rPr>
                <w:color w:val="000000"/>
              </w:rPr>
            </w:pPr>
            <w:r w:rsidRPr="009E1747">
              <w:rPr>
                <w:color w:val="000000"/>
              </w:rPr>
              <w:t xml:space="preserve"> - поездки по достопримечательностям края, района,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  <w:rPr>
                <w:color w:val="000000"/>
              </w:rPr>
            </w:pPr>
            <w:r w:rsidRPr="009E1747">
              <w:rPr>
                <w:color w:val="000000"/>
              </w:rPr>
              <w:t>-экскурсии в музеи различных направленностей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  <w:rPr>
                <w:color w:val="000000"/>
              </w:rPr>
            </w:pPr>
          </w:p>
        </w:tc>
        <w:tc>
          <w:tcPr>
            <w:tcW w:w="3846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</w:pPr>
            <w:r w:rsidRPr="009E1747">
              <w:rPr>
                <w:color w:val="000000"/>
              </w:rPr>
              <w:t>Экскурсии способствуют расширению кругозора,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профессиональному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самоопределению.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  <w:rPr>
                <w:color w:val="000000"/>
              </w:rPr>
            </w:pPr>
            <w:r w:rsidRPr="009E1747">
              <w:rPr>
                <w:color w:val="000000"/>
              </w:rPr>
              <w:t>В ходе экскурсии учащиеся знакомятся с природой, достопримечательностями родного края, что формирует патриотизм, уважение к историческому прошлому своего народа, эстетический вкус.</w:t>
            </w:r>
          </w:p>
        </w:tc>
      </w:tr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spacing w:line="240" w:lineRule="atLeast"/>
            </w:pPr>
          </w:p>
        </w:tc>
        <w:tc>
          <w:tcPr>
            <w:tcW w:w="4678" w:type="dxa"/>
          </w:tcPr>
          <w:p w:rsidR="00E37F1E" w:rsidRPr="009E1747" w:rsidRDefault="00E37F1E" w:rsidP="001D62CF">
            <w:pPr>
              <w:spacing w:line="240" w:lineRule="atLeast"/>
              <w:jc w:val="center"/>
            </w:pPr>
            <w:r>
              <w:t>На уровне классов</w:t>
            </w:r>
          </w:p>
        </w:tc>
        <w:tc>
          <w:tcPr>
            <w:tcW w:w="5618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  <w:rPr>
                <w:color w:val="000000"/>
              </w:rPr>
            </w:pPr>
          </w:p>
        </w:tc>
        <w:tc>
          <w:tcPr>
            <w:tcW w:w="3846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  <w:rPr>
                <w:color w:val="000000"/>
              </w:rPr>
            </w:pPr>
          </w:p>
        </w:tc>
      </w:tr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4678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Выбор и делегирование представителей классов в общешкольный совет дел, ответственных за подготовку общешкольных ключевых дел</w:t>
            </w:r>
          </w:p>
        </w:tc>
        <w:tc>
          <w:tcPr>
            <w:tcW w:w="5618" w:type="dxa"/>
          </w:tcPr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39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классные собрания;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деловая  игра «Выборы»</w:t>
            </w:r>
          </w:p>
        </w:tc>
        <w:tc>
          <w:tcPr>
            <w:tcW w:w="3846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Целями этих мероприятия являются: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0"/>
              </w:numPr>
              <w:tabs>
                <w:tab w:val="left" w:pos="139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формирование понятия, что класс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0"/>
              </w:numPr>
              <w:tabs>
                <w:tab w:val="left" w:pos="192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единая семья;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воспитание чувства коллективизма, гуманного отношения к одноклассникам;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 xml:space="preserve">отработка навыка этикета </w:t>
            </w:r>
            <w:r w:rsidRPr="009E1747">
              <w:rPr>
                <w:color w:val="000000"/>
              </w:rPr>
              <w:lastRenderedPageBreak/>
              <w:t>общения.</w:t>
            </w:r>
          </w:p>
        </w:tc>
      </w:tr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lastRenderedPageBreak/>
              <w:t>2</w:t>
            </w:r>
          </w:p>
        </w:tc>
        <w:tc>
          <w:tcPr>
            <w:tcW w:w="4678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Участие школьных классов в реализации общешкольных ключевых дел</w:t>
            </w:r>
          </w:p>
        </w:tc>
        <w:tc>
          <w:tcPr>
            <w:tcW w:w="5618" w:type="dxa"/>
            <w:vAlign w:val="bottom"/>
          </w:tcPr>
          <w:p w:rsidR="00E37F1E" w:rsidRPr="009E1747" w:rsidRDefault="00E37F1E" w:rsidP="001D62CF">
            <w:pPr>
              <w:pStyle w:val="a9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-"День знаний"</w:t>
            </w:r>
          </w:p>
          <w:p w:rsidR="00E37F1E" w:rsidRPr="009E1747" w:rsidRDefault="00E37F1E" w:rsidP="001D62CF">
            <w:pPr>
              <w:pStyle w:val="a9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-Кросс "Золотая осень"</w:t>
            </w:r>
          </w:p>
          <w:p w:rsidR="00E37F1E" w:rsidRPr="009E1747" w:rsidRDefault="00E37F1E" w:rsidP="001D62CF">
            <w:pPr>
              <w:pStyle w:val="a9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«Осенний бал»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264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День учителя</w:t>
            </w:r>
          </w:p>
          <w:p w:rsidR="00E37F1E" w:rsidRPr="009E1747" w:rsidRDefault="00E37F1E" w:rsidP="001D62CF">
            <w:pPr>
              <w:pStyle w:val="a9"/>
              <w:tabs>
                <w:tab w:val="left" w:pos="139"/>
              </w:tabs>
              <w:spacing w:line="240" w:lineRule="atLeast"/>
            </w:pPr>
            <w:r w:rsidRPr="009E1747">
              <w:t xml:space="preserve">- </w:t>
            </w:r>
            <w:r w:rsidRPr="009E1747">
              <w:rPr>
                <w:color w:val="000000"/>
              </w:rPr>
              <w:t>«День матери»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264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«День пожилого человека»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130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Новый год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139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«Славим Рождество»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254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"День защитника Отечества"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8 марта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  <w:rPr>
                <w:color w:val="000000"/>
              </w:rPr>
            </w:pPr>
            <w:r w:rsidRPr="009E1747">
              <w:rPr>
                <w:color w:val="000000"/>
              </w:rPr>
              <w:t>-«Светлое Христово Воскресение - Пасха»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- Фестиваль  искусств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134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День Победы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134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День защиты детей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139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«Ученик года»</w:t>
            </w:r>
          </w:p>
        </w:tc>
        <w:tc>
          <w:tcPr>
            <w:tcW w:w="3846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В ходе подготовки общешкольных ключевых дел дети учатся самостоятельности, ответственности, творческому поиску, освоению социальных ролей.</w:t>
            </w:r>
          </w:p>
        </w:tc>
      </w:tr>
      <w:tr w:rsidR="00E37F1E" w:rsidTr="001D62CF">
        <w:tc>
          <w:tcPr>
            <w:tcW w:w="1242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3</w:t>
            </w:r>
          </w:p>
        </w:tc>
        <w:tc>
          <w:tcPr>
            <w:tcW w:w="4678" w:type="dxa"/>
            <w:vAlign w:val="bottom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Проведение в рамках класса итогового анализа детьми общешкольных ключевых дел, участие</w:t>
            </w:r>
          </w:p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представителей классов в итоговом анализе проведенных дел</w:t>
            </w:r>
          </w:p>
        </w:tc>
        <w:tc>
          <w:tcPr>
            <w:tcW w:w="5618" w:type="dxa"/>
          </w:tcPr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2"/>
              </w:numPr>
              <w:tabs>
                <w:tab w:val="left" w:pos="139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собрание актива класса</w:t>
            </w:r>
          </w:p>
          <w:p w:rsidR="00E37F1E" w:rsidRPr="009E1747" w:rsidRDefault="00E37F1E" w:rsidP="00E37F1E">
            <w:pPr>
              <w:pStyle w:val="a9"/>
              <w:widowControl w:val="0"/>
              <w:numPr>
                <w:ilvl w:val="0"/>
                <w:numId w:val="22"/>
              </w:numPr>
              <w:tabs>
                <w:tab w:val="left" w:pos="139"/>
              </w:tabs>
              <w:spacing w:after="0" w:line="240" w:lineRule="atLeast"/>
              <w:ind w:left="720" w:hanging="360"/>
              <w:jc w:val="both"/>
            </w:pPr>
            <w:r w:rsidRPr="009E1747">
              <w:rPr>
                <w:color w:val="000000"/>
              </w:rPr>
              <w:t>классные собрания</w:t>
            </w:r>
          </w:p>
        </w:tc>
        <w:tc>
          <w:tcPr>
            <w:tcW w:w="3846" w:type="dxa"/>
          </w:tcPr>
          <w:p w:rsidR="00E37F1E" w:rsidRPr="009E1747" w:rsidRDefault="00E37F1E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Дети учатся обобщать, анализировать результаты своей деятельности, делать выводы, принимать решения, уважительно относиться к чужому мнению.</w:t>
            </w:r>
          </w:p>
        </w:tc>
      </w:tr>
    </w:tbl>
    <w:p w:rsidR="00E37F1E" w:rsidRPr="00F95971" w:rsidRDefault="00E37F1E" w:rsidP="007F4E46">
      <w:pPr>
        <w:ind w:right="142"/>
        <w:jc w:val="both"/>
        <w:rPr>
          <w:i/>
        </w:rPr>
      </w:pPr>
    </w:p>
    <w:p w:rsidR="00F95971" w:rsidRPr="00F95971" w:rsidRDefault="00F95971" w:rsidP="00F95971">
      <w:pPr>
        <w:ind w:right="142" w:firstLine="567"/>
        <w:jc w:val="both"/>
        <w:rPr>
          <w:rStyle w:val="CharAttribute501"/>
          <w:rFonts w:eastAsia="№Е"/>
          <w:b/>
          <w:bCs/>
          <w:iCs/>
          <w:sz w:val="24"/>
        </w:rPr>
      </w:pPr>
      <w:r w:rsidRPr="00F95971">
        <w:rPr>
          <w:b/>
          <w:bCs/>
          <w:iCs/>
        </w:rPr>
        <w:t>На индивидуальном уровне:</w:t>
      </w:r>
    </w:p>
    <w:p w:rsidR="00C95E66" w:rsidRDefault="00C95E66" w:rsidP="00F95971">
      <w:pPr>
        <w:widowControl w:val="0"/>
        <w:tabs>
          <w:tab w:val="left" w:pos="0"/>
          <w:tab w:val="left" w:pos="851"/>
        </w:tabs>
        <w:autoSpaceDE w:val="0"/>
        <w:ind w:right="142" w:firstLine="567"/>
        <w:jc w:val="both"/>
      </w:pPr>
      <w:r>
        <w:rPr>
          <w:rStyle w:val="CharAttribute501"/>
          <w:rFonts w:eastAsia="№Е"/>
          <w:i w:val="0"/>
          <w:iCs/>
          <w:sz w:val="24"/>
          <w:u w:val="none"/>
        </w:rPr>
        <w:t xml:space="preserve">- </w:t>
      </w:r>
      <w:r w:rsidR="00F95971" w:rsidRPr="00C95E66">
        <w:rPr>
          <w:rStyle w:val="CharAttribute501"/>
          <w:rFonts w:eastAsia="№Е"/>
          <w:i w:val="0"/>
          <w:iCs/>
          <w:sz w:val="24"/>
          <w:u w:val="none"/>
        </w:rPr>
        <w:t>изуче</w:t>
      </w:r>
      <w:r>
        <w:rPr>
          <w:rStyle w:val="CharAttribute501"/>
          <w:rFonts w:eastAsia="№Е"/>
          <w:i w:val="0"/>
          <w:iCs/>
          <w:sz w:val="24"/>
          <w:u w:val="none"/>
        </w:rPr>
        <w:t xml:space="preserve">ние </w:t>
      </w:r>
      <w:r w:rsidR="00F95971" w:rsidRPr="00C95E66">
        <w:rPr>
          <w:rStyle w:val="CharAttribute501"/>
          <w:rFonts w:eastAsia="№Е"/>
          <w:i w:val="0"/>
          <w:iCs/>
          <w:sz w:val="24"/>
          <w:u w:val="none"/>
        </w:rPr>
        <w:t>интересов, потенциальных возможностей и вовлечение</w:t>
      </w:r>
      <w:r>
        <w:t>учащихся к участию в ключевых делах</w:t>
      </w:r>
      <w:r w:rsidR="00F95971" w:rsidRPr="00F95971">
        <w:t xml:space="preserve"> Школы</w:t>
      </w:r>
      <w:r>
        <w:t>;</w:t>
      </w:r>
    </w:p>
    <w:p w:rsidR="00F95971" w:rsidRPr="00F95971" w:rsidRDefault="00C95E66" w:rsidP="00F95971">
      <w:pPr>
        <w:widowControl w:val="0"/>
        <w:tabs>
          <w:tab w:val="left" w:pos="0"/>
          <w:tab w:val="left" w:pos="851"/>
        </w:tabs>
        <w:autoSpaceDE w:val="0"/>
        <w:ind w:right="142" w:firstLine="567"/>
        <w:jc w:val="both"/>
      </w:pPr>
      <w:r>
        <w:t>- оказание помощи</w:t>
      </w:r>
      <w:r w:rsidR="00F95971" w:rsidRPr="00F95971">
        <w:t xml:space="preserve"> ребенку (</w:t>
      </w:r>
      <w:r w:rsidR="00F95971" w:rsidRPr="00F95971">
        <w:rPr>
          <w:rFonts w:eastAsia="№Е"/>
          <w:iCs/>
        </w:rPr>
        <w:t xml:space="preserve">при необходимости) в освоении навыков </w:t>
      </w:r>
      <w:r w:rsidR="00F95971" w:rsidRPr="00F95971">
        <w:t>подготовки, проведения и анализа ключевых дел;</w:t>
      </w:r>
    </w:p>
    <w:p w:rsidR="00F95971" w:rsidRPr="00F95971" w:rsidRDefault="00C95E66" w:rsidP="00F95971">
      <w:pPr>
        <w:widowControl w:val="0"/>
        <w:tabs>
          <w:tab w:val="left" w:pos="0"/>
          <w:tab w:val="left" w:pos="851"/>
        </w:tabs>
        <w:autoSpaceDE w:val="0"/>
        <w:ind w:right="142" w:firstLine="567"/>
        <w:jc w:val="both"/>
      </w:pPr>
      <w:r>
        <w:t>- н</w:t>
      </w:r>
      <w:r w:rsidR="00F95971" w:rsidRPr="00F95971">
        <w:t xml:space="preserve">аблюдение за поведением </w:t>
      </w:r>
      <w:r>
        <w:t xml:space="preserve">ребенка </w:t>
      </w:r>
      <w:r w:rsidR="00F95971" w:rsidRPr="00F95971">
        <w:t>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F95971" w:rsidRPr="00F95971" w:rsidRDefault="00C95E66" w:rsidP="00F95971">
      <w:pPr>
        <w:widowControl w:val="0"/>
        <w:tabs>
          <w:tab w:val="left" w:pos="0"/>
          <w:tab w:val="left" w:pos="851"/>
        </w:tabs>
        <w:autoSpaceDE w:val="0"/>
        <w:ind w:right="142" w:firstLine="567"/>
        <w:jc w:val="both"/>
      </w:pPr>
      <w:r>
        <w:t xml:space="preserve">- </w:t>
      </w:r>
      <w:r w:rsidR="00F95971" w:rsidRPr="00F95971">
        <w:t xml:space="preserve"> коррекция поведения ребенка </w:t>
      </w:r>
      <w:r>
        <w:t xml:space="preserve">(при необходимости) </w:t>
      </w:r>
      <w:r w:rsidR="00F95971" w:rsidRPr="00F95971">
        <w:t xml:space="preserve"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F95971" w:rsidRPr="00F95971" w:rsidRDefault="00F95971" w:rsidP="00F95971">
      <w:pPr>
        <w:ind w:right="142" w:firstLine="567"/>
        <w:jc w:val="both"/>
      </w:pPr>
    </w:p>
    <w:p w:rsidR="00F95971" w:rsidRPr="00F95971" w:rsidRDefault="00C83905" w:rsidP="002D492A">
      <w:pPr>
        <w:tabs>
          <w:tab w:val="left" w:pos="851"/>
        </w:tabs>
        <w:ind w:right="142"/>
        <w:jc w:val="center"/>
        <w:rPr>
          <w:b/>
        </w:rPr>
      </w:pPr>
      <w:r>
        <w:rPr>
          <w:b/>
          <w:iCs/>
          <w:color w:val="000000"/>
          <w:w w:val="0"/>
        </w:rPr>
        <w:t>21.</w:t>
      </w:r>
      <w:r w:rsidR="00A61785">
        <w:rPr>
          <w:b/>
          <w:iCs/>
          <w:color w:val="000000"/>
          <w:w w:val="0"/>
        </w:rPr>
        <w:t xml:space="preserve">3.2.7. </w:t>
      </w:r>
      <w:r w:rsidR="00F95971" w:rsidRPr="00F95971">
        <w:rPr>
          <w:b/>
          <w:color w:val="000000"/>
          <w:w w:val="0"/>
        </w:rPr>
        <w:t xml:space="preserve">Модуль </w:t>
      </w:r>
      <w:r w:rsidR="002D492A">
        <w:rPr>
          <w:b/>
        </w:rPr>
        <w:t>«Работа с родителями»</w:t>
      </w:r>
    </w:p>
    <w:p w:rsidR="0067627B" w:rsidRDefault="00F95971" w:rsidP="00F95971">
      <w:pPr>
        <w:tabs>
          <w:tab w:val="left" w:pos="851"/>
        </w:tabs>
        <w:ind w:right="142" w:firstLine="567"/>
        <w:jc w:val="both"/>
        <w:rPr>
          <w:b/>
        </w:rPr>
      </w:pPr>
      <w:r w:rsidRPr="00F95971">
        <w:rPr>
          <w:b/>
        </w:rPr>
        <w:lastRenderedPageBreak/>
        <w:t xml:space="preserve">Цель модуля:налаживание конструктивного общения педагогов с родителями, </w:t>
      </w:r>
      <w:r w:rsidR="0067627B">
        <w:rPr>
          <w:b/>
        </w:rPr>
        <w:t xml:space="preserve">формирование коллектива родителей класса, </w:t>
      </w:r>
      <w:r w:rsidRPr="00F95971">
        <w:rPr>
          <w:b/>
        </w:rPr>
        <w:t>повышение</w:t>
      </w:r>
      <w:r w:rsidR="0067627B">
        <w:rPr>
          <w:b/>
        </w:rPr>
        <w:t xml:space="preserve"> их педагогической грамотности в вопросах воспитания младших школьников, доли родителей активноучаствующих в жизни класса.</w:t>
      </w:r>
    </w:p>
    <w:p w:rsidR="00F95971" w:rsidRPr="00F95971" w:rsidRDefault="00F95971" w:rsidP="00F95971">
      <w:pPr>
        <w:tabs>
          <w:tab w:val="left" w:pos="851"/>
        </w:tabs>
        <w:ind w:right="142" w:firstLine="567"/>
        <w:jc w:val="both"/>
        <w:rPr>
          <w:rStyle w:val="CharAttribute502"/>
          <w:rFonts w:eastAsiaTheme="minorHAnsi"/>
          <w:i w:val="0"/>
          <w:sz w:val="24"/>
        </w:rPr>
      </w:pPr>
      <w:r w:rsidRPr="00F95971"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F95971" w:rsidRPr="00F95971" w:rsidRDefault="00F95971" w:rsidP="00F95971">
      <w:pPr>
        <w:pStyle w:val="ParaAttribute38"/>
        <w:ind w:right="142" w:firstLine="567"/>
        <w:rPr>
          <w:rStyle w:val="CharAttribute502"/>
          <w:rFonts w:eastAsia="№Е"/>
          <w:b/>
          <w:i w:val="0"/>
          <w:sz w:val="24"/>
          <w:szCs w:val="24"/>
        </w:rPr>
      </w:pPr>
      <w:r w:rsidRPr="00F95971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F95971" w:rsidRPr="00F95971" w:rsidRDefault="00F95971" w:rsidP="00F95971">
      <w:pPr>
        <w:pStyle w:val="ParaAttribute38"/>
        <w:ind w:right="142" w:firstLine="567"/>
        <w:rPr>
          <w:sz w:val="24"/>
          <w:szCs w:val="24"/>
        </w:rPr>
      </w:pPr>
      <w:r w:rsidRPr="00F95971">
        <w:rPr>
          <w:rStyle w:val="CharAttribute502"/>
          <w:rFonts w:eastAsia="№Е"/>
          <w:b/>
          <w:sz w:val="24"/>
          <w:szCs w:val="24"/>
        </w:rPr>
        <w:t xml:space="preserve">- </w:t>
      </w:r>
      <w:r w:rsidR="0067627B">
        <w:rPr>
          <w:sz w:val="24"/>
          <w:szCs w:val="24"/>
        </w:rPr>
        <w:t xml:space="preserve"> классный родительский комитет, участвующий</w:t>
      </w:r>
      <w:r w:rsidRPr="00F95971">
        <w:rPr>
          <w:sz w:val="24"/>
          <w:szCs w:val="24"/>
        </w:rPr>
        <w:t xml:space="preserve"> в решении вопросов </w:t>
      </w:r>
      <w:r w:rsidR="00E537E0">
        <w:rPr>
          <w:sz w:val="24"/>
          <w:szCs w:val="24"/>
        </w:rPr>
        <w:t>жизнедеятельности класса, воспитания</w:t>
      </w:r>
      <w:r w:rsidRPr="00F95971">
        <w:rPr>
          <w:sz w:val="24"/>
          <w:szCs w:val="24"/>
        </w:rPr>
        <w:t xml:space="preserve"> детей;</w:t>
      </w:r>
    </w:p>
    <w:p w:rsidR="00F95971" w:rsidRPr="00F95971" w:rsidRDefault="00F95971" w:rsidP="00F95971">
      <w:pPr>
        <w:pStyle w:val="ParaAttribute38"/>
        <w:ind w:right="142" w:firstLine="567"/>
        <w:rPr>
          <w:sz w:val="24"/>
          <w:szCs w:val="24"/>
        </w:rPr>
      </w:pPr>
      <w:r w:rsidRPr="00F95971">
        <w:rPr>
          <w:rStyle w:val="CharAttribute502"/>
          <w:rFonts w:eastAsia="№Е"/>
          <w:b/>
          <w:sz w:val="24"/>
          <w:szCs w:val="24"/>
        </w:rPr>
        <w:t>-</w:t>
      </w:r>
      <w:r w:rsidR="00E537E0">
        <w:rPr>
          <w:sz w:val="24"/>
          <w:szCs w:val="24"/>
        </w:rPr>
        <w:t xml:space="preserve">  совместное планирование КТД по организации совместного досуга и общения</w:t>
      </w:r>
      <w:r w:rsidRPr="00F95971">
        <w:rPr>
          <w:sz w:val="24"/>
          <w:szCs w:val="24"/>
        </w:rPr>
        <w:t>;</w:t>
      </w:r>
    </w:p>
    <w:p w:rsidR="00F95971" w:rsidRPr="00F95971" w:rsidRDefault="00F95971" w:rsidP="00F95971">
      <w:pPr>
        <w:pStyle w:val="ParaAttribute38"/>
        <w:ind w:right="142" w:firstLine="567"/>
        <w:rPr>
          <w:sz w:val="24"/>
          <w:szCs w:val="24"/>
        </w:rPr>
      </w:pPr>
      <w:r w:rsidRPr="00F95971">
        <w:rPr>
          <w:rStyle w:val="CharAttribute502"/>
          <w:rFonts w:eastAsia="№Е"/>
          <w:b/>
          <w:sz w:val="24"/>
          <w:szCs w:val="24"/>
        </w:rPr>
        <w:t>-</w:t>
      </w:r>
      <w:r w:rsidRPr="00F95971">
        <w:rPr>
          <w:sz w:val="24"/>
          <w:szCs w:val="24"/>
        </w:rPr>
        <w:t xml:space="preserve"> родительские </w:t>
      </w:r>
      <w:r w:rsidR="00E537E0">
        <w:rPr>
          <w:sz w:val="24"/>
          <w:szCs w:val="24"/>
        </w:rPr>
        <w:t xml:space="preserve">собрания, </w:t>
      </w:r>
      <w:r w:rsidRPr="00F95971">
        <w:rPr>
          <w:sz w:val="24"/>
          <w:szCs w:val="24"/>
        </w:rPr>
        <w:t xml:space="preserve">гостиные, </w:t>
      </w:r>
      <w:r w:rsidR="00E537E0">
        <w:rPr>
          <w:sz w:val="24"/>
          <w:szCs w:val="24"/>
        </w:rPr>
        <w:t xml:space="preserve">лектории, </w:t>
      </w:r>
      <w:r w:rsidRPr="00F95971">
        <w:rPr>
          <w:sz w:val="24"/>
          <w:szCs w:val="24"/>
        </w:rPr>
        <w:t>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F95971" w:rsidRPr="00F95971" w:rsidRDefault="00F95971" w:rsidP="00F95971">
      <w:pPr>
        <w:pStyle w:val="ParaAttribute38"/>
        <w:ind w:right="142" w:firstLine="567"/>
        <w:rPr>
          <w:sz w:val="24"/>
          <w:szCs w:val="24"/>
        </w:rPr>
      </w:pPr>
      <w:r w:rsidRPr="00F95971">
        <w:rPr>
          <w:rStyle w:val="CharAttribute502"/>
          <w:rFonts w:eastAsia="№Е"/>
          <w:b/>
          <w:sz w:val="24"/>
          <w:szCs w:val="24"/>
        </w:rPr>
        <w:t>-</w:t>
      </w:r>
      <w:r w:rsidRPr="00F95971">
        <w:rPr>
          <w:sz w:val="24"/>
          <w:szCs w:val="24"/>
        </w:rPr>
        <w:t xml:space="preserve"> проведение Дня открытых дверей, во время которых родители могут посещать учебные и внеурочные занятия для получения представления о ходе образовательной деятельности в</w:t>
      </w:r>
      <w:r w:rsidR="00E537E0">
        <w:rPr>
          <w:sz w:val="24"/>
          <w:szCs w:val="24"/>
        </w:rPr>
        <w:t xml:space="preserve"> классе</w:t>
      </w:r>
      <w:r w:rsidRPr="00F95971">
        <w:rPr>
          <w:sz w:val="24"/>
          <w:szCs w:val="24"/>
        </w:rPr>
        <w:t xml:space="preserve">, о качестве преподавания, о характере межличностных отношений педагогов и учащихся (не менее двух раз за учебный год);  </w:t>
      </w:r>
    </w:p>
    <w:p w:rsidR="00F95971" w:rsidRPr="00F95971" w:rsidRDefault="00F95971" w:rsidP="00F95971">
      <w:pPr>
        <w:pStyle w:val="ParaAttribute38"/>
        <w:ind w:right="142" w:firstLine="567"/>
        <w:rPr>
          <w:sz w:val="24"/>
          <w:szCs w:val="24"/>
        </w:rPr>
      </w:pPr>
      <w:r w:rsidRPr="00F95971">
        <w:rPr>
          <w:rStyle w:val="CharAttribute502"/>
          <w:rFonts w:eastAsia="№Е"/>
          <w:b/>
          <w:sz w:val="24"/>
          <w:szCs w:val="24"/>
        </w:rPr>
        <w:t>-</w:t>
      </w:r>
      <w:r w:rsidRPr="00F95971">
        <w:rPr>
          <w:sz w:val="24"/>
          <w:szCs w:val="24"/>
        </w:rPr>
        <w:t xml:space="preserve"> проведение и участие родителей в традиционных коллективных творческих делах Школы: праздник, посвященный Дню матери, праздник пап «Мой добрый папа», Зимний бал, спортивные соревнования, Битва хоров, Праздники окончания учебного года и Последнего звонка»;</w:t>
      </w:r>
    </w:p>
    <w:p w:rsidR="00F95971" w:rsidRPr="00F95971" w:rsidRDefault="00F95971" w:rsidP="00F95971">
      <w:pPr>
        <w:pStyle w:val="ParaAttribute38"/>
        <w:ind w:right="142" w:firstLine="567"/>
        <w:rPr>
          <w:sz w:val="24"/>
          <w:szCs w:val="24"/>
        </w:rPr>
      </w:pPr>
      <w:r w:rsidRPr="00F95971">
        <w:rPr>
          <w:rStyle w:val="CharAttribute502"/>
          <w:rFonts w:eastAsia="№Е"/>
          <w:b/>
          <w:sz w:val="24"/>
          <w:szCs w:val="24"/>
        </w:rPr>
        <w:t>-</w:t>
      </w:r>
      <w:r w:rsidRPr="00F95971">
        <w:rPr>
          <w:sz w:val="24"/>
          <w:szCs w:val="24"/>
        </w:rPr>
        <w:t>организация и проведение экскурсий по району, городу</w:t>
      </w:r>
      <w:r w:rsidR="00E537E0">
        <w:rPr>
          <w:sz w:val="24"/>
          <w:szCs w:val="24"/>
        </w:rPr>
        <w:t>, на предприятия, на которых работают родители, знакомство с их профессиями.</w:t>
      </w:r>
    </w:p>
    <w:p w:rsidR="00F95971" w:rsidRPr="00F95971" w:rsidRDefault="00F95971" w:rsidP="00F95971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  <w:i/>
        </w:rPr>
      </w:pPr>
      <w:r w:rsidRPr="00F95971">
        <w:rPr>
          <w:b/>
          <w:i/>
        </w:rPr>
        <w:t>На индивидуальном уровне:</w:t>
      </w:r>
    </w:p>
    <w:p w:rsidR="00F95971" w:rsidRPr="00F95971" w:rsidRDefault="00F95971" w:rsidP="00F95971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  <w:i/>
        </w:rPr>
      </w:pPr>
      <w:r w:rsidRPr="00F95971">
        <w:rPr>
          <w:b/>
          <w:i/>
        </w:rPr>
        <w:t xml:space="preserve">- </w:t>
      </w:r>
      <w:r w:rsidRPr="00F95971">
        <w:t>работа специалистов по запросу родителей для решения острых конфликтных ситуаций</w:t>
      </w:r>
      <w:r w:rsidR="00E537E0">
        <w:t xml:space="preserve"> и проблем воспитания</w:t>
      </w:r>
      <w:r w:rsidRPr="00F95971">
        <w:t>;</w:t>
      </w:r>
    </w:p>
    <w:p w:rsidR="00F95971" w:rsidRPr="00F95971" w:rsidRDefault="00F95971" w:rsidP="00F95971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  <w:i/>
        </w:rPr>
      </w:pPr>
      <w:r w:rsidRPr="00F95971">
        <w:rPr>
          <w:b/>
          <w:i/>
        </w:rPr>
        <w:t>-</w:t>
      </w:r>
      <w:r w:rsidRPr="00F95971">
        <w:t xml:space="preserve"> участие родителей в педагогических консилиумах, в малых педсоветах, собираемых в случае возникновения острых проблем, связанных с обучением и воспитанием конкретного ребенка;</w:t>
      </w:r>
    </w:p>
    <w:p w:rsidR="00F95971" w:rsidRPr="00F95971" w:rsidRDefault="00F95971" w:rsidP="00F95971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  <w:i/>
        </w:rPr>
      </w:pPr>
      <w:r w:rsidRPr="00F95971">
        <w:rPr>
          <w:b/>
          <w:i/>
        </w:rPr>
        <w:t xml:space="preserve">- </w:t>
      </w:r>
      <w:r w:rsidRPr="00F95971">
        <w:t>помощь со стороны родителей в подготовке и проведении общешкольных и внутриклассных дел воспитательной направленности;</w:t>
      </w:r>
    </w:p>
    <w:p w:rsidR="00F95971" w:rsidRDefault="00F95971" w:rsidP="00F95971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  <w:iCs/>
          <w:color w:val="000000"/>
          <w:w w:val="0"/>
        </w:rPr>
      </w:pPr>
      <w:r w:rsidRPr="00F95971">
        <w:rPr>
          <w:b/>
          <w:i/>
        </w:rPr>
        <w:t>-</w:t>
      </w:r>
      <w:r w:rsidRPr="00F95971">
        <w:t xml:space="preserve"> индивидуальное консультирование родителей c целью координации воспитательных усилий педагогов и родителей.</w:t>
      </w:r>
    </w:p>
    <w:p w:rsidR="008648D5" w:rsidRDefault="008648D5" w:rsidP="00F95971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  <w:iCs/>
          <w:color w:val="000000"/>
          <w:w w:val="0"/>
        </w:rPr>
      </w:pPr>
    </w:p>
    <w:p w:rsidR="008648D5" w:rsidRDefault="00C83905" w:rsidP="008648D5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21.</w:t>
      </w:r>
      <w:r w:rsidR="008648D5" w:rsidRPr="008648D5">
        <w:rPr>
          <w:b/>
          <w:sz w:val="24"/>
          <w:szCs w:val="24"/>
        </w:rPr>
        <w:t>3.2.8. Модуль "Организация пр</w:t>
      </w:r>
      <w:r w:rsidR="008648D5">
        <w:rPr>
          <w:b/>
          <w:sz w:val="24"/>
          <w:szCs w:val="24"/>
        </w:rPr>
        <w:t>едметно-пространственной среды"</w:t>
      </w:r>
    </w:p>
    <w:p w:rsidR="008648D5" w:rsidRPr="008648D5" w:rsidRDefault="0059589E" w:rsidP="008648D5">
      <w:pPr>
        <w:pStyle w:val="ConsPlusNormal"/>
        <w:ind w:firstLine="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Цель: организация совместной деятельности всех субъектов образовательных отношений в создании воспитывающей предметно-пространственной среды и использование ее потенциала в развитии личности учащегося. </w:t>
      </w:r>
    </w:p>
    <w:p w:rsidR="008648D5" w:rsidRPr="008648D5" w:rsidRDefault="008648D5" w:rsidP="0059589E">
      <w:pPr>
        <w:pStyle w:val="ConsPlusNormal"/>
        <w:ind w:firstLine="540"/>
        <w:jc w:val="both"/>
        <w:rPr>
          <w:sz w:val="24"/>
          <w:szCs w:val="24"/>
        </w:rPr>
      </w:pPr>
      <w:r w:rsidRPr="008648D5">
        <w:rPr>
          <w:sz w:val="24"/>
          <w:szCs w:val="24"/>
        </w:rPr>
        <w:t xml:space="preserve">Реализация </w:t>
      </w:r>
      <w:r w:rsidR="0059589E">
        <w:rPr>
          <w:sz w:val="24"/>
          <w:szCs w:val="24"/>
        </w:rPr>
        <w:t>цели предполагает:</w:t>
      </w:r>
    </w:p>
    <w:p w:rsidR="008648D5" w:rsidRPr="008648D5" w:rsidRDefault="0059589E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48D5" w:rsidRPr="008648D5">
        <w:rPr>
          <w:sz w:val="24"/>
          <w:szCs w:val="24"/>
        </w:rPr>
        <w:t xml:space="preserve">оформление внешнего вида здания, холла при входе в </w:t>
      </w:r>
      <w:r>
        <w:rPr>
          <w:sz w:val="24"/>
          <w:szCs w:val="24"/>
        </w:rPr>
        <w:t xml:space="preserve">здание школы </w:t>
      </w:r>
      <w:r w:rsidR="008648D5" w:rsidRPr="008648D5">
        <w:rPr>
          <w:sz w:val="24"/>
          <w:szCs w:val="24"/>
        </w:rPr>
        <w:t>государственной символикой</w:t>
      </w:r>
      <w:r>
        <w:rPr>
          <w:sz w:val="24"/>
          <w:szCs w:val="24"/>
        </w:rPr>
        <w:t xml:space="preserve"> РФ</w:t>
      </w:r>
      <w:r w:rsidR="008648D5" w:rsidRPr="008648D5">
        <w:rPr>
          <w:sz w:val="24"/>
          <w:szCs w:val="24"/>
        </w:rPr>
        <w:t xml:space="preserve">, </w:t>
      </w:r>
      <w:r>
        <w:rPr>
          <w:sz w:val="24"/>
          <w:szCs w:val="24"/>
        </w:rPr>
        <w:t>Пермского края, г. Перми</w:t>
      </w:r>
      <w:r w:rsidR="008648D5" w:rsidRPr="008648D5">
        <w:rPr>
          <w:sz w:val="24"/>
          <w:szCs w:val="24"/>
        </w:rPr>
        <w:t>;</w:t>
      </w:r>
    </w:p>
    <w:p w:rsidR="008648D5" w:rsidRPr="008648D5" w:rsidRDefault="0059589E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</w:t>
      </w:r>
      <w:r w:rsidR="008648D5" w:rsidRPr="008648D5">
        <w:rPr>
          <w:sz w:val="24"/>
          <w:szCs w:val="24"/>
        </w:rPr>
        <w:t xml:space="preserve"> и проведение церемоний поднятия (спуска) государственного флага</w:t>
      </w:r>
      <w:r>
        <w:rPr>
          <w:sz w:val="24"/>
          <w:szCs w:val="24"/>
        </w:rPr>
        <w:t xml:space="preserve"> РФ</w:t>
      </w:r>
      <w:r w:rsidR="008648D5" w:rsidRPr="008648D5">
        <w:rPr>
          <w:sz w:val="24"/>
          <w:szCs w:val="24"/>
        </w:rPr>
        <w:t>;</w:t>
      </w:r>
    </w:p>
    <w:p w:rsidR="008648D5" w:rsidRPr="008648D5" w:rsidRDefault="0059589E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48D5" w:rsidRPr="008648D5">
        <w:rPr>
          <w:sz w:val="24"/>
          <w:szCs w:val="24"/>
        </w:rPr>
        <w:t xml:space="preserve">размещение карт России, </w:t>
      </w:r>
      <w:r>
        <w:rPr>
          <w:sz w:val="24"/>
          <w:szCs w:val="24"/>
        </w:rPr>
        <w:t xml:space="preserve">края, </w:t>
      </w:r>
      <w:r w:rsidR="008648D5" w:rsidRPr="008648D5">
        <w:rPr>
          <w:sz w:val="24"/>
          <w:szCs w:val="24"/>
        </w:rPr>
        <w:t>оформленных, с изображениями значимых культурных объектов</w:t>
      </w:r>
      <w:r>
        <w:rPr>
          <w:sz w:val="24"/>
          <w:szCs w:val="24"/>
        </w:rPr>
        <w:t xml:space="preserve">, </w:t>
      </w:r>
      <w:r w:rsidR="008648D5" w:rsidRPr="008648D5">
        <w:rPr>
          <w:sz w:val="24"/>
          <w:szCs w:val="24"/>
        </w:rPr>
        <w:t>памятных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8648D5" w:rsidRPr="008648D5" w:rsidRDefault="0059589E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48D5" w:rsidRPr="008648D5">
        <w:rPr>
          <w:sz w:val="24"/>
          <w:szCs w:val="24"/>
        </w:rPr>
        <w:t xml:space="preserve">изготовление, размещение, обновление художественных изображений природы России, </w:t>
      </w:r>
      <w:r>
        <w:rPr>
          <w:sz w:val="24"/>
          <w:szCs w:val="24"/>
        </w:rPr>
        <w:t xml:space="preserve">края, </w:t>
      </w:r>
      <w:r w:rsidR="00A61785">
        <w:rPr>
          <w:sz w:val="24"/>
          <w:szCs w:val="24"/>
        </w:rPr>
        <w:t xml:space="preserve">Перми, </w:t>
      </w:r>
      <w:r w:rsidR="008648D5" w:rsidRPr="008648D5">
        <w:rPr>
          <w:sz w:val="24"/>
          <w:szCs w:val="24"/>
        </w:rPr>
        <w:t>предметов традиционной культуры и быта, духовной культуры народов России;</w:t>
      </w:r>
    </w:p>
    <w:p w:rsidR="008648D5" w:rsidRPr="008648D5" w:rsidRDefault="00A61785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</w:t>
      </w:r>
      <w:r w:rsidR="008648D5" w:rsidRPr="008648D5">
        <w:rPr>
          <w:sz w:val="24"/>
          <w:szCs w:val="24"/>
        </w:rPr>
        <w:t xml:space="preserve"> и поддержание в </w:t>
      </w:r>
      <w:r>
        <w:rPr>
          <w:sz w:val="24"/>
          <w:szCs w:val="24"/>
        </w:rPr>
        <w:t xml:space="preserve">школе </w:t>
      </w:r>
      <w:r w:rsidR="008648D5" w:rsidRPr="008648D5">
        <w:rPr>
          <w:sz w:val="24"/>
          <w:szCs w:val="24"/>
        </w:rPr>
        <w:t xml:space="preserve">звукового пространства позитивной духовно-нравственной, гражданско-патриотической </w:t>
      </w:r>
      <w:r>
        <w:rPr>
          <w:sz w:val="24"/>
          <w:szCs w:val="24"/>
        </w:rPr>
        <w:t xml:space="preserve">воспитательной направленности, </w:t>
      </w:r>
      <w:r w:rsidR="008648D5" w:rsidRPr="008648D5">
        <w:rPr>
          <w:sz w:val="24"/>
          <w:szCs w:val="24"/>
        </w:rPr>
        <w:t>исполнение гимна Российской Федерации;</w:t>
      </w:r>
    </w:p>
    <w:p w:rsidR="008648D5" w:rsidRPr="008648D5" w:rsidRDefault="00A61785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участие в оформлении, поддержании </w:t>
      </w:r>
      <w:r w:rsidR="008648D5" w:rsidRPr="008648D5">
        <w:rPr>
          <w:sz w:val="24"/>
          <w:szCs w:val="24"/>
        </w:rPr>
        <w:t>"мест гражданского почитания"мемориалов воинской славы, памятников, памятных досок;</w:t>
      </w:r>
    </w:p>
    <w:p w:rsidR="008648D5" w:rsidRPr="008648D5" w:rsidRDefault="00A61785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8648D5" w:rsidRPr="008648D5">
        <w:rPr>
          <w:sz w:val="24"/>
          <w:szCs w:val="24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8648D5" w:rsidRPr="008648D5" w:rsidRDefault="00A61785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популяризация</w:t>
      </w:r>
      <w:r w:rsidR="008648D5" w:rsidRPr="008648D5">
        <w:rPr>
          <w:sz w:val="24"/>
          <w:szCs w:val="24"/>
        </w:rPr>
        <w:t xml:space="preserve"> символики </w:t>
      </w:r>
      <w:r>
        <w:rPr>
          <w:sz w:val="24"/>
          <w:szCs w:val="24"/>
        </w:rPr>
        <w:t>школы</w:t>
      </w:r>
      <w:r w:rsidR="008648D5" w:rsidRPr="008648D5">
        <w:rPr>
          <w:sz w:val="24"/>
          <w:szCs w:val="24"/>
        </w:rPr>
        <w:t>, используемой как повседневно, так и в торжественные моменты;</w:t>
      </w:r>
    </w:p>
    <w:p w:rsidR="008648D5" w:rsidRPr="008648D5" w:rsidRDefault="00A61785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</w:t>
      </w:r>
      <w:r w:rsidR="008648D5" w:rsidRPr="008648D5">
        <w:rPr>
          <w:sz w:val="24"/>
          <w:szCs w:val="24"/>
        </w:rPr>
        <w:t xml:space="preserve">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648D5" w:rsidRPr="008648D5" w:rsidRDefault="00A61785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48D5" w:rsidRPr="008648D5">
        <w:rPr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8648D5" w:rsidRPr="008648D5" w:rsidRDefault="00A61785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</w:t>
      </w:r>
      <w:r w:rsidR="008648D5" w:rsidRPr="008648D5">
        <w:rPr>
          <w:sz w:val="24"/>
          <w:szCs w:val="24"/>
        </w:rPr>
        <w:t>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648D5" w:rsidRPr="008648D5" w:rsidRDefault="00A61785" w:rsidP="00A6178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648D5" w:rsidRPr="008648D5">
        <w:rPr>
          <w:sz w:val="24"/>
          <w:szCs w:val="24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</w:t>
      </w:r>
      <w:r>
        <w:rPr>
          <w:sz w:val="24"/>
          <w:szCs w:val="24"/>
        </w:rPr>
        <w:t>книги, брать для чтения другие</w:t>
      </w:r>
      <w:r w:rsidR="008648D5" w:rsidRPr="008648D5">
        <w:rPr>
          <w:sz w:val="24"/>
          <w:szCs w:val="24"/>
        </w:rPr>
        <w:t>;</w:t>
      </w:r>
    </w:p>
    <w:p w:rsidR="008648D5" w:rsidRPr="008648D5" w:rsidRDefault="00A61785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</w:t>
      </w:r>
      <w:r w:rsidR="008648D5" w:rsidRPr="008648D5">
        <w:rPr>
          <w:sz w:val="24"/>
          <w:szCs w:val="24"/>
        </w:rPr>
        <w:t xml:space="preserve">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8648D5" w:rsidRPr="008648D5" w:rsidRDefault="00A61785" w:rsidP="008648D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</w:t>
      </w:r>
      <w:r w:rsidR="008648D5" w:rsidRPr="008648D5">
        <w:rPr>
          <w:sz w:val="24"/>
          <w:szCs w:val="24"/>
        </w:rPr>
        <w:t xml:space="preserve">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8648D5" w:rsidRDefault="008648D5" w:rsidP="008648D5">
      <w:pPr>
        <w:pStyle w:val="ConsPlusNormal"/>
        <w:ind w:firstLine="540"/>
        <w:jc w:val="both"/>
        <w:rPr>
          <w:sz w:val="24"/>
          <w:szCs w:val="24"/>
        </w:rPr>
      </w:pPr>
      <w:r w:rsidRPr="008648D5">
        <w:rPr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8648D5">
        <w:rPr>
          <w:sz w:val="24"/>
          <w:szCs w:val="24"/>
        </w:rPr>
        <w:t>обучающихся</w:t>
      </w:r>
      <w:proofErr w:type="gramEnd"/>
      <w:r w:rsidRPr="008648D5">
        <w:rPr>
          <w:sz w:val="24"/>
          <w:szCs w:val="24"/>
        </w:rPr>
        <w:t xml:space="preserve"> с особыми образовательными потребностями.</w:t>
      </w:r>
    </w:p>
    <w:tbl>
      <w:tblPr>
        <w:tblStyle w:val="ac"/>
        <w:tblW w:w="15384" w:type="dxa"/>
        <w:tblLook w:val="04A0"/>
      </w:tblPr>
      <w:tblGrid>
        <w:gridCol w:w="1809"/>
        <w:gridCol w:w="4536"/>
        <w:gridCol w:w="5193"/>
        <w:gridCol w:w="3846"/>
      </w:tblGrid>
      <w:tr w:rsidR="007F4E46" w:rsidTr="007F4E46">
        <w:tc>
          <w:tcPr>
            <w:tcW w:w="1809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rStyle w:val="16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rStyle w:val="16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5193" w:type="dxa"/>
          </w:tcPr>
          <w:p w:rsidR="007F4E46" w:rsidRPr="00430753" w:rsidRDefault="007F4E46" w:rsidP="007F4E46">
            <w:pPr>
              <w:pStyle w:val="a9"/>
              <w:spacing w:line="240" w:lineRule="atLeast"/>
            </w:pPr>
            <w:r w:rsidRPr="00430753">
              <w:rPr>
                <w:rStyle w:val="16"/>
                <w:color w:val="000000"/>
                <w:sz w:val="24"/>
                <w:szCs w:val="24"/>
              </w:rPr>
              <w:t>Форма деятельности</w:t>
            </w:r>
          </w:p>
        </w:tc>
        <w:tc>
          <w:tcPr>
            <w:tcW w:w="3846" w:type="dxa"/>
            <w:vAlign w:val="bottom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rStyle w:val="16"/>
                <w:color w:val="000000"/>
                <w:sz w:val="24"/>
                <w:szCs w:val="24"/>
              </w:rPr>
              <w:t>Планируемые результаты работы</w:t>
            </w:r>
          </w:p>
        </w:tc>
      </w:tr>
      <w:tr w:rsidR="007F4E46" w:rsidTr="007F4E46">
        <w:tc>
          <w:tcPr>
            <w:tcW w:w="1809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1</w:t>
            </w:r>
          </w:p>
        </w:tc>
        <w:tc>
          <w:tcPr>
            <w:tcW w:w="4536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Оформление интерьера школьных помещений</w:t>
            </w:r>
          </w:p>
        </w:tc>
        <w:tc>
          <w:tcPr>
            <w:tcW w:w="5193" w:type="dxa"/>
          </w:tcPr>
          <w:p w:rsidR="007F4E46" w:rsidRPr="00430753" w:rsidRDefault="007F4E46" w:rsidP="007F4E46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264"/>
              </w:tabs>
              <w:spacing w:after="0" w:line="240" w:lineRule="atLeast"/>
              <w:ind w:left="120"/>
            </w:pPr>
            <w:r w:rsidRPr="00430753">
              <w:rPr>
                <w:color w:val="000000"/>
              </w:rPr>
              <w:t>изготовление лавок, подставок для цветов и ремонт мебели для школы;</w:t>
            </w:r>
          </w:p>
          <w:p w:rsidR="007F4E46" w:rsidRPr="00430753" w:rsidRDefault="007F4E46" w:rsidP="007F4E46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139"/>
              </w:tabs>
              <w:spacing w:after="0" w:line="240" w:lineRule="atLeast"/>
              <w:ind w:left="991"/>
              <w:jc w:val="both"/>
            </w:pPr>
            <w:r w:rsidRPr="00430753">
              <w:rPr>
                <w:color w:val="000000"/>
              </w:rPr>
              <w:t xml:space="preserve">оформление </w:t>
            </w:r>
            <w:proofErr w:type="gramStart"/>
            <w:r w:rsidRPr="00430753">
              <w:rPr>
                <w:color w:val="000000"/>
              </w:rPr>
              <w:t>школьного</w:t>
            </w:r>
            <w:proofErr w:type="gramEnd"/>
            <w:r w:rsidRPr="00430753">
              <w:rPr>
                <w:color w:val="000000"/>
              </w:rPr>
              <w:t xml:space="preserve">   </w:t>
            </w:r>
          </w:p>
          <w:p w:rsidR="007F4E46" w:rsidRPr="00430753" w:rsidRDefault="007F4E46" w:rsidP="007F4E46">
            <w:pPr>
              <w:pStyle w:val="a9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430753">
              <w:rPr>
                <w:color w:val="000000"/>
              </w:rPr>
              <w:t xml:space="preserve">  музея; </w:t>
            </w:r>
          </w:p>
          <w:p w:rsidR="007F4E46" w:rsidRPr="00430753" w:rsidRDefault="007F4E46" w:rsidP="007F4E46">
            <w:pPr>
              <w:pStyle w:val="a9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430753">
              <w:rPr>
                <w:color w:val="000000"/>
              </w:rPr>
              <w:t>- озеленение школы;</w:t>
            </w:r>
          </w:p>
          <w:p w:rsidR="007F4E46" w:rsidRPr="00430753" w:rsidRDefault="007F4E46" w:rsidP="007F4E46">
            <w:pPr>
              <w:pStyle w:val="a9"/>
              <w:tabs>
                <w:tab w:val="left" w:pos="139"/>
              </w:tabs>
              <w:spacing w:line="240" w:lineRule="atLeast"/>
            </w:pPr>
            <w:r w:rsidRPr="00430753">
              <w:rPr>
                <w:color w:val="000000"/>
              </w:rPr>
              <w:t>-создание уголков отдыха;</w:t>
            </w:r>
          </w:p>
        </w:tc>
        <w:tc>
          <w:tcPr>
            <w:tcW w:w="3846" w:type="dxa"/>
            <w:vAlign w:val="bottom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 xml:space="preserve">Школьники научатся относиться к труду как основному способу достижения жизненного благополучия, приобретут опыт дел, направленных на пользу своей школе. Данная работа способствует </w:t>
            </w:r>
            <w:proofErr w:type="gramStart"/>
            <w:r w:rsidRPr="00430753">
              <w:rPr>
                <w:color w:val="000000"/>
              </w:rPr>
              <w:t>-в</w:t>
            </w:r>
            <w:proofErr w:type="gramEnd"/>
            <w:r w:rsidRPr="00430753">
              <w:rPr>
                <w:color w:val="000000"/>
              </w:rPr>
              <w:t>овлечению родителей в жизнь школы; -укреплению</w:t>
            </w:r>
          </w:p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сотрудничества учащихся и учителей;</w:t>
            </w:r>
          </w:p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- творческой реализации учащихся;</w:t>
            </w:r>
          </w:p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-формированию навыков</w:t>
            </w:r>
          </w:p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коллективной</w:t>
            </w:r>
          </w:p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деятельности;</w:t>
            </w:r>
          </w:p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lastRenderedPageBreak/>
              <w:t xml:space="preserve">-созданию уютной обстановки в школе </w:t>
            </w:r>
            <w:proofErr w:type="gramStart"/>
            <w:r w:rsidRPr="00430753">
              <w:rPr>
                <w:color w:val="000000"/>
              </w:rPr>
              <w:t>-у</w:t>
            </w:r>
            <w:proofErr w:type="gramEnd"/>
            <w:r w:rsidRPr="00430753">
              <w:rPr>
                <w:color w:val="000000"/>
              </w:rPr>
              <w:t>лучшению социально</w:t>
            </w:r>
            <w:r w:rsidRPr="00430753">
              <w:rPr>
                <w:color w:val="000000"/>
              </w:rPr>
              <w:softHyphen/>
              <w:t>психологического климата в школьном коллективе.</w:t>
            </w:r>
          </w:p>
        </w:tc>
      </w:tr>
      <w:tr w:rsidR="007F4E46" w:rsidTr="007F4E46">
        <w:tc>
          <w:tcPr>
            <w:tcW w:w="1809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lastRenderedPageBreak/>
              <w:t>2</w:t>
            </w:r>
          </w:p>
        </w:tc>
        <w:tc>
          <w:tcPr>
            <w:tcW w:w="4536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Размещение на стенах школы регулярно сменяемых экспозиций</w:t>
            </w:r>
          </w:p>
        </w:tc>
        <w:tc>
          <w:tcPr>
            <w:tcW w:w="5193" w:type="dxa"/>
          </w:tcPr>
          <w:p w:rsidR="007F4E46" w:rsidRPr="00430753" w:rsidRDefault="007F4E46" w:rsidP="007F4E46">
            <w:pPr>
              <w:pStyle w:val="a9"/>
              <w:widowControl w:val="0"/>
              <w:numPr>
                <w:ilvl w:val="0"/>
                <w:numId w:val="24"/>
              </w:numPr>
              <w:tabs>
                <w:tab w:val="left" w:pos="269"/>
              </w:tabs>
              <w:spacing w:after="0" w:line="240" w:lineRule="atLeast"/>
              <w:ind w:left="120"/>
            </w:pPr>
            <w:r w:rsidRPr="00430753">
              <w:rPr>
                <w:color w:val="000000"/>
              </w:rPr>
              <w:t>выставки рисунков и фотографий («Природа моего села», «Зимний пейзаж», «Мы в ответе за тех, кого приручили» и др.)</w:t>
            </w:r>
          </w:p>
          <w:p w:rsidR="007F4E46" w:rsidRPr="00430753" w:rsidRDefault="007F4E46" w:rsidP="007F4E46">
            <w:pPr>
              <w:pStyle w:val="a9"/>
              <w:widowControl w:val="0"/>
              <w:numPr>
                <w:ilvl w:val="0"/>
                <w:numId w:val="24"/>
              </w:numPr>
              <w:tabs>
                <w:tab w:val="left" w:pos="269"/>
              </w:tabs>
              <w:spacing w:after="0" w:line="240" w:lineRule="atLeast"/>
              <w:ind w:left="120"/>
            </w:pPr>
            <w:r w:rsidRPr="00430753">
              <w:rPr>
                <w:color w:val="000000"/>
              </w:rPr>
              <w:t>выставки электронного творчества («Новогодний калейдоскоп», «Моя мама лучше всех», «Папа, дедушка, брат - настоящий солдат» и др.)</w:t>
            </w:r>
          </w:p>
        </w:tc>
        <w:tc>
          <w:tcPr>
            <w:tcW w:w="3846" w:type="dxa"/>
            <w:vAlign w:val="bottom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Размещение на стенах школы регулярно сменяемых экспозиций позволяет создать среду, предполагающую функциональное, эмоциональное и содержательное зонирование пространства школы;</w:t>
            </w:r>
          </w:p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активизирует творческую активность, исследовательскую деятельность школьников.</w:t>
            </w:r>
          </w:p>
        </w:tc>
      </w:tr>
      <w:tr w:rsidR="007F4E46" w:rsidTr="007F4E46">
        <w:tc>
          <w:tcPr>
            <w:tcW w:w="1809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3</w:t>
            </w:r>
          </w:p>
        </w:tc>
        <w:tc>
          <w:tcPr>
            <w:tcW w:w="4536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Озеленение пришкольной территории</w:t>
            </w:r>
          </w:p>
        </w:tc>
        <w:tc>
          <w:tcPr>
            <w:tcW w:w="5193" w:type="dxa"/>
            <w:vAlign w:val="bottom"/>
          </w:tcPr>
          <w:p w:rsidR="007F4E46" w:rsidRPr="00430753" w:rsidRDefault="007F4E46" w:rsidP="007F4E46">
            <w:pPr>
              <w:pStyle w:val="a9"/>
              <w:tabs>
                <w:tab w:val="left" w:pos="134"/>
              </w:tabs>
              <w:spacing w:line="240" w:lineRule="atLeast"/>
              <w:rPr>
                <w:color w:val="000000"/>
              </w:rPr>
            </w:pPr>
            <w:r w:rsidRPr="00430753">
              <w:rPr>
                <w:color w:val="000000"/>
              </w:rPr>
              <w:t xml:space="preserve"> -посадка рассады цветов для клумб школы;</w:t>
            </w:r>
          </w:p>
          <w:p w:rsidR="007F4E46" w:rsidRPr="00430753" w:rsidRDefault="007F4E46" w:rsidP="007F4E46">
            <w:pPr>
              <w:pStyle w:val="a9"/>
              <w:tabs>
                <w:tab w:val="left" w:pos="134"/>
              </w:tabs>
              <w:spacing w:line="240" w:lineRule="atLeast"/>
            </w:pPr>
            <w:r w:rsidRPr="00430753">
              <w:rPr>
                <w:color w:val="000000"/>
              </w:rPr>
              <w:t>-посадка цветов ниминими;</w:t>
            </w:r>
          </w:p>
          <w:p w:rsidR="007F4E46" w:rsidRPr="00430753" w:rsidRDefault="007F4E46" w:rsidP="007F4E46">
            <w:pPr>
              <w:pStyle w:val="a9"/>
              <w:widowControl w:val="0"/>
              <w:numPr>
                <w:ilvl w:val="0"/>
                <w:numId w:val="25"/>
              </w:numPr>
              <w:tabs>
                <w:tab w:val="left" w:pos="259"/>
              </w:tabs>
              <w:spacing w:after="0" w:line="240" w:lineRule="atLeast"/>
              <w:ind w:left="120"/>
            </w:pPr>
            <w:r w:rsidRPr="00430753">
              <w:rPr>
                <w:color w:val="000000"/>
              </w:rPr>
              <w:t>оборудование во дворе школы беседки</w:t>
            </w:r>
          </w:p>
        </w:tc>
        <w:tc>
          <w:tcPr>
            <w:tcW w:w="3846" w:type="dxa"/>
            <w:vAlign w:val="bottom"/>
          </w:tcPr>
          <w:p w:rsidR="007F4E46" w:rsidRPr="00430753" w:rsidRDefault="007F4E46" w:rsidP="007F4E46">
            <w:pPr>
              <w:pStyle w:val="a9"/>
              <w:spacing w:line="240" w:lineRule="atLeast"/>
            </w:pPr>
            <w:r w:rsidRPr="00430753">
              <w:rPr>
                <w:color w:val="000000"/>
              </w:rPr>
              <w:t>Работа по озеленению позволяет объединить усилия педагогов, учащихся, родителей, широкой общественности для создания наиболее благоприятной экологической обстановки, эстетического оформления пришкольной территории</w:t>
            </w:r>
          </w:p>
        </w:tc>
      </w:tr>
      <w:tr w:rsidR="007F4E46" w:rsidTr="001D62CF">
        <w:tc>
          <w:tcPr>
            <w:tcW w:w="1809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4</w:t>
            </w:r>
          </w:p>
        </w:tc>
        <w:tc>
          <w:tcPr>
            <w:tcW w:w="4536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Благоустройство классных кабинетов</w:t>
            </w:r>
          </w:p>
        </w:tc>
        <w:tc>
          <w:tcPr>
            <w:tcW w:w="5193" w:type="dxa"/>
          </w:tcPr>
          <w:p w:rsidR="007F4E46" w:rsidRPr="00430753" w:rsidRDefault="007F4E46" w:rsidP="007F4E46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269"/>
              </w:tabs>
              <w:spacing w:after="0" w:line="240" w:lineRule="atLeast"/>
              <w:ind w:left="120"/>
            </w:pPr>
            <w:r w:rsidRPr="00430753">
              <w:rPr>
                <w:color w:val="000000"/>
              </w:rPr>
              <w:t>оформление классного уголка</w:t>
            </w:r>
          </w:p>
          <w:p w:rsidR="007F4E46" w:rsidRPr="00430753" w:rsidRDefault="007F4E46" w:rsidP="007F4E46">
            <w:pPr>
              <w:pStyle w:val="a9"/>
              <w:widowControl w:val="0"/>
              <w:numPr>
                <w:ilvl w:val="0"/>
                <w:numId w:val="26"/>
              </w:numPr>
              <w:tabs>
                <w:tab w:val="left" w:pos="139"/>
              </w:tabs>
              <w:spacing w:after="0" w:line="240" w:lineRule="atLeast"/>
              <w:ind w:left="991"/>
              <w:jc w:val="both"/>
            </w:pPr>
            <w:r w:rsidRPr="00430753">
              <w:rPr>
                <w:color w:val="000000"/>
              </w:rPr>
              <w:t>озеленение класса</w:t>
            </w:r>
          </w:p>
        </w:tc>
        <w:tc>
          <w:tcPr>
            <w:tcW w:w="3846" w:type="dxa"/>
            <w:vAlign w:val="bottom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Дети приобретут опыт дел, направленных на пользу своей школе, опыт социально приемлемого самовыражения и самореализации, социально значимой общественной деятельности, способствующей духовному сближению детей и взрослых, рождению общих интересов и увлечений.</w:t>
            </w:r>
          </w:p>
        </w:tc>
      </w:tr>
      <w:tr w:rsidR="007F4E46" w:rsidTr="001D62CF">
        <w:tc>
          <w:tcPr>
            <w:tcW w:w="1809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5</w:t>
            </w:r>
          </w:p>
        </w:tc>
        <w:tc>
          <w:tcPr>
            <w:tcW w:w="4536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Событийный дизайн - оформление пространства проведения конкретных школьных событий</w:t>
            </w:r>
          </w:p>
        </w:tc>
        <w:tc>
          <w:tcPr>
            <w:tcW w:w="5193" w:type="dxa"/>
          </w:tcPr>
          <w:p w:rsidR="007F4E46" w:rsidRPr="00430753" w:rsidRDefault="007F4E46" w:rsidP="007F4E46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259"/>
              </w:tabs>
              <w:spacing w:after="0" w:line="240" w:lineRule="atLeast"/>
              <w:ind w:left="120"/>
            </w:pPr>
            <w:r w:rsidRPr="00430753">
              <w:rPr>
                <w:color w:val="000000"/>
              </w:rPr>
              <w:t>Оформление помещений школы к праздникам, церемониям;</w:t>
            </w:r>
          </w:p>
          <w:p w:rsidR="007F4E46" w:rsidRPr="00430753" w:rsidRDefault="007F4E46" w:rsidP="007F4E46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269"/>
              </w:tabs>
              <w:spacing w:after="0" w:line="240" w:lineRule="atLeast"/>
              <w:ind w:left="120"/>
            </w:pPr>
            <w:r w:rsidRPr="00430753">
              <w:rPr>
                <w:color w:val="000000"/>
              </w:rPr>
              <w:t>Оформление тематических стендов к знаменательным датам, юбилеям писателей, ученых, героев-земляков;</w:t>
            </w:r>
          </w:p>
          <w:p w:rsidR="007F4E46" w:rsidRPr="00430753" w:rsidRDefault="007F4E46" w:rsidP="007F4E46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269"/>
              </w:tabs>
              <w:spacing w:after="0" w:line="240" w:lineRule="atLeast"/>
              <w:ind w:left="120"/>
            </w:pPr>
            <w:r w:rsidRPr="00430753">
              <w:rPr>
                <w:color w:val="000000"/>
              </w:rPr>
              <w:t xml:space="preserve">Оформление стендов по технике безопасности </w:t>
            </w:r>
            <w:r w:rsidRPr="00430753">
              <w:rPr>
                <w:color w:val="000000"/>
              </w:rPr>
              <w:lastRenderedPageBreak/>
              <w:t>(неделя информационной безопасности, неделя пожарной безопасности, неделя дорожной безопасности)</w:t>
            </w:r>
          </w:p>
        </w:tc>
        <w:tc>
          <w:tcPr>
            <w:tcW w:w="3846" w:type="dxa"/>
            <w:vAlign w:val="bottom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lastRenderedPageBreak/>
              <w:t>Позволит сформировать ценностное отношение к знаниям, культуре как интеллектуальному ресурсу,</w:t>
            </w:r>
          </w:p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 xml:space="preserve">обеспечивающему будущее человека, как результату кропотливого, но увлекательного </w:t>
            </w:r>
            <w:r w:rsidRPr="00430753">
              <w:rPr>
                <w:color w:val="000000"/>
              </w:rPr>
              <w:lastRenderedPageBreak/>
              <w:t>учебного труда; дети приобретут опыт дел, направленных на пользу своей школе, опыт социально приемлемого самовыражения и самореализации, социально значимой общественной деятельности, способствующей духовному сближению детей и взрослых, рождению общих интересов и увлечений.</w:t>
            </w:r>
          </w:p>
        </w:tc>
      </w:tr>
      <w:tr w:rsidR="007F4E46" w:rsidTr="001D62CF">
        <w:tc>
          <w:tcPr>
            <w:tcW w:w="1809" w:type="dxa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lastRenderedPageBreak/>
              <w:t>6</w:t>
            </w:r>
          </w:p>
        </w:tc>
        <w:tc>
          <w:tcPr>
            <w:tcW w:w="4536" w:type="dxa"/>
            <w:vAlign w:val="bottom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Регулярная организация и проведение конкурсов творческих проектов по благоустройству различных участков пришкольной территории</w:t>
            </w:r>
          </w:p>
        </w:tc>
        <w:tc>
          <w:tcPr>
            <w:tcW w:w="5193" w:type="dxa"/>
          </w:tcPr>
          <w:p w:rsidR="007F4E46" w:rsidRPr="00430753" w:rsidRDefault="007F4E46" w:rsidP="007F4E46">
            <w:pPr>
              <w:pStyle w:val="a9"/>
              <w:spacing w:line="240" w:lineRule="atLeast"/>
            </w:pPr>
            <w:r w:rsidRPr="00430753">
              <w:rPr>
                <w:color w:val="000000"/>
              </w:rPr>
              <w:t>Проект «Школьный двор», "Сад мечты"</w:t>
            </w:r>
          </w:p>
        </w:tc>
        <w:tc>
          <w:tcPr>
            <w:tcW w:w="3846" w:type="dxa"/>
            <w:vAlign w:val="bottom"/>
          </w:tcPr>
          <w:p w:rsidR="007F4E46" w:rsidRPr="00430753" w:rsidRDefault="007F4E46" w:rsidP="007F4E46">
            <w:pPr>
              <w:pStyle w:val="a9"/>
              <w:spacing w:line="240" w:lineRule="atLeast"/>
              <w:ind w:left="120"/>
            </w:pPr>
            <w:r w:rsidRPr="00430753">
              <w:rPr>
                <w:color w:val="000000"/>
              </w:rPr>
              <w:t>Школьники приобретут опыт самостоятельного поиска новых знаний, проведения исследований, проектной деятельности, самопознания и</w:t>
            </w:r>
          </w:p>
        </w:tc>
      </w:tr>
      <w:tr w:rsidR="007F4E46" w:rsidTr="007F4E46">
        <w:tc>
          <w:tcPr>
            <w:tcW w:w="1809" w:type="dxa"/>
          </w:tcPr>
          <w:p w:rsidR="007F4E46" w:rsidRDefault="007F4E46" w:rsidP="008648D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F4E46" w:rsidRDefault="007F4E46" w:rsidP="008648D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7F4E46" w:rsidRDefault="007F4E46" w:rsidP="008648D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46" w:type="dxa"/>
          </w:tcPr>
          <w:p w:rsidR="007F4E46" w:rsidRDefault="007F4E46" w:rsidP="008648D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F4E46" w:rsidTr="007F4E46">
        <w:tc>
          <w:tcPr>
            <w:tcW w:w="1809" w:type="dxa"/>
          </w:tcPr>
          <w:p w:rsidR="007F4E46" w:rsidRDefault="007F4E46" w:rsidP="008648D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F4E46" w:rsidRDefault="007F4E46" w:rsidP="008648D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7F4E46" w:rsidRDefault="007F4E46" w:rsidP="008648D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46" w:type="dxa"/>
          </w:tcPr>
          <w:p w:rsidR="007F4E46" w:rsidRDefault="007F4E46" w:rsidP="008648D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7F4E46" w:rsidRPr="008648D5" w:rsidRDefault="007F4E46" w:rsidP="008648D5">
      <w:pPr>
        <w:pStyle w:val="ConsPlusNormal"/>
        <w:ind w:firstLine="540"/>
        <w:jc w:val="both"/>
        <w:rPr>
          <w:sz w:val="24"/>
          <w:szCs w:val="24"/>
        </w:rPr>
      </w:pPr>
    </w:p>
    <w:p w:rsidR="0001648D" w:rsidRDefault="0001648D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  <w:iCs/>
          <w:color w:val="000000"/>
          <w:w w:val="0"/>
        </w:rPr>
      </w:pPr>
    </w:p>
    <w:p w:rsidR="00DD5B98" w:rsidRDefault="00DD5B98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  <w:iCs/>
          <w:color w:val="000000"/>
          <w:w w:val="0"/>
        </w:rPr>
      </w:pPr>
    </w:p>
    <w:p w:rsidR="00DD5B98" w:rsidRDefault="00DD5B98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  <w:iCs/>
          <w:color w:val="000000"/>
          <w:w w:val="0"/>
        </w:rPr>
      </w:pPr>
    </w:p>
    <w:p w:rsidR="008648D5" w:rsidRDefault="00C83905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center"/>
        <w:rPr>
          <w:b/>
        </w:rPr>
      </w:pPr>
      <w:r>
        <w:rPr>
          <w:b/>
        </w:rPr>
        <w:t>21.</w:t>
      </w:r>
      <w:r w:rsidR="0001648D">
        <w:rPr>
          <w:b/>
        </w:rPr>
        <w:t>3.2.9</w:t>
      </w:r>
      <w:r w:rsidR="0001648D" w:rsidRPr="008648D5">
        <w:rPr>
          <w:b/>
        </w:rPr>
        <w:t>.</w:t>
      </w:r>
      <w:r w:rsidR="0001648D">
        <w:rPr>
          <w:b/>
        </w:rPr>
        <w:t xml:space="preserve"> Модуль «Профориентация»</w:t>
      </w:r>
    </w:p>
    <w:p w:rsidR="0001648D" w:rsidRDefault="0001648D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</w:rPr>
      </w:pPr>
      <w:r>
        <w:rPr>
          <w:b/>
        </w:rPr>
        <w:t xml:space="preserve">Цель: </w:t>
      </w:r>
      <w:r w:rsidR="00EF4C98">
        <w:rPr>
          <w:b/>
        </w:rPr>
        <w:t>формирование начальных представлений о профессиях и условиях работы родителей, занятых, преимущественно, на предприятиях</w:t>
      </w:r>
      <w:r w:rsidR="00285402">
        <w:rPr>
          <w:b/>
        </w:rPr>
        <w:t>, учреждениях социума</w:t>
      </w:r>
      <w:r w:rsidR="00EF4C98">
        <w:rPr>
          <w:b/>
        </w:rPr>
        <w:t xml:space="preserve">, развитие интереса к инженерным профессиям, готовности к выбору в пятом классе инженерного класса. </w:t>
      </w:r>
    </w:p>
    <w:p w:rsidR="00EF4C98" w:rsidRPr="00EF4C98" w:rsidRDefault="00EF4C98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</w:pPr>
      <w:r w:rsidRPr="00EF4C98">
        <w:t>Достижению цели будут способствовать:</w:t>
      </w:r>
    </w:p>
    <w:p w:rsidR="00EF4C98" w:rsidRDefault="00EF4C98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</w:pPr>
      <w:r w:rsidRPr="00EF4C98">
        <w:t xml:space="preserve">- проведение циклов профориентационных часов, направленных </w:t>
      </w:r>
      <w:r>
        <w:t>на подготовку учащихся к осознанному планированию своего профессионального будущего;</w:t>
      </w:r>
    </w:p>
    <w:p w:rsidR="00EF4C98" w:rsidRDefault="00EF4C98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</w:pPr>
      <w:r>
        <w:t xml:space="preserve">- организация профориентационных игр, расширяющих знания о профессиях, востребованных на предприятиях реальной экономики </w:t>
      </w:r>
      <w:r w:rsidR="00285402">
        <w:t xml:space="preserve">в муниципальном округе, в </w:t>
      </w:r>
      <w:r>
        <w:t>Перми, в Пермском крае</w:t>
      </w:r>
      <w:r w:rsidR="00CE06E5">
        <w:t>, о способах выбора профессий, особенностях и условиях разной профессиональной деятельности;</w:t>
      </w:r>
    </w:p>
    <w:p w:rsidR="00CE06E5" w:rsidRDefault="00CE06E5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</w:pPr>
      <w:r>
        <w:t>- экскурсии на предприятия, в том числе виртуальные;</w:t>
      </w:r>
    </w:p>
    <w:p w:rsidR="00CE06E5" w:rsidRDefault="00CE06E5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</w:pPr>
      <w:r>
        <w:t>- совместное с педагогами и родителями изучение интернет-ресурсов, посвященных выбору профессий, участие в работе всероссийских профориентационных проектов;</w:t>
      </w:r>
    </w:p>
    <w:p w:rsidR="00DF0875" w:rsidRDefault="00CE06E5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</w:pPr>
      <w:r>
        <w:t xml:space="preserve">- индивидуальное консультирование учащихся и родителей при выборе </w:t>
      </w:r>
      <w:r w:rsidR="00285402">
        <w:t xml:space="preserve"> пропедевтических курсов, внеурочной деятельности.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2647"/>
        <w:gridCol w:w="6662"/>
        <w:gridCol w:w="4842"/>
      </w:tblGrid>
      <w:tr w:rsidR="00DF0875" w:rsidRPr="009E1747" w:rsidTr="00DF0875">
        <w:tc>
          <w:tcPr>
            <w:tcW w:w="558" w:type="dxa"/>
            <w:vAlign w:val="bottom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rStyle w:val="16"/>
                <w:color w:val="000000"/>
              </w:rPr>
              <w:lastRenderedPageBreak/>
              <w:t>№</w:t>
            </w:r>
          </w:p>
        </w:tc>
        <w:tc>
          <w:tcPr>
            <w:tcW w:w="2647" w:type="dxa"/>
            <w:vAlign w:val="bottom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rStyle w:val="16"/>
                <w:color w:val="000000"/>
              </w:rPr>
              <w:t>Вид деятельности</w:t>
            </w:r>
          </w:p>
        </w:tc>
        <w:tc>
          <w:tcPr>
            <w:tcW w:w="6662" w:type="dxa"/>
            <w:vAlign w:val="bottom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rStyle w:val="16"/>
                <w:color w:val="000000"/>
              </w:rPr>
              <w:t>Форма деятельности</w:t>
            </w:r>
          </w:p>
        </w:tc>
        <w:tc>
          <w:tcPr>
            <w:tcW w:w="4842" w:type="dxa"/>
            <w:vAlign w:val="bottom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rStyle w:val="16"/>
                <w:color w:val="000000"/>
              </w:rPr>
              <w:t>Планируемые результаты</w:t>
            </w:r>
          </w:p>
        </w:tc>
      </w:tr>
      <w:tr w:rsidR="00DF0875" w:rsidRPr="009E1747" w:rsidTr="00DF0875">
        <w:tc>
          <w:tcPr>
            <w:tcW w:w="558" w:type="dxa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2647" w:type="dxa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Циклы</w:t>
            </w:r>
          </w:p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профориентационных часов общения, направленных на подготовку школьника к осознанному планированию и реализации своего профессионального будущего</w:t>
            </w:r>
          </w:p>
        </w:tc>
        <w:tc>
          <w:tcPr>
            <w:tcW w:w="6662" w:type="dxa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Классные часы, часы общения: «Мастерим мы - мастерят родители», «Трудовая родословная моей семьи», «Мир профессий», «Я и моя будущая профессия» и др.</w:t>
            </w:r>
          </w:p>
        </w:tc>
        <w:tc>
          <w:tcPr>
            <w:tcW w:w="4842" w:type="dxa"/>
            <w:vAlign w:val="bottom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Профориентационные мероприятия проводятся с целью создания благоприятных условий для развития социально значимого, ценностного отношения школьников к самим себе как хозяевам своей судьбы, самоопределяющимся и самореализующимся личностям, отвечающим за свое собственное будущее. Школьники приобретут опыт самопознания и самоанализа, опыт социально приемлемого самовыражения и самореализации.</w:t>
            </w:r>
          </w:p>
        </w:tc>
      </w:tr>
      <w:tr w:rsidR="00DF0875" w:rsidRPr="009E1747" w:rsidTr="00DF0875">
        <w:tc>
          <w:tcPr>
            <w:tcW w:w="558" w:type="dxa"/>
          </w:tcPr>
          <w:p w:rsidR="00DF0875" w:rsidRPr="009E1747" w:rsidRDefault="00DF0875" w:rsidP="001D62CF">
            <w:pPr>
              <w:spacing w:line="240" w:lineRule="atLeast"/>
              <w:jc w:val="center"/>
            </w:pPr>
            <w:r w:rsidRPr="009E1747">
              <w:t>2</w:t>
            </w:r>
          </w:p>
        </w:tc>
        <w:tc>
          <w:tcPr>
            <w:tcW w:w="2647" w:type="dxa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Профориентационные     игры</w:t>
            </w:r>
          </w:p>
        </w:tc>
        <w:tc>
          <w:tcPr>
            <w:tcW w:w="6662" w:type="dxa"/>
          </w:tcPr>
          <w:p w:rsidR="00DF0875" w:rsidRPr="009E1747" w:rsidRDefault="00DF0875" w:rsidP="001D62CF">
            <w:pPr>
              <w:pStyle w:val="a9"/>
              <w:spacing w:line="240" w:lineRule="atLeast"/>
            </w:pPr>
            <w:r w:rsidRPr="009E1747">
              <w:rPr>
                <w:color w:val="000000"/>
              </w:rPr>
              <w:t xml:space="preserve">  квест-игра «Путешествие в     город мастеров»</w:t>
            </w:r>
          </w:p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-профориентационная игра "Аукцион ценностей"</w:t>
            </w:r>
          </w:p>
        </w:tc>
        <w:tc>
          <w:tcPr>
            <w:tcW w:w="4842" w:type="dxa"/>
            <w:vAlign w:val="bottom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На ассоциативном</w:t>
            </w:r>
            <w:proofErr w:type="gramStart"/>
            <w:r w:rsidRPr="009E1747">
              <w:rPr>
                <w:color w:val="000000"/>
              </w:rPr>
              <w:t>,о</w:t>
            </w:r>
            <w:proofErr w:type="gramEnd"/>
            <w:r w:rsidRPr="009E1747">
              <w:rPr>
                <w:color w:val="000000"/>
              </w:rPr>
              <w:t>бразном уровне школьники научатся соотносить качества человека и требования профессии, понимать роль труда и правильного выбора профессии, места труда в системе общественных отношений; приобретут опыт самопознания и самоанализа, опыт социально приемлемого самовыражения и самореализации.</w:t>
            </w:r>
          </w:p>
        </w:tc>
      </w:tr>
      <w:tr w:rsidR="00DF0875" w:rsidRPr="009E1747" w:rsidTr="00DF0875">
        <w:tc>
          <w:tcPr>
            <w:tcW w:w="558" w:type="dxa"/>
          </w:tcPr>
          <w:p w:rsidR="00DF0875" w:rsidRPr="009E1747" w:rsidRDefault="00DF0875" w:rsidP="001D62CF">
            <w:pPr>
              <w:spacing w:line="240" w:lineRule="atLeast"/>
              <w:jc w:val="center"/>
            </w:pPr>
            <w:r w:rsidRPr="009E1747">
              <w:t>3</w:t>
            </w:r>
          </w:p>
        </w:tc>
        <w:tc>
          <w:tcPr>
            <w:tcW w:w="2647" w:type="dxa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Экскурсии на предприятия</w:t>
            </w:r>
          </w:p>
        </w:tc>
        <w:tc>
          <w:tcPr>
            <w:tcW w:w="6662" w:type="dxa"/>
          </w:tcPr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40" w:lineRule="atLeast"/>
              <w:ind w:left="1485" w:hanging="360"/>
            </w:pPr>
            <w:r w:rsidRPr="009E1747">
              <w:rPr>
                <w:color w:val="000000"/>
              </w:rPr>
              <w:t>пожарная часть</w:t>
            </w:r>
          </w:p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40" w:lineRule="atLeast"/>
              <w:ind w:left="1485" w:hanging="360"/>
            </w:pPr>
            <w:r w:rsidRPr="009E1747">
              <w:rPr>
                <w:color w:val="000000"/>
              </w:rPr>
              <w:t>пекарня</w:t>
            </w:r>
          </w:p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40" w:lineRule="atLeast"/>
              <w:ind w:left="1485" w:hanging="360"/>
            </w:pPr>
            <w:r w:rsidRPr="009E1747">
              <w:rPr>
                <w:color w:val="000000"/>
              </w:rPr>
              <w:t>ФАП</w:t>
            </w:r>
          </w:p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40" w:lineRule="atLeast"/>
              <w:ind w:left="1485" w:hanging="360"/>
            </w:pPr>
            <w:r w:rsidRPr="009E1747">
              <w:rPr>
                <w:color w:val="000000"/>
              </w:rPr>
              <w:t>Почта</w:t>
            </w:r>
          </w:p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40" w:lineRule="atLeast"/>
              <w:ind w:left="1485" w:hanging="360"/>
            </w:pPr>
            <w:r w:rsidRPr="009E1747">
              <w:rPr>
                <w:color w:val="000000"/>
              </w:rPr>
              <w:t>Магазины</w:t>
            </w:r>
          </w:p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40" w:lineRule="atLeast"/>
              <w:ind w:left="1485" w:hanging="360"/>
            </w:pPr>
            <w:r w:rsidRPr="009E1747">
              <w:rPr>
                <w:color w:val="000000"/>
              </w:rPr>
              <w:t>Библиотека</w:t>
            </w:r>
          </w:p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40" w:lineRule="atLeast"/>
              <w:ind w:left="1485" w:hanging="360"/>
            </w:pPr>
            <w:r w:rsidRPr="009E1747">
              <w:rPr>
                <w:color w:val="000000"/>
              </w:rPr>
              <w:t>СХПК «Петропавловское»</w:t>
            </w:r>
          </w:p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40" w:lineRule="atLeast"/>
              <w:ind w:left="1485" w:hanging="360"/>
            </w:pPr>
            <w:r w:rsidRPr="009E1747">
              <w:rPr>
                <w:color w:val="000000"/>
              </w:rPr>
              <w:t xml:space="preserve">Выезд на предприятия района "СХПК Россия", СХПК "Прохиры" и </w:t>
            </w:r>
            <w:proofErr w:type="gramStart"/>
            <w:r w:rsidRPr="009E1747">
              <w:rPr>
                <w:color w:val="000000"/>
              </w:rPr>
              <w:t>др</w:t>
            </w:r>
            <w:proofErr w:type="gramEnd"/>
          </w:p>
        </w:tc>
        <w:tc>
          <w:tcPr>
            <w:tcW w:w="4842" w:type="dxa"/>
            <w:vAlign w:val="bottom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Экскурсии играют важную роль в профессиональной ориентации учащихся на производственную деятельность.</w:t>
            </w:r>
          </w:p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 xml:space="preserve">Школьники получат </w:t>
            </w:r>
            <w:proofErr w:type="gramStart"/>
            <w:r w:rsidRPr="009E1747">
              <w:rPr>
                <w:color w:val="000000"/>
              </w:rPr>
              <w:t>-в</w:t>
            </w:r>
            <w:proofErr w:type="gramEnd"/>
            <w:r w:rsidRPr="009E1747">
              <w:rPr>
                <w:color w:val="000000"/>
              </w:rPr>
              <w:t>озможность соотнести свои интересы с требованиями профессии, -опыт практического приобретения новых знаний,</w:t>
            </w:r>
          </w:p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- общее представление о современном производстве и перспективах его развития.</w:t>
            </w:r>
          </w:p>
        </w:tc>
      </w:tr>
      <w:tr w:rsidR="00DF0875" w:rsidRPr="009E1747" w:rsidTr="00DF0875">
        <w:tc>
          <w:tcPr>
            <w:tcW w:w="558" w:type="dxa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lastRenderedPageBreak/>
              <w:t>4</w:t>
            </w:r>
          </w:p>
        </w:tc>
        <w:tc>
          <w:tcPr>
            <w:tcW w:w="2647" w:type="dxa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Совместное с педагогами изучение интернет ресурсов, посвященных выбору профессий, прохождение профориентационного онлайн-тестирования.</w:t>
            </w:r>
          </w:p>
        </w:tc>
        <w:tc>
          <w:tcPr>
            <w:tcW w:w="6662" w:type="dxa"/>
          </w:tcPr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9"/>
              </w:numPr>
              <w:tabs>
                <w:tab w:val="left" w:pos="259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>профориентационные классные часы</w:t>
            </w:r>
          </w:p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9"/>
              </w:numPr>
              <w:tabs>
                <w:tab w:val="left" w:pos="250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 xml:space="preserve">тест по профориентации </w:t>
            </w:r>
            <w:hyperlink r:id="rId10" w:history="1">
              <w:r w:rsidRPr="009E1747">
                <w:rPr>
                  <w:rStyle w:val="af6"/>
                  <w:rFonts w:eastAsia="Calibri"/>
                </w:rPr>
                <w:t>(</w:t>
              </w:r>
              <w:r w:rsidRPr="009E1747">
                <w:rPr>
                  <w:rStyle w:val="af6"/>
                  <w:rFonts w:eastAsia="Calibri"/>
                  <w:lang w:val="en-US"/>
                </w:rPr>
                <w:t>https</w:t>
              </w:r>
              <w:r w:rsidRPr="009E1747">
                <w:rPr>
                  <w:rStyle w:val="af6"/>
                  <w:rFonts w:eastAsia="Calibri"/>
                </w:rPr>
                <w:t>://</w:t>
              </w:r>
              <w:proofErr w:type="spellStart"/>
              <w:r w:rsidRPr="009E1747">
                <w:rPr>
                  <w:rStyle w:val="af6"/>
                  <w:rFonts w:eastAsia="Calibri"/>
                  <w:lang w:val="en-US"/>
                </w:rPr>
                <w:t>prof</w:t>
              </w:r>
              <w:proofErr w:type="spellEnd"/>
              <w:r w:rsidRPr="009E1747">
                <w:rPr>
                  <w:rStyle w:val="af6"/>
                  <w:rFonts w:eastAsia="Calibri"/>
                </w:rPr>
                <w:t>-</w:t>
              </w:r>
              <w:r w:rsidRPr="009E1747">
                <w:rPr>
                  <w:rStyle w:val="af6"/>
                  <w:rFonts w:eastAsia="Calibri"/>
                  <w:lang w:val="en-US"/>
                </w:rPr>
                <w:t>test</w:t>
              </w:r>
              <w:r w:rsidRPr="009E1747">
                <w:rPr>
                  <w:rStyle w:val="af6"/>
                  <w:rFonts w:eastAsia="Calibri"/>
                </w:rPr>
                <w:t>24.</w:t>
              </w:r>
              <w:proofErr w:type="spellStart"/>
              <w:r w:rsidRPr="009E1747">
                <w:rPr>
                  <w:rStyle w:val="af6"/>
                  <w:rFonts w:eastAsia="Calibri"/>
                  <w:lang w:val="en-US"/>
                </w:rPr>
                <w:t>ru</w:t>
              </w:r>
              <w:proofErr w:type="spellEnd"/>
              <w:r w:rsidRPr="009E1747">
                <w:rPr>
                  <w:rStyle w:val="af6"/>
                  <w:rFonts w:eastAsia="Calibri"/>
                </w:rPr>
                <w:t>/</w:t>
              </w:r>
              <w:r w:rsidRPr="009E1747">
                <w:rPr>
                  <w:rStyle w:val="af6"/>
                  <w:rFonts w:eastAsia="Calibri"/>
                  <w:lang w:val="en-US"/>
                </w:rPr>
                <w:t>test</w:t>
              </w:r>
              <w:r w:rsidRPr="009E1747">
                <w:rPr>
                  <w:rStyle w:val="af6"/>
                  <w:rFonts w:eastAsia="Calibri"/>
                </w:rPr>
                <w:t>/)</w:t>
              </w:r>
            </w:hyperlink>
          </w:p>
          <w:p w:rsidR="00DF0875" w:rsidRPr="009E1747" w:rsidRDefault="00DF0875" w:rsidP="00DF0875">
            <w:pPr>
              <w:pStyle w:val="a9"/>
              <w:widowControl w:val="0"/>
              <w:numPr>
                <w:ilvl w:val="0"/>
                <w:numId w:val="29"/>
              </w:numPr>
              <w:tabs>
                <w:tab w:val="left" w:pos="326"/>
              </w:tabs>
              <w:spacing w:after="0" w:line="240" w:lineRule="atLeast"/>
              <w:ind w:left="720" w:hanging="360"/>
            </w:pPr>
            <w:r w:rsidRPr="009E1747">
              <w:rPr>
                <w:color w:val="000000"/>
              </w:rPr>
              <w:t xml:space="preserve">психологические тесты по выбору профессии </w:t>
            </w:r>
            <w:hyperlink r:id="rId11" w:history="1">
              <w:r w:rsidRPr="009E1747">
                <w:rPr>
                  <w:rStyle w:val="af6"/>
                  <w:rFonts w:eastAsia="Calibri"/>
                  <w:lang w:val="en-US"/>
                </w:rPr>
                <w:t>https</w:t>
              </w:r>
              <w:r w:rsidRPr="009E1747">
                <w:rPr>
                  <w:rStyle w:val="af6"/>
                  <w:rFonts w:eastAsia="Calibri"/>
                </w:rPr>
                <w:t>://</w:t>
              </w:r>
              <w:proofErr w:type="spellStart"/>
              <w:r w:rsidRPr="009E1747">
                <w:rPr>
                  <w:rStyle w:val="af6"/>
                  <w:rFonts w:eastAsia="Calibri"/>
                  <w:lang w:val="en-US"/>
                </w:rPr>
                <w:t>onlinetestpad</w:t>
              </w:r>
              <w:proofErr w:type="spellEnd"/>
              <w:r w:rsidRPr="009E1747">
                <w:rPr>
                  <w:rStyle w:val="af6"/>
                  <w:rFonts w:eastAsia="Calibri"/>
                </w:rPr>
                <w:t>.</w:t>
              </w:r>
              <w:r w:rsidRPr="009E1747">
                <w:rPr>
                  <w:rStyle w:val="af6"/>
                  <w:rFonts w:eastAsia="Calibri"/>
                  <w:lang w:val="en-US"/>
                </w:rPr>
                <w:t>com</w:t>
              </w:r>
              <w:r w:rsidRPr="009E1747">
                <w:rPr>
                  <w:rStyle w:val="af6"/>
                  <w:rFonts w:eastAsia="Calibri"/>
                </w:rPr>
                <w:t>/</w:t>
              </w:r>
              <w:proofErr w:type="spellStart"/>
              <w:r w:rsidRPr="009E1747">
                <w:rPr>
                  <w:rStyle w:val="af6"/>
                  <w:rFonts w:eastAsia="Calibri"/>
                  <w:lang w:val="en-US"/>
                </w:rPr>
                <w:t>ru</w:t>
              </w:r>
              <w:proofErr w:type="spellEnd"/>
              <w:r w:rsidRPr="009E1747">
                <w:rPr>
                  <w:rStyle w:val="af6"/>
                  <w:rFonts w:eastAsia="Calibri"/>
                </w:rPr>
                <w:t>/</w:t>
              </w:r>
            </w:hyperlink>
            <w:hyperlink r:id="rId12" w:history="1">
              <w:r w:rsidRPr="009E1747">
                <w:rPr>
                  <w:rStyle w:val="af6"/>
                  <w:rFonts w:eastAsia="Calibri"/>
                  <w:lang w:val="en-US"/>
                </w:rPr>
                <w:t>tests</w:t>
              </w:r>
              <w:r w:rsidRPr="009E1747">
                <w:rPr>
                  <w:rStyle w:val="af6"/>
                  <w:rFonts w:eastAsia="Calibri"/>
                </w:rPr>
                <w:t>/</w:t>
              </w:r>
              <w:r w:rsidRPr="009E1747">
                <w:rPr>
                  <w:rStyle w:val="af6"/>
                  <w:rFonts w:eastAsia="Calibri"/>
                  <w:lang w:val="en-US"/>
                </w:rPr>
                <w:t>psychological</w:t>
              </w:r>
              <w:r w:rsidRPr="009E1747">
                <w:rPr>
                  <w:rStyle w:val="af6"/>
                  <w:rFonts w:eastAsia="Calibri"/>
                </w:rPr>
                <w:t>/</w:t>
              </w:r>
              <w:proofErr w:type="spellStart"/>
              <w:r w:rsidRPr="009E1747">
                <w:rPr>
                  <w:rStyle w:val="af6"/>
                  <w:rFonts w:eastAsia="Calibri"/>
                  <w:lang w:val="en-US"/>
                </w:rPr>
                <w:t>proforientation</w:t>
              </w:r>
              <w:proofErr w:type="spellEnd"/>
            </w:hyperlink>
          </w:p>
        </w:tc>
        <w:tc>
          <w:tcPr>
            <w:tcW w:w="4842" w:type="dxa"/>
            <w:vAlign w:val="bottom"/>
          </w:tcPr>
          <w:p w:rsidR="00DF0875" w:rsidRPr="009E1747" w:rsidRDefault="00DF0875" w:rsidP="001D62CF">
            <w:pPr>
              <w:pStyle w:val="a9"/>
              <w:spacing w:line="240" w:lineRule="atLeast"/>
              <w:ind w:left="120"/>
            </w:pPr>
            <w:r w:rsidRPr="009E1747">
              <w:rPr>
                <w:color w:val="000000"/>
              </w:rPr>
              <w:t>Школьники получат представление о структурном подходе к выбору будущей специальности, проанализируют свои возможности, определят склонность к тому или иному роду деятельности.</w:t>
            </w:r>
          </w:p>
        </w:tc>
      </w:tr>
    </w:tbl>
    <w:p w:rsidR="00CE06E5" w:rsidRDefault="00CE06E5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</w:pPr>
    </w:p>
    <w:p w:rsidR="00CE06E5" w:rsidRDefault="00CE06E5" w:rsidP="0001648D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</w:pPr>
    </w:p>
    <w:p w:rsidR="00CE06E5" w:rsidRDefault="00C83905" w:rsidP="00CE06E5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center"/>
        <w:rPr>
          <w:b/>
        </w:rPr>
      </w:pPr>
      <w:r>
        <w:rPr>
          <w:b/>
        </w:rPr>
        <w:t>21.</w:t>
      </w:r>
      <w:r w:rsidR="00CE06E5" w:rsidRPr="00CE06E5">
        <w:rPr>
          <w:b/>
        </w:rPr>
        <w:t>4.</w:t>
      </w:r>
      <w:r w:rsidR="00F80EC5">
        <w:rPr>
          <w:b/>
        </w:rPr>
        <w:t>1.</w:t>
      </w:r>
      <w:r w:rsidR="00CE06E5" w:rsidRPr="00CE06E5">
        <w:rPr>
          <w:b/>
        </w:rPr>
        <w:t xml:space="preserve"> Организационный раздел.</w:t>
      </w:r>
    </w:p>
    <w:p w:rsidR="002171B6" w:rsidRPr="002171B6" w:rsidRDefault="002171B6" w:rsidP="002171B6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</w:pPr>
      <w:r w:rsidRPr="002171B6">
        <w:t xml:space="preserve">Организационный раздел </w:t>
      </w:r>
      <w:r>
        <w:t xml:space="preserve">включает перечень необходимых условий, которые обеспечивают эффективность организации воспитательной деятельности в школе. </w:t>
      </w:r>
    </w:p>
    <w:p w:rsidR="00106146" w:rsidRPr="002171B6" w:rsidRDefault="00106146" w:rsidP="00CE06E5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2660"/>
        <w:gridCol w:w="12724"/>
      </w:tblGrid>
      <w:tr w:rsidR="00106146" w:rsidRPr="002171B6" w:rsidTr="002171B6">
        <w:tc>
          <w:tcPr>
            <w:tcW w:w="2660" w:type="dxa"/>
          </w:tcPr>
          <w:p w:rsidR="00106146" w:rsidRPr="002171B6" w:rsidRDefault="002171B6" w:rsidP="00CE06E5">
            <w:pPr>
              <w:pStyle w:val="a5"/>
              <w:tabs>
                <w:tab w:val="left" w:pos="993"/>
                <w:tab w:val="left" w:pos="1310"/>
              </w:tabs>
              <w:ind w:left="0" w:right="142"/>
              <w:jc w:val="center"/>
              <w:rPr>
                <w:b/>
              </w:rPr>
            </w:pPr>
            <w:r w:rsidRPr="002171B6">
              <w:rPr>
                <w:b/>
              </w:rPr>
              <w:t xml:space="preserve">Условия </w:t>
            </w:r>
          </w:p>
        </w:tc>
        <w:tc>
          <w:tcPr>
            <w:tcW w:w="12724" w:type="dxa"/>
          </w:tcPr>
          <w:p w:rsidR="00106146" w:rsidRPr="002171B6" w:rsidRDefault="002171B6" w:rsidP="00CE06E5">
            <w:pPr>
              <w:pStyle w:val="a5"/>
              <w:tabs>
                <w:tab w:val="left" w:pos="993"/>
                <w:tab w:val="left" w:pos="1310"/>
              </w:tabs>
              <w:ind w:left="0" w:right="142"/>
              <w:jc w:val="center"/>
              <w:rPr>
                <w:b/>
              </w:rPr>
            </w:pPr>
            <w:r w:rsidRPr="002171B6">
              <w:rPr>
                <w:b/>
              </w:rPr>
              <w:t>Содержание деятельности по созданию условий</w:t>
            </w:r>
          </w:p>
        </w:tc>
      </w:tr>
      <w:tr w:rsidR="00106146" w:rsidTr="002171B6">
        <w:tc>
          <w:tcPr>
            <w:tcW w:w="2660" w:type="dxa"/>
          </w:tcPr>
          <w:p w:rsidR="00106146" w:rsidRPr="002171B6" w:rsidRDefault="00C83905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  <w:r>
              <w:rPr>
                <w:b/>
              </w:rPr>
              <w:t>21.</w:t>
            </w:r>
            <w:r w:rsidR="002171B6" w:rsidRPr="002171B6">
              <w:rPr>
                <w:b/>
              </w:rPr>
              <w:t xml:space="preserve">4.1. Кадровое обеспечение </w:t>
            </w:r>
            <w:r w:rsidR="00276DF0">
              <w:rPr>
                <w:b/>
              </w:rPr>
              <w:t>воспитательной работы</w:t>
            </w:r>
          </w:p>
        </w:tc>
        <w:tc>
          <w:tcPr>
            <w:tcW w:w="12724" w:type="dxa"/>
          </w:tcPr>
          <w:p w:rsidR="002171B6" w:rsidRDefault="002171B6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в штатное расписание школы введена должность со</w:t>
            </w:r>
            <w:r w:rsidR="00276DF0">
              <w:t>ветника директора по воспитанию;</w:t>
            </w:r>
          </w:p>
          <w:p w:rsidR="002171B6" w:rsidRDefault="002171B6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 xml:space="preserve">- сохранены должности заместителя директора по воспитательной работе, ставки </w:t>
            </w:r>
            <w:r w:rsidR="00EF1DA3">
              <w:t>организаторов</w:t>
            </w:r>
            <w:r w:rsidR="00EF1DA3" w:rsidRPr="00276DF0">
              <w:rPr>
                <w:sz w:val="20"/>
                <w:szCs w:val="20"/>
              </w:rPr>
              <w:t xml:space="preserve"> (</w:t>
            </w:r>
            <w:r w:rsidR="00276DF0" w:rsidRPr="00276DF0">
              <w:rPr>
                <w:sz w:val="20"/>
                <w:szCs w:val="20"/>
              </w:rPr>
              <w:t>как полное название должности?);</w:t>
            </w:r>
          </w:p>
          <w:p w:rsidR="00106146" w:rsidRDefault="002171B6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ключевой фигурой воспитательной работы является классные руководители, которые систематически проходят курсы повышения квалификации;</w:t>
            </w:r>
          </w:p>
          <w:p w:rsidR="002171B6" w:rsidRDefault="002171B6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все педагоги прошли курсовую подготовку по реализации модуля «Школьный урок», обеспечивающий использование воспитательного потенциала содержания учебных предметов в развитии личности ребенка;</w:t>
            </w:r>
          </w:p>
          <w:p w:rsidR="002171B6" w:rsidRDefault="002171B6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 xml:space="preserve">- </w:t>
            </w:r>
            <w:r w:rsidR="00276DF0">
              <w:t>организована работа специалистов, школьного психолого-педагогического консилиума по привлечению в воспитательную работу учащихся с ОВЗ;</w:t>
            </w:r>
          </w:p>
          <w:p w:rsidR="00276DF0" w:rsidRPr="002171B6" w:rsidRDefault="00276DF0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 xml:space="preserve">- школа активно взаимодействует со специалистами социальных, правоохранительных органов в создании воспитывающей среды в социуме и в школе. </w:t>
            </w:r>
          </w:p>
        </w:tc>
      </w:tr>
      <w:tr w:rsidR="00106146" w:rsidTr="002171B6">
        <w:tc>
          <w:tcPr>
            <w:tcW w:w="2660" w:type="dxa"/>
          </w:tcPr>
          <w:p w:rsidR="00106146" w:rsidRPr="00276DF0" w:rsidRDefault="00C83905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  <w:r>
              <w:rPr>
                <w:b/>
              </w:rPr>
              <w:t>21.</w:t>
            </w:r>
            <w:r w:rsidR="00276DF0">
              <w:rPr>
                <w:b/>
              </w:rPr>
              <w:t>4.2 Нормативно-методическое обеспечение воспитательной работы</w:t>
            </w:r>
          </w:p>
        </w:tc>
        <w:tc>
          <w:tcPr>
            <w:tcW w:w="12724" w:type="dxa"/>
          </w:tcPr>
          <w:p w:rsidR="00106146" w:rsidRDefault="00276DF0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разработана рабочая программа воспитания, которая регулирует воспитательную работу в школе всех субъектов образовательных отношений;</w:t>
            </w:r>
          </w:p>
          <w:p w:rsidR="00276DF0" w:rsidRDefault="00276DF0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-разработано положение о работе классного руководителя, внесены дополнения в должностную инструкцию классного руководителя;</w:t>
            </w:r>
          </w:p>
          <w:p w:rsidR="00276DF0" w:rsidRDefault="00276DF0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разработано положение о внеурочной деятельности, в котором определена особенность модели внеурочной деятельности в соответствии с особенностями школы и ее программы развития;</w:t>
            </w:r>
          </w:p>
          <w:p w:rsidR="00276DF0" w:rsidRDefault="00276DF0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Положение о психолого-педагогическом консилиуме регламентирует воспитательную работу педагогов и специалистов с учащимися с ОВЗ;</w:t>
            </w:r>
          </w:p>
          <w:p w:rsidR="00276DF0" w:rsidRDefault="00276DF0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внесены изменения в Положение об экономическом стимулировании работников школы;</w:t>
            </w:r>
          </w:p>
          <w:p w:rsidR="00C07109" w:rsidRPr="002171B6" w:rsidRDefault="00C07109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 xml:space="preserve">- заключены долгосрочные договоры с социальными партнерами школы. </w:t>
            </w:r>
          </w:p>
        </w:tc>
      </w:tr>
      <w:tr w:rsidR="00106146" w:rsidTr="002171B6">
        <w:tc>
          <w:tcPr>
            <w:tcW w:w="2660" w:type="dxa"/>
          </w:tcPr>
          <w:p w:rsidR="00106146" w:rsidRDefault="00C83905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  <w:r>
              <w:rPr>
                <w:b/>
              </w:rPr>
              <w:t>21.</w:t>
            </w:r>
            <w:r w:rsidR="00C07109">
              <w:rPr>
                <w:b/>
              </w:rPr>
              <w:t xml:space="preserve">4.3. Требования к условиям работы с </w:t>
            </w:r>
            <w:r w:rsidR="00C07109">
              <w:rPr>
                <w:b/>
              </w:rPr>
              <w:lastRenderedPageBreak/>
              <w:t>учащимися с ОВЗ</w:t>
            </w:r>
          </w:p>
          <w:p w:rsidR="0071505D" w:rsidRDefault="0071505D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</w:p>
          <w:p w:rsidR="0071505D" w:rsidRDefault="0071505D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</w:p>
          <w:p w:rsidR="0071505D" w:rsidRDefault="0071505D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</w:p>
          <w:p w:rsidR="0071505D" w:rsidRDefault="0071505D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</w:p>
          <w:p w:rsidR="0071505D" w:rsidRDefault="0071505D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</w:p>
          <w:p w:rsidR="0071505D" w:rsidRDefault="0071505D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</w:p>
          <w:p w:rsidR="0071505D" w:rsidRDefault="0071505D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</w:p>
          <w:p w:rsidR="0071505D" w:rsidRDefault="0071505D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</w:p>
          <w:p w:rsidR="0071505D" w:rsidRPr="00C07109" w:rsidRDefault="0071505D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  <w:rPr>
                <w:b/>
              </w:rPr>
            </w:pPr>
          </w:p>
        </w:tc>
        <w:tc>
          <w:tcPr>
            <w:tcW w:w="12724" w:type="dxa"/>
          </w:tcPr>
          <w:p w:rsidR="00106146" w:rsidRDefault="00C83905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lastRenderedPageBreak/>
              <w:t>21.</w:t>
            </w:r>
            <w:r w:rsidR="0071505D">
              <w:t>4.3.1. Р</w:t>
            </w:r>
            <w:r w:rsidR="00C07109">
              <w:t>азработаны АООП для учащихся с</w:t>
            </w:r>
            <w:r w:rsidR="0071505D">
              <w:t xml:space="preserve"> ОВЗ </w:t>
            </w:r>
            <w:r w:rsidR="00285402">
              <w:t xml:space="preserve">с учетом </w:t>
            </w:r>
            <w:r w:rsidR="0071505D">
              <w:t xml:space="preserve"> особых образовательных потребностей</w:t>
            </w:r>
            <w:r w:rsidR="00285402">
              <w:t xml:space="preserve"> по каждой нозологии</w:t>
            </w:r>
            <w:r w:rsidR="0071505D">
              <w:t>.</w:t>
            </w:r>
          </w:p>
          <w:p w:rsidR="00C07109" w:rsidRDefault="00C83905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21.</w:t>
            </w:r>
            <w:r w:rsidR="0071505D">
              <w:t>4.3.2. Д</w:t>
            </w:r>
            <w:r w:rsidR="00C07109">
              <w:t>ля индивидуальной работы с учащимися о</w:t>
            </w:r>
            <w:r w:rsidR="0071505D">
              <w:t>борудованы специальные кабинеты, места в учебных кабинетах.</w:t>
            </w:r>
          </w:p>
          <w:p w:rsidR="00C07109" w:rsidRDefault="00C83905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lastRenderedPageBreak/>
              <w:t>21.</w:t>
            </w:r>
            <w:r w:rsidR="0071505D">
              <w:t>4.3.3. В</w:t>
            </w:r>
            <w:r w:rsidR="00C07109">
              <w:t xml:space="preserve"> условиях инклюзивного обучения детей с ОВЗ, педагогами и классными руководителями используются индивидуализированные технологии обучения и воспитания:</w:t>
            </w:r>
          </w:p>
          <w:p w:rsidR="00C07109" w:rsidRDefault="00C07109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поддерживается эмоционально-положительное взаимодействие с одноклассниками, доброжелательные отношения к ним и к их семьям со стороны все субъектов образовательных отношений;</w:t>
            </w:r>
          </w:p>
          <w:p w:rsidR="00C07109" w:rsidRDefault="00C07109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классные руководители включают учащихся с ОВЗ в классные и общешкольные дела с учетом их индивидуальных особенностей;</w:t>
            </w:r>
          </w:p>
          <w:p w:rsidR="0071505D" w:rsidRDefault="00C07109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организована психолого-педагогическая поддержка со стороны специалистов школы семей обучающихся по повышению уровня их психолого-педагогической, медико-социальной компетентности;</w:t>
            </w:r>
          </w:p>
          <w:p w:rsidR="0071505D" w:rsidRDefault="00C83905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21.</w:t>
            </w:r>
            <w:r w:rsidR="0071505D">
              <w:t>4.3.4. при организации воспитательной работы педагоги, специалисты, классные руководители ориентируются:</w:t>
            </w:r>
          </w:p>
          <w:p w:rsidR="0071505D" w:rsidRDefault="0071505D" w:rsidP="002171B6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>- на особые образовательные потребности и используют соответствующие методы воспитания;</w:t>
            </w:r>
          </w:p>
          <w:p w:rsidR="00280424" w:rsidRDefault="0071505D" w:rsidP="00280424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 xml:space="preserve">- создаются оптимальные условия для совместных форм работы педагогов и специалистов, для совместного обучения и воспитания </w:t>
            </w:r>
            <w:r w:rsidR="00280424">
              <w:t xml:space="preserve">детей с ОВЗ </w:t>
            </w:r>
            <w:r>
              <w:t>со сверстниками нормы, направленных на их успешную социализацию</w:t>
            </w:r>
            <w:r w:rsidR="00280424">
              <w:t>;</w:t>
            </w:r>
          </w:p>
          <w:p w:rsidR="0071505D" w:rsidRPr="002171B6" w:rsidRDefault="0071505D" w:rsidP="00280424">
            <w:pPr>
              <w:pStyle w:val="a5"/>
              <w:tabs>
                <w:tab w:val="left" w:pos="993"/>
                <w:tab w:val="left" w:pos="1310"/>
              </w:tabs>
              <w:ind w:left="0" w:right="142"/>
            </w:pPr>
            <w:r>
              <w:t xml:space="preserve"> - реализуется лич</w:t>
            </w:r>
            <w:r w:rsidR="00280424">
              <w:t xml:space="preserve">ностно-ориентированный подход </w:t>
            </w:r>
            <w:r>
              <w:t xml:space="preserve">в обучении и воспитании. </w:t>
            </w:r>
          </w:p>
        </w:tc>
      </w:tr>
    </w:tbl>
    <w:p w:rsidR="00CE06E5" w:rsidRDefault="00CE06E5" w:rsidP="00CE06E5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center"/>
        <w:rPr>
          <w:b/>
        </w:rPr>
      </w:pPr>
    </w:p>
    <w:p w:rsidR="00280424" w:rsidRDefault="00C83905" w:rsidP="00CE06E5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center"/>
        <w:rPr>
          <w:b/>
        </w:rPr>
      </w:pPr>
      <w:r>
        <w:rPr>
          <w:b/>
        </w:rPr>
        <w:t>21.</w:t>
      </w:r>
      <w:r w:rsidR="00280424">
        <w:rPr>
          <w:b/>
        </w:rPr>
        <w:t>4.4. Система поощрения социальной успешности и проявлений активной жизненной позиции обучающихся.</w:t>
      </w:r>
    </w:p>
    <w:p w:rsidR="00280424" w:rsidRDefault="00280424" w:rsidP="00CE06E5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center"/>
        <w:rPr>
          <w:b/>
        </w:rPr>
      </w:pPr>
    </w:p>
    <w:p w:rsidR="00280424" w:rsidRPr="00280424" w:rsidRDefault="00C83905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280424" w:rsidRPr="00280424">
        <w:rPr>
          <w:sz w:val="24"/>
          <w:szCs w:val="24"/>
        </w:rPr>
        <w:t xml:space="preserve">4.4.1. </w:t>
      </w:r>
      <w:r w:rsidR="00280424">
        <w:rPr>
          <w:sz w:val="24"/>
          <w:szCs w:val="24"/>
        </w:rPr>
        <w:t>В школе создана с</w:t>
      </w:r>
      <w:r w:rsidR="00280424" w:rsidRPr="00280424">
        <w:rPr>
          <w:sz w:val="24"/>
          <w:szCs w:val="24"/>
        </w:rPr>
        <w:t>истема поощрения проявлений активной жизненной позиции и социальной успешности обучающихся</w:t>
      </w:r>
      <w:r w:rsidR="00280424">
        <w:rPr>
          <w:sz w:val="24"/>
          <w:szCs w:val="24"/>
        </w:rPr>
        <w:t>, направленная на формирование</w:t>
      </w:r>
      <w:r w:rsidR="00280424" w:rsidRPr="00280424">
        <w:rPr>
          <w:sz w:val="24"/>
          <w:szCs w:val="24"/>
        </w:rPr>
        <w:t xml:space="preserve"> у </w:t>
      </w:r>
      <w:r w:rsidR="00280424">
        <w:rPr>
          <w:sz w:val="24"/>
          <w:szCs w:val="24"/>
        </w:rPr>
        <w:t>них активной жизненной позиции, инициативности в совместной деятельности на уровне классов, школы, социума</w:t>
      </w:r>
      <w:r w:rsidR="00280424" w:rsidRPr="00280424">
        <w:rPr>
          <w:sz w:val="24"/>
          <w:szCs w:val="24"/>
        </w:rPr>
        <w:t>.</w:t>
      </w:r>
    </w:p>
    <w:p w:rsidR="00280424" w:rsidRPr="00280424" w:rsidRDefault="00C83905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280424" w:rsidRPr="00280424">
        <w:rPr>
          <w:sz w:val="24"/>
          <w:szCs w:val="24"/>
        </w:rPr>
        <w:t>4.4.2. Система проявлений активной жизненной позиции и поощрения социальной успешности обучающихся строится на принципах:</w:t>
      </w:r>
    </w:p>
    <w:p w:rsidR="00280424" w:rsidRPr="00280424" w:rsidRDefault="00280424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80424">
        <w:rPr>
          <w:sz w:val="24"/>
          <w:szCs w:val="24"/>
        </w:rPr>
        <w:t>открытости поощрений</w:t>
      </w:r>
      <w:r>
        <w:rPr>
          <w:sz w:val="24"/>
          <w:szCs w:val="24"/>
        </w:rPr>
        <w:t>, то есть информирования</w:t>
      </w:r>
      <w:r w:rsidRPr="00280424">
        <w:rPr>
          <w:sz w:val="24"/>
          <w:szCs w:val="24"/>
        </w:rPr>
        <w:t xml:space="preserve"> всех обучающихся о награждении в присутствии </w:t>
      </w:r>
      <w:r>
        <w:rPr>
          <w:sz w:val="24"/>
          <w:szCs w:val="24"/>
        </w:rPr>
        <w:t xml:space="preserve">всех </w:t>
      </w:r>
      <w:r w:rsidRPr="00280424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на линейках</w:t>
      </w:r>
      <w:r w:rsidRPr="00280424">
        <w:rPr>
          <w:sz w:val="24"/>
          <w:szCs w:val="24"/>
        </w:rPr>
        <w:t>;</w:t>
      </w:r>
    </w:p>
    <w:p w:rsidR="00280424" w:rsidRDefault="00280424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80424">
        <w:rPr>
          <w:sz w:val="24"/>
          <w:szCs w:val="24"/>
        </w:rPr>
        <w:t>соответствия артефактов и процедур награждения укладу</w:t>
      </w:r>
      <w:r>
        <w:rPr>
          <w:sz w:val="24"/>
          <w:szCs w:val="24"/>
        </w:rPr>
        <w:t>, символике школы, качеству воспитывающей среды;</w:t>
      </w:r>
    </w:p>
    <w:p w:rsidR="00280424" w:rsidRPr="00280424" w:rsidRDefault="00280424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прозрачности правил поощрения, то есть </w:t>
      </w:r>
      <w:r w:rsidRPr="00280424">
        <w:rPr>
          <w:sz w:val="24"/>
          <w:szCs w:val="24"/>
        </w:rPr>
        <w:t>положения о награждениях</w:t>
      </w:r>
      <w:r w:rsidR="000F3D9F">
        <w:rPr>
          <w:sz w:val="24"/>
          <w:szCs w:val="24"/>
        </w:rPr>
        <w:t xml:space="preserve"> в школе</w:t>
      </w:r>
      <w:r w:rsidRPr="00280424">
        <w:rPr>
          <w:sz w:val="24"/>
          <w:szCs w:val="24"/>
        </w:rPr>
        <w:t>, следование порядку, зафиксированному в</w:t>
      </w:r>
      <w:r w:rsidR="000F3D9F">
        <w:rPr>
          <w:sz w:val="24"/>
          <w:szCs w:val="24"/>
        </w:rPr>
        <w:t xml:space="preserve"> нем</w:t>
      </w:r>
      <w:r w:rsidRPr="00280424">
        <w:rPr>
          <w:sz w:val="24"/>
          <w:szCs w:val="24"/>
        </w:rPr>
        <w:t>, соблюдение справедли</w:t>
      </w:r>
      <w:r w:rsidR="000F3D9F">
        <w:rPr>
          <w:sz w:val="24"/>
          <w:szCs w:val="24"/>
        </w:rPr>
        <w:t>вости при выдвижении кандидатур</w:t>
      </w:r>
      <w:r w:rsidRPr="00280424">
        <w:rPr>
          <w:sz w:val="24"/>
          <w:szCs w:val="24"/>
        </w:rPr>
        <w:t>;</w:t>
      </w:r>
    </w:p>
    <w:p w:rsidR="00280424" w:rsidRPr="00280424" w:rsidRDefault="000F3D9F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80424" w:rsidRPr="00280424">
        <w:rPr>
          <w:sz w:val="24"/>
          <w:szCs w:val="24"/>
        </w:rPr>
        <w:t>рег</w:t>
      </w:r>
      <w:r>
        <w:rPr>
          <w:sz w:val="24"/>
          <w:szCs w:val="24"/>
        </w:rPr>
        <w:t xml:space="preserve">улирования частоты награждений, </w:t>
      </w:r>
      <w:r w:rsidR="00280424" w:rsidRPr="00280424">
        <w:rPr>
          <w:sz w:val="24"/>
          <w:szCs w:val="24"/>
        </w:rPr>
        <w:t>недопущение избыточности в поощрениях, чрезмерно больших групп поо</w:t>
      </w:r>
      <w:r>
        <w:rPr>
          <w:sz w:val="24"/>
          <w:szCs w:val="24"/>
        </w:rPr>
        <w:t>щряемых и другое</w:t>
      </w:r>
      <w:r w:rsidR="00280424" w:rsidRPr="00280424">
        <w:rPr>
          <w:sz w:val="24"/>
          <w:szCs w:val="24"/>
        </w:rPr>
        <w:t>;</w:t>
      </w:r>
    </w:p>
    <w:p w:rsidR="000F3D9F" w:rsidRDefault="000F3D9F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80424" w:rsidRPr="00280424">
        <w:rPr>
          <w:sz w:val="24"/>
          <w:szCs w:val="24"/>
        </w:rPr>
        <w:t>сочетания индивидуального и коллективного поощрения</w:t>
      </w:r>
      <w:r>
        <w:rPr>
          <w:sz w:val="24"/>
          <w:szCs w:val="24"/>
        </w:rPr>
        <w:t xml:space="preserve">, чтобудет </w:t>
      </w:r>
      <w:r w:rsidR="00280424" w:rsidRPr="00280424">
        <w:rPr>
          <w:sz w:val="24"/>
          <w:szCs w:val="24"/>
        </w:rPr>
        <w:t>стимулировать индивидуальную и коллективную активность</w:t>
      </w:r>
      <w:r>
        <w:rPr>
          <w:sz w:val="24"/>
          <w:szCs w:val="24"/>
        </w:rPr>
        <w:t>;</w:t>
      </w:r>
    </w:p>
    <w:p w:rsidR="00280424" w:rsidRPr="00280424" w:rsidRDefault="000F3D9F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80424" w:rsidRPr="00280424">
        <w:rPr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280424" w:rsidRPr="00280424" w:rsidRDefault="000F3D9F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80424" w:rsidRPr="00280424">
        <w:rPr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280424" w:rsidRPr="00280424" w:rsidRDefault="00C83905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F3D9F">
        <w:rPr>
          <w:sz w:val="24"/>
          <w:szCs w:val="24"/>
        </w:rPr>
        <w:t xml:space="preserve">4.4.3. Формами </w:t>
      </w:r>
      <w:r w:rsidR="00280424" w:rsidRPr="00280424">
        <w:rPr>
          <w:sz w:val="24"/>
          <w:szCs w:val="24"/>
        </w:rPr>
        <w:t xml:space="preserve">поощрения проявлений активной жизненной позиции обучающихся и </w:t>
      </w:r>
      <w:r w:rsidR="000F3D9F">
        <w:rPr>
          <w:sz w:val="24"/>
          <w:szCs w:val="24"/>
        </w:rPr>
        <w:t>классных коллективов являются ежегодные конкурсы индивидуальных и групповых, классных</w:t>
      </w:r>
      <w:r w:rsidR="00280424" w:rsidRPr="00280424">
        <w:rPr>
          <w:sz w:val="24"/>
          <w:szCs w:val="24"/>
        </w:rPr>
        <w:t xml:space="preserve"> портфолио, рейтинги, благотворительная поддержка.</w:t>
      </w:r>
    </w:p>
    <w:p w:rsidR="00280424" w:rsidRPr="00280424" w:rsidRDefault="00C83905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280424" w:rsidRPr="00280424">
        <w:rPr>
          <w:sz w:val="24"/>
          <w:szCs w:val="24"/>
        </w:rPr>
        <w:t>4.4.4. Ведение портфолио отражает деятельность обучающихся</w:t>
      </w:r>
      <w:r w:rsidR="000F3D9F">
        <w:rPr>
          <w:sz w:val="24"/>
          <w:szCs w:val="24"/>
        </w:rPr>
        <w:t>, классных коллективов, регулирует и инициирует учащихся к сбору</w:t>
      </w:r>
      <w:r w:rsidR="00280424" w:rsidRPr="00280424">
        <w:rPr>
          <w:sz w:val="24"/>
          <w:szCs w:val="24"/>
        </w:rPr>
        <w:t xml:space="preserve"> артефактов, фиксирующих и символиз</w:t>
      </w:r>
      <w:r w:rsidR="000F3D9F">
        <w:rPr>
          <w:sz w:val="24"/>
          <w:szCs w:val="24"/>
        </w:rPr>
        <w:t>ирующих достижения обучающегося, классных коллективов.</w:t>
      </w:r>
    </w:p>
    <w:p w:rsidR="00280424" w:rsidRPr="00280424" w:rsidRDefault="00C83905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280424" w:rsidRPr="00280424">
        <w:rPr>
          <w:sz w:val="24"/>
          <w:szCs w:val="24"/>
        </w:rPr>
        <w:t>4.4.5. Рейтинги формируются через размещение обучающихся или названий групп обучающихся, классов в последовательности, определяемой их успешностью, достижениями.</w:t>
      </w:r>
    </w:p>
    <w:p w:rsidR="00280424" w:rsidRPr="00280424" w:rsidRDefault="00C83905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21.</w:t>
      </w:r>
      <w:r w:rsidR="00280424" w:rsidRPr="00280424">
        <w:rPr>
          <w:sz w:val="24"/>
          <w:szCs w:val="24"/>
        </w:rPr>
        <w:t xml:space="preserve">4.4.6. Благотворительная поддержка обучающихся, </w:t>
      </w:r>
      <w:r w:rsidR="000F3D9F">
        <w:rPr>
          <w:sz w:val="24"/>
          <w:szCs w:val="24"/>
        </w:rPr>
        <w:t>классов</w:t>
      </w:r>
      <w:r w:rsidR="00280424" w:rsidRPr="00280424">
        <w:rPr>
          <w:sz w:val="24"/>
          <w:szCs w:val="24"/>
        </w:rPr>
        <w:t xml:space="preserve">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280424" w:rsidRPr="00280424" w:rsidRDefault="00280424" w:rsidP="00280424">
      <w:pPr>
        <w:pStyle w:val="ConsPlusNormal"/>
        <w:ind w:firstLine="539"/>
        <w:jc w:val="both"/>
        <w:rPr>
          <w:sz w:val="24"/>
          <w:szCs w:val="24"/>
        </w:rPr>
      </w:pPr>
      <w:r w:rsidRPr="00280424">
        <w:rPr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280424" w:rsidRPr="00280424" w:rsidRDefault="00C83905" w:rsidP="0028042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280424" w:rsidRPr="00280424">
        <w:rPr>
          <w:sz w:val="24"/>
          <w:szCs w:val="24"/>
        </w:rPr>
        <w:t xml:space="preserve">4.4.7. Использование рейтингов, их форма, публичность, привлечение благотворителей, </w:t>
      </w:r>
      <w:r w:rsidR="00995736">
        <w:rPr>
          <w:sz w:val="24"/>
          <w:szCs w:val="24"/>
        </w:rPr>
        <w:t>соответствует</w:t>
      </w:r>
      <w:r w:rsidR="00280424" w:rsidRPr="00280424">
        <w:rPr>
          <w:sz w:val="24"/>
          <w:szCs w:val="24"/>
        </w:rPr>
        <w:t xml:space="preserve"> укладу </w:t>
      </w:r>
      <w:r w:rsidR="00995736">
        <w:rPr>
          <w:sz w:val="24"/>
          <w:szCs w:val="24"/>
        </w:rPr>
        <w:t>школы</w:t>
      </w:r>
      <w:r w:rsidR="00280424" w:rsidRPr="00280424">
        <w:rPr>
          <w:sz w:val="24"/>
          <w:szCs w:val="24"/>
        </w:rPr>
        <w:t>, цели, задачам, традициям воспитания, согласовыва</w:t>
      </w:r>
      <w:r w:rsidR="00995736">
        <w:rPr>
          <w:sz w:val="24"/>
          <w:szCs w:val="24"/>
        </w:rPr>
        <w:t>ет</w:t>
      </w:r>
      <w:r w:rsidR="00280424" w:rsidRPr="00280424">
        <w:rPr>
          <w:sz w:val="24"/>
          <w:szCs w:val="24"/>
        </w:rPr>
        <w:t>ся с представителями родительского сообщества во избежание деструктивного воздействия на взаимоотношения в</w:t>
      </w:r>
      <w:r w:rsidR="00995736">
        <w:rPr>
          <w:sz w:val="24"/>
          <w:szCs w:val="24"/>
        </w:rPr>
        <w:t xml:space="preserve"> школе</w:t>
      </w:r>
      <w:r w:rsidR="00280424" w:rsidRPr="00280424">
        <w:rPr>
          <w:sz w:val="24"/>
          <w:szCs w:val="24"/>
        </w:rPr>
        <w:t>.</w:t>
      </w:r>
    </w:p>
    <w:p w:rsidR="00280424" w:rsidRPr="00280424" w:rsidRDefault="00280424" w:rsidP="00CE06E5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center"/>
        <w:rPr>
          <w:b/>
        </w:rPr>
      </w:pPr>
    </w:p>
    <w:p w:rsidR="00F95971" w:rsidRPr="00E638FB" w:rsidRDefault="00C83905" w:rsidP="00E638FB">
      <w:pPr>
        <w:pStyle w:val="a5"/>
        <w:shd w:val="clear" w:color="auto" w:fill="FFFFFF"/>
        <w:tabs>
          <w:tab w:val="left" w:pos="993"/>
          <w:tab w:val="left" w:pos="1310"/>
        </w:tabs>
        <w:ind w:left="567" w:right="142"/>
        <w:jc w:val="center"/>
        <w:rPr>
          <w:b/>
          <w:iCs/>
          <w:color w:val="000000"/>
          <w:w w:val="0"/>
        </w:rPr>
      </w:pPr>
      <w:r>
        <w:rPr>
          <w:rStyle w:val="markedcontent"/>
          <w:b/>
        </w:rPr>
        <w:t>21.</w:t>
      </w:r>
      <w:r w:rsidR="00995736">
        <w:rPr>
          <w:rStyle w:val="markedcontent"/>
          <w:b/>
        </w:rPr>
        <w:t xml:space="preserve">4.5. Основные направления </w:t>
      </w:r>
      <w:r w:rsidR="00E638FB" w:rsidRPr="00E638FB">
        <w:rPr>
          <w:rStyle w:val="markedcontent"/>
          <w:b/>
        </w:rPr>
        <w:t>анализа</w:t>
      </w:r>
      <w:r w:rsidR="007F4E46">
        <w:rPr>
          <w:rStyle w:val="markedcontent"/>
          <w:b/>
        </w:rPr>
        <w:t xml:space="preserve"> </w:t>
      </w:r>
      <w:r w:rsidR="00995736">
        <w:rPr>
          <w:rStyle w:val="markedcontent"/>
          <w:b/>
        </w:rPr>
        <w:t>воспитательного процесса.</w:t>
      </w:r>
    </w:p>
    <w:p w:rsidR="00F95971" w:rsidRPr="00E638FB" w:rsidRDefault="00F95971" w:rsidP="00F95971">
      <w:pPr>
        <w:pStyle w:val="a5"/>
        <w:shd w:val="clear" w:color="auto" w:fill="FFFFFF"/>
        <w:tabs>
          <w:tab w:val="left" w:pos="993"/>
          <w:tab w:val="left" w:pos="1310"/>
        </w:tabs>
        <w:ind w:left="0" w:right="142" w:firstLine="567"/>
        <w:jc w:val="both"/>
        <w:rPr>
          <w:b/>
          <w:iCs/>
          <w:color w:val="000000"/>
          <w:w w:val="0"/>
        </w:rPr>
      </w:pPr>
    </w:p>
    <w:p w:rsidR="00F95971" w:rsidRPr="00F95971" w:rsidRDefault="00C83905" w:rsidP="00F95971">
      <w:pPr>
        <w:adjustRightInd w:val="0"/>
        <w:ind w:right="142" w:firstLine="567"/>
        <w:jc w:val="both"/>
      </w:pPr>
      <w:r>
        <w:t>21.</w:t>
      </w:r>
      <w:r w:rsidR="000F2949">
        <w:t xml:space="preserve">4.5.1. </w:t>
      </w:r>
      <w:r w:rsidR="00F95971" w:rsidRPr="00F95971">
        <w:t xml:space="preserve">Анализ организуемого в Школе воспитательного процесса проводится </w:t>
      </w:r>
      <w:r w:rsidR="000F2949">
        <w:t xml:space="preserve">в соответствии с целевыми ориентирами результатов воспитания </w:t>
      </w:r>
      <w:r w:rsidR="00F95971" w:rsidRPr="00F95971">
        <w:t>с целью выявления основных проблем воспит</w:t>
      </w:r>
      <w:r w:rsidR="000F2949">
        <w:t xml:space="preserve">ания и последующего их решения. </w:t>
      </w:r>
    </w:p>
    <w:p w:rsidR="00F95971" w:rsidRPr="000F2949" w:rsidRDefault="000F2949" w:rsidP="000F2949">
      <w:pPr>
        <w:adjustRightInd w:val="0"/>
        <w:ind w:right="142" w:firstLine="567"/>
        <w:jc w:val="both"/>
      </w:pPr>
      <w:r>
        <w:t>Основным методом анализа является ежегодный самоанализ воспитательной работы, осуществляемый</w:t>
      </w:r>
      <w:r w:rsidR="00F95971" w:rsidRPr="00F95971">
        <w:t xml:space="preserve"> силами администрации и </w:t>
      </w:r>
      <w:r w:rsidR="00F95971" w:rsidRPr="000F2949">
        <w:t>специалистов Школы, всеми классными руководителями и педагогами, реализующими воспитательный потенциал урока.</w:t>
      </w:r>
      <w:r w:rsidR="007D1D03">
        <w:t>П</w:t>
      </w:r>
      <w:r w:rsidRPr="000F2949">
        <w:t xml:space="preserve">ри необходимости могут привлекаться внешние эксперты. </w:t>
      </w:r>
    </w:p>
    <w:p w:rsidR="000F2949" w:rsidRPr="000F2949" w:rsidRDefault="00C83905" w:rsidP="000F294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F2949" w:rsidRPr="000F2949">
        <w:rPr>
          <w:sz w:val="24"/>
          <w:szCs w:val="24"/>
        </w:rPr>
        <w:t>4.5.2. Планирование анализа воспитательного процесса включается в календарный план воспитательной работы</w:t>
      </w:r>
      <w:r w:rsidR="000F2949">
        <w:rPr>
          <w:sz w:val="24"/>
          <w:szCs w:val="24"/>
        </w:rPr>
        <w:t xml:space="preserve"> школы</w:t>
      </w:r>
      <w:r w:rsidR="000F2949" w:rsidRPr="000F2949">
        <w:rPr>
          <w:sz w:val="24"/>
          <w:szCs w:val="24"/>
        </w:rPr>
        <w:t>.</w:t>
      </w:r>
    </w:p>
    <w:p w:rsidR="000F2949" w:rsidRPr="000F2949" w:rsidRDefault="00C83905" w:rsidP="000F294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F2949" w:rsidRPr="000F2949">
        <w:rPr>
          <w:sz w:val="24"/>
          <w:szCs w:val="24"/>
        </w:rPr>
        <w:t>4.5.3. Основные принципы самоанализа воспитательной работы:</w:t>
      </w:r>
    </w:p>
    <w:p w:rsidR="000F2949" w:rsidRPr="000F2949" w:rsidRDefault="007D1D03" w:rsidP="000F294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2949" w:rsidRPr="000F2949">
        <w:rPr>
          <w:sz w:val="24"/>
          <w:szCs w:val="24"/>
        </w:rPr>
        <w:t>взаимное уважение всех участников образовательных отношений;</w:t>
      </w:r>
    </w:p>
    <w:p w:rsidR="000F2949" w:rsidRPr="000F2949" w:rsidRDefault="007D1D03" w:rsidP="000F294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2949" w:rsidRPr="000F2949">
        <w:rPr>
          <w:sz w:val="24"/>
          <w:szCs w:val="24"/>
        </w:rPr>
        <w:t xml:space="preserve">приоритет </w:t>
      </w:r>
      <w:r>
        <w:rPr>
          <w:sz w:val="24"/>
          <w:szCs w:val="24"/>
        </w:rPr>
        <w:t>в анализевоспитательной работе отдается не количественным, а качественным показателям, таким</w:t>
      </w:r>
      <w:r w:rsidR="000F2949" w:rsidRPr="000F2949">
        <w:rPr>
          <w:sz w:val="24"/>
          <w:szCs w:val="24"/>
        </w:rPr>
        <w:t xml:space="preserve"> как сохранение уклада</w:t>
      </w:r>
      <w:r>
        <w:rPr>
          <w:sz w:val="24"/>
          <w:szCs w:val="24"/>
        </w:rPr>
        <w:t xml:space="preserve"> школы</w:t>
      </w:r>
      <w:r w:rsidR="000F2949" w:rsidRPr="000F2949">
        <w:rPr>
          <w:sz w:val="24"/>
          <w:szCs w:val="24"/>
        </w:rPr>
        <w:t>, содержание и разнообразие деятельности, стиль общения, отношений между</w:t>
      </w:r>
      <w:r>
        <w:rPr>
          <w:sz w:val="24"/>
          <w:szCs w:val="24"/>
        </w:rPr>
        <w:t xml:space="preserve"> всеми субъектами образовательных отношений</w:t>
      </w:r>
      <w:r w:rsidR="000F2949" w:rsidRPr="000F2949">
        <w:rPr>
          <w:sz w:val="24"/>
          <w:szCs w:val="24"/>
        </w:rPr>
        <w:t>;</w:t>
      </w:r>
    </w:p>
    <w:p w:rsidR="000F2949" w:rsidRPr="000F2949" w:rsidRDefault="007D1D03" w:rsidP="000F294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2949" w:rsidRPr="000F2949">
        <w:rPr>
          <w:sz w:val="24"/>
          <w:szCs w:val="24"/>
        </w:rPr>
        <w:t xml:space="preserve">развивающий характер осуществляемого анализа результатов </w:t>
      </w:r>
      <w:r>
        <w:rPr>
          <w:sz w:val="24"/>
          <w:szCs w:val="24"/>
        </w:rPr>
        <w:t xml:space="preserve">воспитания </w:t>
      </w:r>
      <w:r w:rsidR="000F2949" w:rsidRPr="000F2949">
        <w:rPr>
          <w:sz w:val="24"/>
          <w:szCs w:val="24"/>
        </w:rPr>
        <w:t>для совершенствования воспитательной деятельности педагогических работников</w:t>
      </w:r>
      <w:r>
        <w:rPr>
          <w:sz w:val="24"/>
          <w:szCs w:val="24"/>
        </w:rPr>
        <w:t xml:space="preserve">; </w:t>
      </w:r>
    </w:p>
    <w:p w:rsidR="000F2949" w:rsidRPr="000F2949" w:rsidRDefault="007D1D03" w:rsidP="000F294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2949" w:rsidRPr="000F2949">
        <w:rPr>
          <w:sz w:val="24"/>
          <w:szCs w:val="24"/>
        </w:rPr>
        <w:t>распределенная ответственность за результаты личн</w:t>
      </w:r>
      <w:r>
        <w:rPr>
          <w:sz w:val="24"/>
          <w:szCs w:val="24"/>
        </w:rPr>
        <w:t xml:space="preserve">остного развития, </w:t>
      </w:r>
      <w:r w:rsidR="000F2949" w:rsidRPr="000F2949">
        <w:rPr>
          <w:sz w:val="24"/>
          <w:szCs w:val="24"/>
        </w:rPr>
        <w:t xml:space="preserve">как </w:t>
      </w:r>
      <w:r>
        <w:rPr>
          <w:sz w:val="24"/>
          <w:szCs w:val="24"/>
        </w:rPr>
        <w:t xml:space="preserve">результата </w:t>
      </w:r>
      <w:r w:rsidR="000F2949" w:rsidRPr="000F2949">
        <w:rPr>
          <w:sz w:val="24"/>
          <w:szCs w:val="24"/>
        </w:rPr>
        <w:t xml:space="preserve">организованного социального воспитания, в котором </w:t>
      </w:r>
      <w:r>
        <w:rPr>
          <w:sz w:val="24"/>
          <w:szCs w:val="24"/>
        </w:rPr>
        <w:t xml:space="preserve">школа </w:t>
      </w:r>
      <w:r w:rsidR="000F2949" w:rsidRPr="000F2949">
        <w:rPr>
          <w:sz w:val="24"/>
          <w:szCs w:val="24"/>
        </w:rPr>
        <w:t>участвует наряду с</w:t>
      </w:r>
      <w:r>
        <w:rPr>
          <w:sz w:val="24"/>
          <w:szCs w:val="24"/>
        </w:rPr>
        <w:t xml:space="preserve"> социальными партнерами, родителями, </w:t>
      </w:r>
      <w:r w:rsidR="000F2949" w:rsidRPr="000F2949">
        <w:rPr>
          <w:sz w:val="24"/>
          <w:szCs w:val="24"/>
        </w:rPr>
        <w:t>так и стихийной социализации и саморазвития</w:t>
      </w:r>
      <w:r>
        <w:rPr>
          <w:sz w:val="24"/>
          <w:szCs w:val="24"/>
        </w:rPr>
        <w:t xml:space="preserve"> воспитанников</w:t>
      </w:r>
      <w:r w:rsidR="000F2949" w:rsidRPr="000F2949">
        <w:rPr>
          <w:sz w:val="24"/>
          <w:szCs w:val="24"/>
        </w:rPr>
        <w:t>.</w:t>
      </w:r>
    </w:p>
    <w:p w:rsidR="00F95971" w:rsidRPr="00F95971" w:rsidRDefault="00C83905" w:rsidP="00F95971">
      <w:pPr>
        <w:adjustRightInd w:val="0"/>
        <w:ind w:right="142" w:firstLine="567"/>
        <w:jc w:val="both"/>
        <w:rPr>
          <w:iCs/>
        </w:rPr>
      </w:pPr>
      <w:r>
        <w:t>21.</w:t>
      </w:r>
      <w:r w:rsidR="007D1D03">
        <w:t xml:space="preserve">4.5.4. </w:t>
      </w:r>
      <w:r w:rsidR="00F95971" w:rsidRPr="00F95971">
        <w:t>Основными направлениями анализа воспитательного процесса являются следующие</w:t>
      </w:r>
      <w:r w:rsidR="00F95971" w:rsidRPr="00F95971">
        <w:rPr>
          <w:i/>
        </w:rPr>
        <w:t>.</w:t>
      </w:r>
    </w:p>
    <w:p w:rsidR="00034594" w:rsidRDefault="00F95971" w:rsidP="00F95971">
      <w:pPr>
        <w:adjustRightInd w:val="0"/>
        <w:ind w:right="142" w:firstLine="567"/>
        <w:jc w:val="both"/>
        <w:rPr>
          <w:iCs/>
        </w:rPr>
      </w:pPr>
      <w:r w:rsidRPr="00F95971">
        <w:rPr>
          <w:iCs/>
        </w:rPr>
        <w:t xml:space="preserve">1. </w:t>
      </w:r>
      <w:r w:rsidRPr="00F95971">
        <w:rPr>
          <w:b/>
          <w:iCs/>
        </w:rPr>
        <w:t>Результаты воспитания</w:t>
      </w:r>
      <w:r w:rsidR="007D1D03">
        <w:rPr>
          <w:b/>
          <w:iCs/>
        </w:rPr>
        <w:t xml:space="preserve">, социализации и саморазвития </w:t>
      </w:r>
      <w:r w:rsidR="00E638FB">
        <w:rPr>
          <w:b/>
          <w:iCs/>
        </w:rPr>
        <w:t xml:space="preserve">младших </w:t>
      </w:r>
      <w:r w:rsidRPr="00F95971">
        <w:rPr>
          <w:b/>
          <w:iCs/>
        </w:rPr>
        <w:t>школьников в соответствии целями и задачами:</w:t>
      </w:r>
      <w:r w:rsidRPr="00F95971">
        <w:rPr>
          <w:iCs/>
        </w:rPr>
        <w:t xml:space="preserve"> проблемный анализ динамики личностного развития школьников каждого класса; </w:t>
      </w:r>
    </w:p>
    <w:p w:rsidR="00F95971" w:rsidRPr="00F95971" w:rsidRDefault="00F95971" w:rsidP="00F95971">
      <w:pPr>
        <w:adjustRightInd w:val="0"/>
        <w:ind w:right="142" w:firstLine="567"/>
        <w:jc w:val="both"/>
        <w:rPr>
          <w:iCs/>
        </w:rPr>
      </w:pPr>
      <w:r w:rsidRPr="00F95971">
        <w:rPr>
          <w:iCs/>
        </w:rPr>
        <w:t>1.1. Оценка личностного роста осуществляется педагогом психологом и классными руководителями по следующим методикам:</w:t>
      </w:r>
    </w:p>
    <w:p w:rsidR="00F95971" w:rsidRPr="00F95971" w:rsidRDefault="00F95971" w:rsidP="00F95971">
      <w:pPr>
        <w:adjustRightInd w:val="0"/>
        <w:ind w:right="142" w:firstLine="567"/>
        <w:jc w:val="both"/>
        <w:rPr>
          <w:iCs/>
        </w:rPr>
      </w:pPr>
      <w:r w:rsidRPr="00F95971">
        <w:rPr>
          <w:iCs/>
        </w:rPr>
        <w:t>- 1-2 классы – «Диагностика нравственной самооценки» и «Диагностика нравственной мотивации»;</w:t>
      </w:r>
    </w:p>
    <w:p w:rsidR="00F95971" w:rsidRPr="00F95971" w:rsidRDefault="00F95971" w:rsidP="00E638FB">
      <w:pPr>
        <w:adjustRightInd w:val="0"/>
        <w:ind w:right="142" w:firstLine="567"/>
        <w:jc w:val="both"/>
        <w:rPr>
          <w:iCs/>
        </w:rPr>
      </w:pPr>
      <w:r w:rsidRPr="00F95971">
        <w:rPr>
          <w:iCs/>
        </w:rPr>
        <w:t xml:space="preserve">-  3-4 классы </w:t>
      </w:r>
      <w:r w:rsidRPr="00F8431A">
        <w:rPr>
          <w:i/>
          <w:iCs/>
        </w:rPr>
        <w:t xml:space="preserve">– </w:t>
      </w:r>
      <w:r w:rsidRPr="00DF0875">
        <w:rPr>
          <w:iCs/>
        </w:rPr>
        <w:t>методика Н. Щурковой</w:t>
      </w:r>
      <w:proofErr w:type="gramStart"/>
      <w:r w:rsidR="00E638FB" w:rsidRPr="00DF0875">
        <w:rPr>
          <w:iCs/>
        </w:rPr>
        <w:t>«Р</w:t>
      </w:r>
      <w:proofErr w:type="gramEnd"/>
      <w:r w:rsidR="00E638FB" w:rsidRPr="00DF0875">
        <w:rPr>
          <w:iCs/>
        </w:rPr>
        <w:t xml:space="preserve">азмышляем о жизненном опыте»; </w:t>
      </w:r>
      <w:r w:rsidRPr="00DF0875">
        <w:rPr>
          <w:iCs/>
        </w:rPr>
        <w:t>«Методика диагностики нравственной воспитанности</w:t>
      </w:r>
      <w:r w:rsidRPr="00F8431A">
        <w:rPr>
          <w:i/>
          <w:iCs/>
        </w:rPr>
        <w:t>».</w:t>
      </w:r>
    </w:p>
    <w:p w:rsidR="00F95971" w:rsidRDefault="00F95971" w:rsidP="00E638FB">
      <w:pPr>
        <w:adjustRightInd w:val="0"/>
        <w:ind w:right="142" w:firstLine="567"/>
        <w:jc w:val="both"/>
        <w:rPr>
          <w:iCs/>
        </w:rPr>
      </w:pPr>
      <w:r w:rsidRPr="00F95971">
        <w:rPr>
          <w:iCs/>
        </w:rPr>
        <w:t>1.2. Мониторинг достижений учащихся в конкурсах, в олимпиадах, в соревнованиях различных уровней по индивидуальным портфолио учащихся,</w:t>
      </w:r>
      <w:r w:rsidR="00E638FB">
        <w:rPr>
          <w:iCs/>
        </w:rPr>
        <w:t xml:space="preserve"> портфолио классных коллективов</w:t>
      </w:r>
    </w:p>
    <w:p w:rsidR="007D1D03" w:rsidRDefault="00C83905" w:rsidP="00E638FB">
      <w:pPr>
        <w:adjustRightInd w:val="0"/>
        <w:ind w:right="142" w:firstLine="567"/>
        <w:jc w:val="both"/>
      </w:pPr>
      <w:r>
        <w:rPr>
          <w:iCs/>
        </w:rPr>
        <w:t>21.</w:t>
      </w:r>
      <w:r w:rsidR="007D1D03">
        <w:rPr>
          <w:iCs/>
        </w:rPr>
        <w:t xml:space="preserve">4.5.6. </w:t>
      </w:r>
      <w:r w:rsidR="007D1D03"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7D1D03" w:rsidRPr="007D1D03" w:rsidRDefault="00C83905" w:rsidP="007D1D03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7D1D03" w:rsidRPr="007D1D03">
        <w:rPr>
          <w:sz w:val="24"/>
          <w:szCs w:val="24"/>
        </w:rPr>
        <w:t xml:space="preserve">4.5.7. Анализ проводится классными руководителями вместе с заместителем директора по воспитательной работе (советником директора </w:t>
      </w:r>
      <w:r w:rsidR="007D1D03" w:rsidRPr="007D1D03">
        <w:rPr>
          <w:sz w:val="24"/>
          <w:szCs w:val="24"/>
        </w:rPr>
        <w:lastRenderedPageBreak/>
        <w:t>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7D1D03" w:rsidRPr="007D1D03" w:rsidRDefault="00C83905" w:rsidP="007D1D03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7D1D03" w:rsidRPr="007D1D03">
        <w:rPr>
          <w:sz w:val="24"/>
          <w:szCs w:val="24"/>
        </w:rPr>
        <w:t>4.5.8.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7D1D03" w:rsidRPr="007D1D03" w:rsidRDefault="00C83905" w:rsidP="007D1D03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7D1D03" w:rsidRPr="007D1D03">
        <w:rPr>
          <w:sz w:val="24"/>
          <w:szCs w:val="24"/>
        </w:rPr>
        <w:t>4.5.9. Внимание педагогических работников сосредоточивается на вопросах:</w:t>
      </w:r>
    </w:p>
    <w:p w:rsidR="007D1D03" w:rsidRPr="007D1D03" w:rsidRDefault="00034594" w:rsidP="007D1D03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1D03" w:rsidRPr="007D1D03">
        <w:rPr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7D1D03" w:rsidRPr="007D1D03" w:rsidRDefault="00034594" w:rsidP="007D1D03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1D03" w:rsidRPr="007D1D03">
        <w:rPr>
          <w:sz w:val="24"/>
          <w:szCs w:val="24"/>
        </w:rPr>
        <w:t>какие проблемы, затруднения решить не удалось и почему;</w:t>
      </w:r>
    </w:p>
    <w:p w:rsidR="007D1D03" w:rsidRPr="007D1D03" w:rsidRDefault="00034594" w:rsidP="007D1D03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1D03" w:rsidRPr="007D1D03">
        <w:rPr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034594" w:rsidRPr="00034594" w:rsidRDefault="00C83905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34594" w:rsidRPr="00034594">
        <w:rPr>
          <w:sz w:val="24"/>
          <w:szCs w:val="24"/>
        </w:rPr>
        <w:t>4.5.10. Состояние совместной деятельности обучающихся и взрослых.</w:t>
      </w:r>
    </w:p>
    <w:p w:rsidR="00034594" w:rsidRPr="00034594" w:rsidRDefault="00C83905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34594" w:rsidRPr="00034594">
        <w:rPr>
          <w:sz w:val="24"/>
          <w:szCs w:val="24"/>
        </w:rPr>
        <w:t>4.5.11.Критерием,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</w:t>
      </w:r>
      <w:r w:rsidR="00034594">
        <w:rPr>
          <w:sz w:val="24"/>
          <w:szCs w:val="24"/>
        </w:rPr>
        <w:t xml:space="preserve">ельности обучающихся и взрослых в рамках: </w:t>
      </w:r>
    </w:p>
    <w:p w:rsidR="00034594" w:rsidRPr="00F95971" w:rsidRDefault="00034594" w:rsidP="00034594">
      <w:pPr>
        <w:adjustRightInd w:val="0"/>
        <w:ind w:right="142" w:firstLine="567"/>
        <w:jc w:val="both"/>
        <w:rPr>
          <w:iCs/>
        </w:rPr>
      </w:pPr>
      <w:r>
        <w:rPr>
          <w:iCs/>
        </w:rPr>
        <w:t>1. К</w:t>
      </w:r>
      <w:r w:rsidRPr="00F95971">
        <w:rPr>
          <w:iCs/>
        </w:rPr>
        <w:t>ачество реализации внеурочной деятельности по 5 направлениям;</w:t>
      </w:r>
    </w:p>
    <w:p w:rsidR="00034594" w:rsidRPr="00F95971" w:rsidRDefault="00034594" w:rsidP="00034594">
      <w:pPr>
        <w:adjustRightInd w:val="0"/>
        <w:ind w:right="142" w:firstLine="567"/>
        <w:jc w:val="both"/>
        <w:rPr>
          <w:iCs/>
        </w:rPr>
      </w:pPr>
      <w:r>
        <w:rPr>
          <w:iCs/>
        </w:rPr>
        <w:t>2. К</w:t>
      </w:r>
      <w:r w:rsidRPr="00F95971">
        <w:rPr>
          <w:iCs/>
        </w:rPr>
        <w:t>ачество реализации воспитательной работы классных руководителей по 4 параметрам:</w:t>
      </w:r>
    </w:p>
    <w:p w:rsidR="00034594" w:rsidRPr="00F95971" w:rsidRDefault="00034594" w:rsidP="00034594">
      <w:pPr>
        <w:adjustRightInd w:val="0"/>
        <w:ind w:right="142" w:firstLine="567"/>
        <w:jc w:val="both"/>
        <w:rPr>
          <w:iCs/>
        </w:rPr>
      </w:pPr>
      <w:r>
        <w:rPr>
          <w:iCs/>
        </w:rPr>
        <w:t>- п</w:t>
      </w:r>
      <w:r w:rsidRPr="00F95971">
        <w:rPr>
          <w:iCs/>
        </w:rPr>
        <w:t>олнота реализации целей и задач развития классного коллектива, личностного развития отдельных учащихся;</w:t>
      </w:r>
    </w:p>
    <w:p w:rsidR="00034594" w:rsidRPr="00F95971" w:rsidRDefault="00034594" w:rsidP="00034594">
      <w:pPr>
        <w:adjustRightInd w:val="0"/>
        <w:ind w:right="142" w:firstLine="567"/>
        <w:jc w:val="both"/>
        <w:rPr>
          <w:iCs/>
        </w:rPr>
      </w:pPr>
      <w:r>
        <w:rPr>
          <w:iCs/>
        </w:rPr>
        <w:t>- у</w:t>
      </w:r>
      <w:r w:rsidRPr="00F95971">
        <w:rPr>
          <w:iCs/>
        </w:rPr>
        <w:t>ровень активности участия класса в КТД на классном, общешкольном и внешкольном уровнях;</w:t>
      </w:r>
    </w:p>
    <w:p w:rsidR="00034594" w:rsidRPr="00F95971" w:rsidRDefault="00034594" w:rsidP="00034594">
      <w:pPr>
        <w:adjustRightInd w:val="0"/>
        <w:ind w:right="142" w:firstLine="567"/>
        <w:jc w:val="both"/>
        <w:rPr>
          <w:iCs/>
        </w:rPr>
      </w:pPr>
      <w:r>
        <w:rPr>
          <w:iCs/>
        </w:rPr>
        <w:t>- к</w:t>
      </w:r>
      <w:r w:rsidRPr="00F95971">
        <w:rPr>
          <w:iCs/>
        </w:rPr>
        <w:t>ачество организации и проведения классных часов, классных дел;</w:t>
      </w:r>
    </w:p>
    <w:p w:rsidR="00034594" w:rsidRPr="00F95971" w:rsidRDefault="00034594" w:rsidP="00034594">
      <w:pPr>
        <w:adjustRightInd w:val="0"/>
        <w:ind w:right="142" w:firstLine="567"/>
        <w:jc w:val="both"/>
        <w:rPr>
          <w:iCs/>
        </w:rPr>
      </w:pPr>
      <w:r>
        <w:rPr>
          <w:iCs/>
        </w:rPr>
        <w:t>- к</w:t>
      </w:r>
      <w:r w:rsidRPr="00F95971">
        <w:rPr>
          <w:iCs/>
        </w:rPr>
        <w:t>ачество организации и проведения работы с родителями.</w:t>
      </w:r>
    </w:p>
    <w:p w:rsidR="00034594" w:rsidRPr="00F95971" w:rsidRDefault="00034594" w:rsidP="00034594">
      <w:pPr>
        <w:adjustRightInd w:val="0"/>
        <w:ind w:right="142" w:firstLine="567"/>
        <w:jc w:val="both"/>
        <w:rPr>
          <w:iCs/>
        </w:rPr>
      </w:pPr>
      <w:r>
        <w:rPr>
          <w:iCs/>
        </w:rPr>
        <w:t>3. К</w:t>
      </w:r>
      <w:r w:rsidRPr="00F95971">
        <w:rPr>
          <w:iCs/>
        </w:rPr>
        <w:t>ачество реализации дополнительных образовательных программ оценивается по критериям: качество организации допобразования; качество проведения занятий; полнота реализации программы.</w:t>
      </w:r>
    </w:p>
    <w:p w:rsidR="00034594" w:rsidRPr="00F95971" w:rsidRDefault="00034594" w:rsidP="00034594">
      <w:pPr>
        <w:adjustRightInd w:val="0"/>
        <w:ind w:right="142" w:firstLine="567"/>
        <w:jc w:val="both"/>
        <w:rPr>
          <w:iCs/>
        </w:rPr>
      </w:pPr>
      <w:r>
        <w:rPr>
          <w:iCs/>
        </w:rPr>
        <w:t>4. У</w:t>
      </w:r>
      <w:r w:rsidRPr="00F95971">
        <w:rPr>
          <w:iCs/>
        </w:rPr>
        <w:t>довлетворенность качеством реализации воспитательной работы учащимися, родителями, педагогами, администрацией школы.</w:t>
      </w:r>
    </w:p>
    <w:p w:rsidR="00034594" w:rsidRPr="00034594" w:rsidRDefault="00C83905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34594" w:rsidRPr="00034594">
        <w:rPr>
          <w:sz w:val="24"/>
          <w:szCs w:val="24"/>
        </w:rPr>
        <w:t>4.5.12. Анализ проводится заместителем дире</w:t>
      </w:r>
      <w:r w:rsidR="00034594">
        <w:rPr>
          <w:sz w:val="24"/>
          <w:szCs w:val="24"/>
        </w:rPr>
        <w:t xml:space="preserve">ктора по воспитательной работе, </w:t>
      </w:r>
      <w:r w:rsidR="00034594" w:rsidRPr="00034594">
        <w:rPr>
          <w:sz w:val="24"/>
          <w:szCs w:val="24"/>
        </w:rPr>
        <w:t>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034594" w:rsidRPr="00034594" w:rsidRDefault="00C83905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34594" w:rsidRPr="00034594">
        <w:rPr>
          <w:sz w:val="24"/>
          <w:szCs w:val="24"/>
        </w:rPr>
        <w:t>4.5.13.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034594" w:rsidRPr="00034594" w:rsidRDefault="00C83905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34594" w:rsidRPr="00034594">
        <w:rPr>
          <w:sz w:val="24"/>
          <w:szCs w:val="24"/>
        </w:rPr>
        <w:t>4.5.14. Результаты обсуждаются на заседании методических объединений классных руководителей или педагогическом совете.</w:t>
      </w:r>
    </w:p>
    <w:p w:rsidR="00034594" w:rsidRPr="00034594" w:rsidRDefault="00C83905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34594" w:rsidRPr="00034594">
        <w:rPr>
          <w:sz w:val="24"/>
          <w:szCs w:val="24"/>
        </w:rPr>
        <w:t>4.5.15.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034594" w:rsidRPr="00034594" w:rsidRDefault="00034594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321B">
        <w:rPr>
          <w:sz w:val="24"/>
          <w:szCs w:val="24"/>
        </w:rPr>
        <w:t>реализац</w:t>
      </w:r>
      <w:r w:rsidRPr="00034594">
        <w:rPr>
          <w:sz w:val="24"/>
          <w:szCs w:val="24"/>
        </w:rPr>
        <w:t>ия воспитательного потенциала урочной деятельности</w:t>
      </w:r>
      <w:r>
        <w:rPr>
          <w:sz w:val="24"/>
          <w:szCs w:val="24"/>
        </w:rPr>
        <w:t xml:space="preserve"> педагогами</w:t>
      </w:r>
      <w:r w:rsidRPr="00034594">
        <w:rPr>
          <w:sz w:val="24"/>
          <w:szCs w:val="24"/>
        </w:rPr>
        <w:t>;</w:t>
      </w:r>
    </w:p>
    <w:p w:rsidR="00034594" w:rsidRPr="00034594" w:rsidRDefault="00034594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деятельность</w:t>
      </w:r>
      <w:r w:rsidRPr="00034594">
        <w:rPr>
          <w:sz w:val="24"/>
          <w:szCs w:val="24"/>
        </w:rPr>
        <w:t xml:space="preserve"> классных руководителей и их классов;</w:t>
      </w:r>
    </w:p>
    <w:p w:rsidR="00034594" w:rsidRPr="00034594" w:rsidRDefault="00034594" w:rsidP="0089321B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89321B">
        <w:rPr>
          <w:sz w:val="24"/>
          <w:szCs w:val="24"/>
        </w:rPr>
        <w:t xml:space="preserve">качество и эффективность </w:t>
      </w:r>
      <w:r w:rsidRPr="00034594">
        <w:rPr>
          <w:sz w:val="24"/>
          <w:szCs w:val="24"/>
        </w:rPr>
        <w:t>проводимых общешкол</w:t>
      </w:r>
      <w:r w:rsidR="0089321B">
        <w:rPr>
          <w:sz w:val="24"/>
          <w:szCs w:val="24"/>
        </w:rPr>
        <w:t xml:space="preserve">ьных основных дел, мероприятий, </w:t>
      </w:r>
      <w:r w:rsidRPr="00034594">
        <w:rPr>
          <w:sz w:val="24"/>
          <w:szCs w:val="24"/>
        </w:rPr>
        <w:t>внешкольных мероприятий;</w:t>
      </w:r>
    </w:p>
    <w:p w:rsidR="00034594" w:rsidRPr="00034594" w:rsidRDefault="0089321B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создание </w:t>
      </w:r>
      <w:r w:rsidR="00034594" w:rsidRPr="00034594">
        <w:rPr>
          <w:sz w:val="24"/>
          <w:szCs w:val="24"/>
        </w:rPr>
        <w:t>и поддержки предметно-пространственной среды</w:t>
      </w:r>
      <w:r>
        <w:rPr>
          <w:sz w:val="24"/>
          <w:szCs w:val="24"/>
        </w:rPr>
        <w:t xml:space="preserve"> школы</w:t>
      </w:r>
      <w:r w:rsidR="00034594" w:rsidRPr="00034594">
        <w:rPr>
          <w:sz w:val="24"/>
          <w:szCs w:val="24"/>
        </w:rPr>
        <w:t>;</w:t>
      </w:r>
    </w:p>
    <w:p w:rsidR="00034594" w:rsidRPr="00034594" w:rsidRDefault="0089321B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эффективность </w:t>
      </w:r>
      <w:r w:rsidR="00034594" w:rsidRPr="00034594">
        <w:rPr>
          <w:sz w:val="24"/>
          <w:szCs w:val="24"/>
        </w:rPr>
        <w:t>взаимодействия с родительским сообществом;</w:t>
      </w:r>
    </w:p>
    <w:p w:rsidR="00034594" w:rsidRPr="00034594" w:rsidRDefault="0089321B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деятельность</w:t>
      </w:r>
      <w:r w:rsidR="00034594" w:rsidRPr="00034594">
        <w:rPr>
          <w:sz w:val="24"/>
          <w:szCs w:val="24"/>
        </w:rPr>
        <w:t xml:space="preserve"> ученического самоуправления</w:t>
      </w:r>
      <w:r>
        <w:rPr>
          <w:sz w:val="24"/>
          <w:szCs w:val="24"/>
        </w:rPr>
        <w:t xml:space="preserve"> в школе</w:t>
      </w:r>
      <w:r w:rsidR="00034594" w:rsidRPr="00034594">
        <w:rPr>
          <w:sz w:val="24"/>
          <w:szCs w:val="24"/>
        </w:rPr>
        <w:t>;</w:t>
      </w:r>
    </w:p>
    <w:p w:rsidR="00034594" w:rsidRPr="00034594" w:rsidRDefault="0089321B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034594" w:rsidRPr="00034594">
        <w:rPr>
          <w:sz w:val="24"/>
          <w:szCs w:val="24"/>
        </w:rPr>
        <w:t>деятельности по профилактике и безопасности;</w:t>
      </w:r>
    </w:p>
    <w:p w:rsidR="00034594" w:rsidRPr="00034594" w:rsidRDefault="0089321B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</w:t>
      </w:r>
      <w:r w:rsidR="00034594" w:rsidRPr="00034594">
        <w:rPr>
          <w:sz w:val="24"/>
          <w:szCs w:val="24"/>
        </w:rPr>
        <w:t xml:space="preserve"> потенциала социального партнерства;</w:t>
      </w:r>
    </w:p>
    <w:p w:rsidR="00034594" w:rsidRDefault="0089321B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деятельность</w:t>
      </w:r>
      <w:r w:rsidR="00034594" w:rsidRPr="00034594">
        <w:rPr>
          <w:sz w:val="24"/>
          <w:szCs w:val="24"/>
        </w:rPr>
        <w:t xml:space="preserve"> по профориентации обучающихся;</w:t>
      </w:r>
    </w:p>
    <w:p w:rsidR="0089321B" w:rsidRPr="0089321B" w:rsidRDefault="0089321B" w:rsidP="00034594">
      <w:pPr>
        <w:pStyle w:val="ConsPlusNormal"/>
        <w:ind w:firstLine="539"/>
        <w:jc w:val="both"/>
        <w:rPr>
          <w:b/>
          <w:sz w:val="24"/>
          <w:szCs w:val="24"/>
        </w:rPr>
      </w:pPr>
      <w:r w:rsidRPr="0089321B">
        <w:rPr>
          <w:b/>
          <w:sz w:val="24"/>
          <w:szCs w:val="24"/>
        </w:rPr>
        <w:t>- управление воспитательной деятельностью в школе оценивается по критериям:</w:t>
      </w:r>
    </w:p>
    <w:p w:rsidR="0089321B" w:rsidRPr="00F95971" w:rsidRDefault="0089321B" w:rsidP="0089321B">
      <w:pPr>
        <w:adjustRightInd w:val="0"/>
        <w:ind w:right="142" w:firstLine="567"/>
        <w:jc w:val="both"/>
        <w:rPr>
          <w:iCs/>
        </w:rPr>
      </w:pPr>
      <w:r w:rsidRPr="00F95971">
        <w:rPr>
          <w:b/>
          <w:iCs/>
        </w:rPr>
        <w:t xml:space="preserve">- </w:t>
      </w:r>
      <w:r w:rsidRPr="00F95971">
        <w:rPr>
          <w:iCs/>
        </w:rPr>
        <w:t>имеют ли педагоги чёткое представление о нормативно-методических документах, регулирующих воспитательный процесс в Школе;</w:t>
      </w:r>
    </w:p>
    <w:p w:rsidR="0089321B" w:rsidRPr="00F95971" w:rsidRDefault="0089321B" w:rsidP="0089321B">
      <w:pPr>
        <w:adjustRightInd w:val="0"/>
        <w:ind w:right="142" w:firstLine="567"/>
        <w:jc w:val="both"/>
        <w:rPr>
          <w:iCs/>
        </w:rPr>
      </w:pPr>
      <w:r w:rsidRPr="00F95971">
        <w:rPr>
          <w:b/>
          <w:iCs/>
        </w:rPr>
        <w:t>-</w:t>
      </w:r>
      <w:r w:rsidRPr="00F95971">
        <w:rPr>
          <w:iCs/>
        </w:rPr>
        <w:t xml:space="preserve"> знают ли о своих должностных обязанностях и правах, сфере своей ответственности; </w:t>
      </w:r>
    </w:p>
    <w:p w:rsidR="0089321B" w:rsidRPr="00F95971" w:rsidRDefault="0089321B" w:rsidP="0089321B">
      <w:pPr>
        <w:adjustRightInd w:val="0"/>
        <w:ind w:right="142" w:firstLine="567"/>
        <w:jc w:val="both"/>
        <w:rPr>
          <w:iCs/>
        </w:rPr>
      </w:pPr>
      <w:r w:rsidRPr="00F95971">
        <w:rPr>
          <w:b/>
          <w:iCs/>
        </w:rPr>
        <w:t>-</w:t>
      </w:r>
      <w:r w:rsidRPr="00F95971">
        <w:rPr>
          <w:iCs/>
        </w:rPr>
        <w:t xml:space="preserve"> создаются ли администрацией условия для профессионального роста педагогов в сфере воспитания; </w:t>
      </w:r>
    </w:p>
    <w:p w:rsidR="0089321B" w:rsidRDefault="0089321B" w:rsidP="0089321B">
      <w:pPr>
        <w:adjustRightInd w:val="0"/>
        <w:ind w:right="142" w:firstLine="567"/>
        <w:jc w:val="both"/>
        <w:rPr>
          <w:iCs/>
        </w:rPr>
      </w:pPr>
      <w:r w:rsidRPr="00F95971">
        <w:rPr>
          <w:b/>
          <w:iCs/>
        </w:rPr>
        <w:t>-</w:t>
      </w:r>
      <w:r w:rsidRPr="00F95971">
        <w:rPr>
          <w:iCs/>
        </w:rPr>
        <w:t xml:space="preserve"> поощряются ли педагоги за хорошую воспитательную работу со школьниками.</w:t>
      </w:r>
    </w:p>
    <w:p w:rsidR="0089321B" w:rsidRPr="0089321B" w:rsidRDefault="0089321B" w:rsidP="0089321B">
      <w:pPr>
        <w:adjustRightInd w:val="0"/>
        <w:ind w:right="142" w:firstLine="567"/>
        <w:jc w:val="both"/>
        <w:rPr>
          <w:iCs/>
        </w:rPr>
      </w:pPr>
      <w:r w:rsidRPr="00F95971">
        <w:rPr>
          <w:b/>
          <w:iCs/>
        </w:rPr>
        <w:t>Ресурсное обеспечение воспитательного процессав Школе</w:t>
      </w:r>
      <w:r w:rsidRPr="00F95971">
        <w:rPr>
          <w:iCs/>
        </w:rPr>
        <w:t xml:space="preserve"> складывается из следующих составляющ</w:t>
      </w:r>
      <w:r>
        <w:rPr>
          <w:iCs/>
        </w:rPr>
        <w:t xml:space="preserve">их: </w:t>
      </w:r>
      <w:r w:rsidRPr="00F95971">
        <w:rPr>
          <w:iCs/>
        </w:rPr>
        <w:t>норма</w:t>
      </w:r>
      <w:r>
        <w:rPr>
          <w:iCs/>
        </w:rPr>
        <w:t>тивно-методическое обеспечение; кадровое обеспечение;</w:t>
      </w:r>
      <w:r w:rsidRPr="00F95971">
        <w:rPr>
          <w:iCs/>
        </w:rPr>
        <w:t xml:space="preserve"> матер</w:t>
      </w:r>
      <w:r>
        <w:rPr>
          <w:iCs/>
        </w:rPr>
        <w:t xml:space="preserve">иально-техническое обеспечение; </w:t>
      </w:r>
      <w:r w:rsidRPr="00F95971">
        <w:rPr>
          <w:iCs/>
        </w:rPr>
        <w:t>удовле</w:t>
      </w:r>
      <w:r>
        <w:rPr>
          <w:iCs/>
        </w:rPr>
        <w:t xml:space="preserve">творенность качеством условий. </w:t>
      </w:r>
    </w:p>
    <w:p w:rsidR="00034594" w:rsidRPr="00034594" w:rsidRDefault="00C83905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34594" w:rsidRPr="00034594">
        <w:rPr>
          <w:sz w:val="24"/>
          <w:szCs w:val="24"/>
        </w:rPr>
        <w:t>4.5.16.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034594" w:rsidRPr="00034594" w:rsidRDefault="00C83905" w:rsidP="00034594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034594" w:rsidRPr="00034594">
        <w:rPr>
          <w:sz w:val="24"/>
          <w:szCs w:val="24"/>
        </w:rPr>
        <w:t>4.5.17.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</w:t>
      </w:r>
      <w:r w:rsidR="0089321B">
        <w:rPr>
          <w:sz w:val="24"/>
          <w:szCs w:val="24"/>
        </w:rPr>
        <w:t>.</w:t>
      </w:r>
    </w:p>
    <w:p w:rsidR="00F95971" w:rsidRPr="00F95971" w:rsidRDefault="00F95971" w:rsidP="0089321B">
      <w:pPr>
        <w:ind w:right="142"/>
        <w:jc w:val="both"/>
        <w:rPr>
          <w:iCs/>
        </w:rPr>
      </w:pPr>
    </w:p>
    <w:p w:rsidR="0011452A" w:rsidRDefault="0011452A" w:rsidP="00E638FB">
      <w:pPr>
        <w:ind w:left="-567" w:right="-142" w:firstLine="567"/>
        <w:jc w:val="center"/>
        <w:rPr>
          <w:rStyle w:val="markedcontent"/>
          <w:b/>
        </w:rPr>
      </w:pPr>
    </w:p>
    <w:p w:rsidR="003929CE" w:rsidRDefault="0089321B" w:rsidP="00E638FB">
      <w:pPr>
        <w:ind w:left="-567" w:right="-142" w:firstLine="567"/>
        <w:jc w:val="center"/>
        <w:rPr>
          <w:rStyle w:val="markedcontent"/>
          <w:b/>
        </w:rPr>
      </w:pPr>
      <w:r>
        <w:rPr>
          <w:rStyle w:val="markedcontent"/>
          <w:b/>
          <w:lang w:val="en-US"/>
        </w:rPr>
        <w:t>IV</w:t>
      </w:r>
      <w:r w:rsidRPr="0089321B">
        <w:rPr>
          <w:rStyle w:val="markedcontent"/>
          <w:b/>
        </w:rPr>
        <w:t xml:space="preserve">. </w:t>
      </w:r>
      <w:r w:rsidR="003929CE" w:rsidRPr="003929CE">
        <w:rPr>
          <w:rStyle w:val="markedcontent"/>
          <w:b/>
        </w:rPr>
        <w:t xml:space="preserve">Организационный раздел </w:t>
      </w:r>
    </w:p>
    <w:p w:rsidR="00834C1C" w:rsidRPr="003929CE" w:rsidRDefault="00834C1C" w:rsidP="00E638FB">
      <w:pPr>
        <w:ind w:left="-567" w:right="-142" w:firstLine="567"/>
        <w:jc w:val="center"/>
        <w:rPr>
          <w:rStyle w:val="markedcontent"/>
          <w:b/>
        </w:rPr>
      </w:pPr>
    </w:p>
    <w:p w:rsidR="00F95971" w:rsidRPr="003929CE" w:rsidRDefault="00C83905" w:rsidP="00E638FB">
      <w:pPr>
        <w:ind w:left="-567" w:right="-142" w:firstLine="567"/>
        <w:jc w:val="center"/>
        <w:rPr>
          <w:b/>
          <w:iCs/>
        </w:rPr>
      </w:pPr>
      <w:r>
        <w:rPr>
          <w:rStyle w:val="markedcontent"/>
          <w:b/>
        </w:rPr>
        <w:t>22.</w:t>
      </w:r>
      <w:r w:rsidR="003929CE" w:rsidRPr="003929CE">
        <w:rPr>
          <w:rStyle w:val="markedcontent"/>
          <w:b/>
        </w:rPr>
        <w:t xml:space="preserve">Учебный план начального общего образования. </w:t>
      </w:r>
    </w:p>
    <w:p w:rsidR="002F5D20" w:rsidRPr="002F5D20" w:rsidRDefault="00C83905" w:rsidP="002F5D20">
      <w:pPr>
        <w:ind w:right="142" w:firstLine="567"/>
        <w:jc w:val="both"/>
        <w:rPr>
          <w:rStyle w:val="markedcontent"/>
        </w:rPr>
      </w:pPr>
      <w:r>
        <w:rPr>
          <w:rStyle w:val="markedcontent"/>
        </w:rPr>
        <w:t>22.</w:t>
      </w:r>
      <w:r w:rsidR="0089321B">
        <w:rPr>
          <w:rStyle w:val="markedcontent"/>
        </w:rPr>
        <w:t xml:space="preserve">1. Учебный план разработан в соответствии федеральными учебными планами ФООП НОО. </w:t>
      </w:r>
      <w:r w:rsidR="002F5D20">
        <w:rPr>
          <w:rStyle w:val="markedcontent"/>
        </w:rPr>
        <w:t xml:space="preserve"> Он </w:t>
      </w:r>
      <w:r w:rsidR="003929CE" w:rsidRPr="0089321B">
        <w:rPr>
          <w:rStyle w:val="markedcontent"/>
        </w:rPr>
        <w:t xml:space="preserve">определяет общий объём нагрузки, </w:t>
      </w:r>
      <w:r w:rsidR="003929CE" w:rsidRPr="002F5D20">
        <w:rPr>
          <w:rStyle w:val="markedcontent"/>
        </w:rPr>
        <w:t>максимальный объём аудиторной нагрузки обучающихся, состав и структуру предметныхобластей, распределяет учебное время, отводимое на их освоение</w:t>
      </w:r>
      <w:r w:rsidR="002F5D20" w:rsidRPr="002F5D20">
        <w:rPr>
          <w:rStyle w:val="markedcontent"/>
        </w:rPr>
        <w:t xml:space="preserve"> по классам и учебным предметам.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 xml:space="preserve">2. </w:t>
      </w:r>
      <w:r w:rsidR="002F5D20">
        <w:rPr>
          <w:sz w:val="24"/>
          <w:szCs w:val="24"/>
        </w:rPr>
        <w:t>У</w:t>
      </w:r>
      <w:r w:rsidR="002F5D20" w:rsidRPr="002F5D20">
        <w:rPr>
          <w:sz w:val="24"/>
          <w:szCs w:val="24"/>
        </w:rPr>
        <w:t xml:space="preserve">чебный план </w:t>
      </w:r>
      <w:r w:rsidR="002F5D20">
        <w:rPr>
          <w:sz w:val="24"/>
          <w:szCs w:val="24"/>
        </w:rPr>
        <w:t xml:space="preserve">НОО </w:t>
      </w:r>
      <w:r w:rsidR="002F5D20" w:rsidRPr="002F5D20">
        <w:rPr>
          <w:sz w:val="24"/>
          <w:szCs w:val="24"/>
        </w:rPr>
        <w:t>определяет общие рамки принимаемых решений при отборе учебного материала, формировании перечня результатов образования и организации образовательной деятельности.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 xml:space="preserve">3. Содержание образования при получении </w:t>
      </w:r>
      <w:r w:rsidR="002F5D20">
        <w:rPr>
          <w:sz w:val="24"/>
          <w:szCs w:val="24"/>
        </w:rPr>
        <w:t xml:space="preserve">НОО </w:t>
      </w:r>
      <w:r w:rsidR="002F5D20" w:rsidRPr="002F5D20">
        <w:rPr>
          <w:sz w:val="24"/>
          <w:szCs w:val="24"/>
        </w:rPr>
        <w:t xml:space="preserve">реализуется преимущественно за счет </w:t>
      </w:r>
      <w:r w:rsidR="002F5D20">
        <w:rPr>
          <w:sz w:val="24"/>
          <w:szCs w:val="24"/>
        </w:rPr>
        <w:t xml:space="preserve">программ </w:t>
      </w:r>
      <w:r w:rsidR="002F5D20" w:rsidRPr="002F5D20">
        <w:rPr>
          <w:sz w:val="24"/>
          <w:szCs w:val="24"/>
        </w:rPr>
        <w:t>учебных курсов, обеспечивающих целостное восприятие мира, системно-деятельностный подход и индивидуализацию обучения.</w:t>
      </w:r>
    </w:p>
    <w:p w:rsid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 xml:space="preserve">4. </w:t>
      </w:r>
      <w:r w:rsidR="002F5D20">
        <w:rPr>
          <w:sz w:val="24"/>
          <w:szCs w:val="24"/>
        </w:rPr>
        <w:t>Школа выбирает 1 и 3 варианты учебного плана, в которыхизучение русского языка осуществляется как родного и государственного.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 xml:space="preserve">5. Вариативность содержания образовательных программ </w:t>
      </w:r>
      <w:r w:rsidR="002F5D20">
        <w:rPr>
          <w:sz w:val="24"/>
          <w:szCs w:val="24"/>
        </w:rPr>
        <w:t xml:space="preserve">НОО </w:t>
      </w:r>
      <w:r w:rsidR="002F5D20" w:rsidRPr="002F5D20">
        <w:rPr>
          <w:sz w:val="24"/>
          <w:szCs w:val="24"/>
        </w:rPr>
        <w:t>реализуется через возможность формирования программ различного уровня сложности и направленности с учетом образовательных потребностей и способностей обучающихся.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>
        <w:rPr>
          <w:sz w:val="24"/>
          <w:szCs w:val="24"/>
        </w:rPr>
        <w:t>6.  У</w:t>
      </w:r>
      <w:r w:rsidR="002F5D20" w:rsidRPr="002F5D20">
        <w:rPr>
          <w:sz w:val="24"/>
          <w:szCs w:val="24"/>
        </w:rPr>
        <w:t>чебный план состоит из двух частей - обязательной части и части, формируемой участниками образовательных отношений.</w:t>
      </w:r>
    </w:p>
    <w:p w:rsidR="002F5D20" w:rsidRPr="002F5D20" w:rsidRDefault="002F5D20" w:rsidP="002F5D20">
      <w:pPr>
        <w:pStyle w:val="ConsPlusNormal"/>
        <w:ind w:firstLine="540"/>
        <w:jc w:val="both"/>
        <w:rPr>
          <w:sz w:val="24"/>
          <w:szCs w:val="24"/>
        </w:rPr>
      </w:pPr>
      <w:r w:rsidRPr="002F5D20">
        <w:rPr>
          <w:sz w:val="24"/>
          <w:szCs w:val="24"/>
        </w:rPr>
        <w:t>Объем обязательной части программы начального общего образования составляет 80%, а объем части, формируемой участниками образовательных отношений из перечня, предлагаемого образовательной организацией, - 20% от общего объема.</w:t>
      </w:r>
    </w:p>
    <w:p w:rsidR="002F5D20" w:rsidRPr="007F4E46" w:rsidRDefault="002F5D20" w:rsidP="002F5D20">
      <w:pPr>
        <w:pStyle w:val="ConsPlusNormal"/>
        <w:ind w:firstLine="540"/>
        <w:jc w:val="both"/>
        <w:rPr>
          <w:sz w:val="24"/>
          <w:szCs w:val="24"/>
        </w:rPr>
      </w:pPr>
      <w:r w:rsidRPr="007F4E46">
        <w:rPr>
          <w:sz w:val="24"/>
          <w:szCs w:val="24"/>
        </w:rPr>
        <w:t>Обязательная часть учебного плана определяет состав учебных предметов и учебное время, отводимое на их изучение по классам (годам) обучения.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</w:t>
      </w:r>
      <w:r w:rsidR="002F5D20" w:rsidRPr="002F5D20">
        <w:rPr>
          <w:sz w:val="24"/>
          <w:szCs w:val="24"/>
        </w:rPr>
        <w:t>7.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объем максимально допустимой нагрузки в течение дня должен соответствовать действующим санитарным правилам и нормативам.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 xml:space="preserve">8. </w:t>
      </w:r>
      <w:r w:rsidR="002F5D20">
        <w:rPr>
          <w:sz w:val="24"/>
          <w:szCs w:val="24"/>
        </w:rPr>
        <w:t xml:space="preserve">Школа </w:t>
      </w:r>
      <w:r w:rsidR="002F5D20" w:rsidRPr="002F5D20">
        <w:rPr>
          <w:sz w:val="24"/>
          <w:szCs w:val="24"/>
        </w:rPr>
        <w:t>самостоятельна в организации образовательной деятельности (урочной и внеурочной), в выборе видов деятельности по каждому предмету (проектная деятельность, практические и лабораторные занятия, экскурсии и другое). Во время занятий необходим перерыв для гимнастики не менее 2 минут.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 xml:space="preserve">9. Урочная деятельность направлена на достижение </w:t>
      </w:r>
      <w:proofErr w:type="gramStart"/>
      <w:r w:rsidR="002F5D20" w:rsidRPr="002F5D20">
        <w:rPr>
          <w:sz w:val="24"/>
          <w:szCs w:val="24"/>
        </w:rPr>
        <w:t>обучающимися</w:t>
      </w:r>
      <w:proofErr w:type="gramEnd"/>
      <w:r w:rsidR="002F5D20" w:rsidRPr="002F5D20">
        <w:rPr>
          <w:sz w:val="24"/>
          <w:szCs w:val="24"/>
        </w:rPr>
        <w:t xml:space="preserve"> планируемых результатов освоения програм</w:t>
      </w:r>
      <w:r w:rsidR="00251D4A">
        <w:rPr>
          <w:sz w:val="24"/>
          <w:szCs w:val="24"/>
        </w:rPr>
        <w:t>мы ООП НОО</w:t>
      </w:r>
      <w:r w:rsidR="002F5D20" w:rsidRPr="002F5D20">
        <w:rPr>
          <w:sz w:val="24"/>
          <w:szCs w:val="24"/>
        </w:rPr>
        <w:t xml:space="preserve"> с учетом обязательных для изучения учебных предметов.</w:t>
      </w:r>
    </w:p>
    <w:p w:rsidR="00C75256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 xml:space="preserve">10. Часть учебного плана, формируемая участниками образовательных отношений, обеспечивает реализацию индивидуальных потребностей </w:t>
      </w:r>
      <w:r w:rsidR="00C75256">
        <w:rPr>
          <w:sz w:val="24"/>
          <w:szCs w:val="24"/>
        </w:rPr>
        <w:t>обучающихся, используется</w:t>
      </w:r>
      <w:r w:rsidR="002F5D20" w:rsidRPr="002F5D20">
        <w:rPr>
          <w:sz w:val="24"/>
          <w:szCs w:val="24"/>
        </w:rPr>
        <w:t xml:space="preserve"> на увеличение учебных часов, отводимых на изучение отдельных учебных предметов, учебных модулей </w:t>
      </w:r>
      <w:r w:rsidR="00C75256">
        <w:rPr>
          <w:sz w:val="24"/>
          <w:szCs w:val="24"/>
        </w:rPr>
        <w:t>в соответствии с интер</w:t>
      </w:r>
      <w:r w:rsidR="00E84EE3">
        <w:rPr>
          <w:sz w:val="24"/>
          <w:szCs w:val="24"/>
        </w:rPr>
        <w:t>е</w:t>
      </w:r>
      <w:r w:rsidR="00C75256">
        <w:rPr>
          <w:sz w:val="24"/>
          <w:szCs w:val="24"/>
        </w:rPr>
        <w:t xml:space="preserve">сами и потребностями учащихся и их родителей. 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 xml:space="preserve">11. Внеурочная деятельность направлена на достижение планируемых результатов освоения программы </w:t>
      </w:r>
      <w:r w:rsidR="00C75256">
        <w:rPr>
          <w:sz w:val="24"/>
          <w:szCs w:val="24"/>
        </w:rPr>
        <w:t xml:space="preserve">НОО </w:t>
      </w:r>
      <w:r w:rsidR="002F5D20" w:rsidRPr="002F5D20">
        <w:rPr>
          <w:sz w:val="24"/>
          <w:szCs w:val="24"/>
        </w:rPr>
        <w:t xml:space="preserve">с учетом выбора участниками образовательных отношений </w:t>
      </w:r>
      <w:r w:rsidR="00285402" w:rsidRPr="007F4E46">
        <w:rPr>
          <w:sz w:val="24"/>
          <w:szCs w:val="24"/>
        </w:rPr>
        <w:t>форм</w:t>
      </w:r>
      <w:r w:rsidR="007F4E46" w:rsidRPr="007F4E46">
        <w:rPr>
          <w:sz w:val="24"/>
          <w:szCs w:val="24"/>
        </w:rPr>
        <w:t xml:space="preserve">ы </w:t>
      </w:r>
      <w:r w:rsidR="002F5D20" w:rsidRPr="007F4E46">
        <w:rPr>
          <w:sz w:val="24"/>
          <w:szCs w:val="24"/>
        </w:rPr>
        <w:t>вн</w:t>
      </w:r>
      <w:r w:rsidR="002F5D20" w:rsidRPr="002F5D20">
        <w:rPr>
          <w:sz w:val="24"/>
          <w:szCs w:val="24"/>
        </w:rPr>
        <w:t>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>12. Организация занятий по направлениям внеурочной деятельности является неотъемлемой частью образовательной деятельности</w:t>
      </w:r>
      <w:r w:rsidR="00C75256">
        <w:rPr>
          <w:sz w:val="24"/>
          <w:szCs w:val="24"/>
        </w:rPr>
        <w:t>и предоставляе</w:t>
      </w:r>
      <w:r w:rsidR="002F5D20" w:rsidRPr="002F5D20">
        <w:rPr>
          <w:sz w:val="24"/>
          <w:szCs w:val="24"/>
        </w:rPr>
        <w:t>т обучающимся возможность выбора широкого спектра занятий, направленных на развитие обучающихся.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>13. Формы организации образовательной деятельности, чередование урочной и внеурочной деятельности при реализации ООП НОО определяет</w:t>
      </w:r>
      <w:r w:rsidR="00C75256">
        <w:rPr>
          <w:sz w:val="24"/>
          <w:szCs w:val="24"/>
        </w:rPr>
        <w:t xml:space="preserve"> школа.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 xml:space="preserve">14.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</w:t>
      </w:r>
      <w:r w:rsidR="00C75256">
        <w:rPr>
          <w:sz w:val="24"/>
          <w:szCs w:val="24"/>
        </w:rPr>
        <w:t xml:space="preserve">НОО </w:t>
      </w:r>
      <w:r w:rsidR="002F5D20" w:rsidRPr="002F5D20">
        <w:rPr>
          <w:sz w:val="24"/>
          <w:szCs w:val="24"/>
        </w:rPr>
        <w:t>в порядке, установленном локальными нормативными актами образовательной организации. Реализация индивидуальных учебных планов, программ сопровождается тьюторской поддержкой.</w:t>
      </w:r>
    </w:p>
    <w:p w:rsidR="002F5D20" w:rsidRPr="002F5D20" w:rsidRDefault="00C83905" w:rsidP="002F5D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2F5D20" w:rsidRPr="002F5D20">
        <w:rPr>
          <w:sz w:val="24"/>
          <w:szCs w:val="24"/>
        </w:rPr>
        <w:t>15. Время, отведенное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объемов финансирования, направляемых на реализацию ООП НОО.</w:t>
      </w:r>
    </w:p>
    <w:p w:rsidR="00C75256" w:rsidRPr="0089321B" w:rsidRDefault="00C83905" w:rsidP="00C75256">
      <w:pPr>
        <w:ind w:firstLine="567"/>
        <w:jc w:val="both"/>
        <w:rPr>
          <w:rStyle w:val="markedcontent"/>
        </w:rPr>
      </w:pPr>
      <w:r>
        <w:t>22.</w:t>
      </w:r>
      <w:r w:rsidR="002F5D20" w:rsidRPr="002F5D20">
        <w:t xml:space="preserve">16. </w:t>
      </w:r>
      <w:r w:rsidR="00C75256" w:rsidRPr="0089321B">
        <w:rPr>
          <w:rStyle w:val="markedcontent"/>
        </w:rPr>
        <w:t>Школа реализует учебный план, предусмотренный для образовательных организаций, в которых обучение ведется на русском языке, который является родным для учащихся, вариант №1.</w:t>
      </w:r>
    </w:p>
    <w:p w:rsidR="00C75256" w:rsidRDefault="00C83905" w:rsidP="00C75256">
      <w:pPr>
        <w:ind w:firstLine="567"/>
        <w:jc w:val="both"/>
      </w:pPr>
      <w:r>
        <w:t>22.</w:t>
      </w:r>
      <w:r w:rsidR="00C75256">
        <w:t xml:space="preserve">17. </w:t>
      </w:r>
      <w:r w:rsidR="00C75256" w:rsidRPr="0089321B">
        <w:t>При наличии необходимых условий (кадровых, финансовых, материально-технических и иных) возможно деление классов</w:t>
      </w:r>
      <w:r w:rsidR="00C75256" w:rsidRPr="0089321B">
        <w:br/>
        <w:t xml:space="preserve">на группы при проведении учебных занятий по иностранному языку (2—4 классы). </w:t>
      </w:r>
    </w:p>
    <w:p w:rsidR="00C75256" w:rsidRPr="0089321B" w:rsidRDefault="00C83905" w:rsidP="00C75256">
      <w:pPr>
        <w:ind w:firstLine="567"/>
        <w:jc w:val="both"/>
      </w:pPr>
      <w:r>
        <w:t>22.</w:t>
      </w:r>
      <w:r w:rsidR="00C75256">
        <w:t>18. Школа с согласия родительской общественности определяет для начальной школы 5-дневную учебную неделю.</w:t>
      </w:r>
    </w:p>
    <w:p w:rsidR="00C75256" w:rsidRPr="007F4E46" w:rsidRDefault="00C83905" w:rsidP="00C75256">
      <w:pPr>
        <w:ind w:firstLine="567"/>
        <w:jc w:val="both"/>
      </w:pPr>
      <w:r>
        <w:rPr>
          <w:rStyle w:val="markedcontent"/>
        </w:rPr>
        <w:t>22.</w:t>
      </w:r>
      <w:r w:rsidR="00C75256">
        <w:rPr>
          <w:rStyle w:val="markedcontent"/>
        </w:rPr>
        <w:t xml:space="preserve">19. </w:t>
      </w:r>
      <w:r w:rsidR="00C75256" w:rsidRPr="0089321B">
        <w:rPr>
          <w:rStyle w:val="markedcontent"/>
        </w:rPr>
        <w:t xml:space="preserve">Продолжительность учебного года при получении НОО составляет 34 недели, </w:t>
      </w:r>
      <w:r w:rsidR="00C75256" w:rsidRPr="007F4E46">
        <w:rPr>
          <w:rStyle w:val="markedcontent"/>
        </w:rPr>
        <w:t>в 1 классе —</w:t>
      </w:r>
      <w:r w:rsidR="00C75256" w:rsidRPr="007F4E46">
        <w:br/>
      </w:r>
      <w:r w:rsidR="0011452A" w:rsidRPr="007F4E46">
        <w:rPr>
          <w:rStyle w:val="markedcontent"/>
        </w:rPr>
        <w:t xml:space="preserve">33 недели, </w:t>
      </w:r>
      <w:r w:rsidR="0011452A" w:rsidRPr="007F4E46">
        <w:t xml:space="preserve"> нагрузка для 1 класса в сентябре и октябре  16 часов в неделю.</w:t>
      </w:r>
    </w:p>
    <w:p w:rsidR="00E67663" w:rsidRDefault="00C83905" w:rsidP="00C75256">
      <w:pPr>
        <w:ind w:firstLine="567"/>
        <w:jc w:val="both"/>
      </w:pPr>
      <w:r>
        <w:t>22.</w:t>
      </w:r>
      <w:r w:rsidR="00C75256">
        <w:t xml:space="preserve">20 </w:t>
      </w:r>
      <w:r w:rsidR="00C75256" w:rsidRPr="0089321B">
        <w:rPr>
          <w:rStyle w:val="markedcontent"/>
        </w:rPr>
        <w:t>Количество учебных занятий за 4 учебных года не может сост</w:t>
      </w:r>
      <w:r w:rsidR="004666A5">
        <w:rPr>
          <w:rStyle w:val="markedcontent"/>
        </w:rPr>
        <w:t xml:space="preserve">авлять </w:t>
      </w:r>
      <w:r w:rsidR="004666A5" w:rsidRPr="007F4E46">
        <w:rPr>
          <w:rStyle w:val="markedcontent"/>
        </w:rPr>
        <w:t>менее 2966 ч и более 330</w:t>
      </w:r>
      <w:r w:rsidR="00C75256" w:rsidRPr="007F4E46">
        <w:rPr>
          <w:rStyle w:val="markedcontent"/>
        </w:rPr>
        <w:t>5 ч</w:t>
      </w:r>
      <w:r w:rsidR="00C75256" w:rsidRPr="004666A5">
        <w:rPr>
          <w:rStyle w:val="markedcontent"/>
          <w:color w:val="FF0000"/>
        </w:rPr>
        <w:t xml:space="preserve"> </w:t>
      </w:r>
      <w:r w:rsidR="00C75256" w:rsidRPr="0089321B">
        <w:rPr>
          <w:rStyle w:val="markedcontent"/>
        </w:rPr>
        <w:t>в соответствии с требованиями к организации образовательного процесса к учебнойнагрузке при 5-дневной (или 6-дневной) учебной неделе.</w:t>
      </w:r>
    </w:p>
    <w:p w:rsidR="00C75256" w:rsidRDefault="00C83905" w:rsidP="00C75256">
      <w:pPr>
        <w:ind w:firstLine="567"/>
        <w:jc w:val="both"/>
        <w:rPr>
          <w:rStyle w:val="markedcontent"/>
        </w:rPr>
      </w:pPr>
      <w:r>
        <w:rPr>
          <w:rStyle w:val="markedcontent"/>
        </w:rPr>
        <w:t>22.</w:t>
      </w:r>
      <w:r w:rsidR="00E67663">
        <w:rPr>
          <w:rStyle w:val="markedcontent"/>
        </w:rPr>
        <w:t>22</w:t>
      </w:r>
      <w:r w:rsidR="00C75256">
        <w:rPr>
          <w:rStyle w:val="markedcontent"/>
        </w:rPr>
        <w:t xml:space="preserve">. </w:t>
      </w:r>
      <w:r w:rsidR="00C75256" w:rsidRPr="0089321B">
        <w:rPr>
          <w:rStyle w:val="markedcontent"/>
        </w:rPr>
        <w:t>Продолжительность урока составляет: в 1 к</w:t>
      </w:r>
      <w:r w:rsidR="004666A5">
        <w:rPr>
          <w:rStyle w:val="markedcontent"/>
        </w:rPr>
        <w:t>лассе — 35 мин (сентябрь</w:t>
      </w:r>
      <w:r w:rsidR="004666A5" w:rsidRPr="00E0772A">
        <w:rPr>
          <w:rStyle w:val="markedcontent"/>
        </w:rPr>
        <w:t>-октябрь</w:t>
      </w:r>
      <w:r w:rsidR="00C75256" w:rsidRPr="00E0772A">
        <w:rPr>
          <w:rStyle w:val="markedcontent"/>
        </w:rPr>
        <w:t>),</w:t>
      </w:r>
      <w:r w:rsidR="00C75256" w:rsidRPr="0089321B">
        <w:rPr>
          <w:rStyle w:val="markedcontent"/>
        </w:rPr>
        <w:t xml:space="preserve"> 40 мин (январь-май);</w:t>
      </w:r>
      <w:r w:rsidR="00C75256" w:rsidRPr="0089321B">
        <w:br/>
      </w:r>
      <w:r w:rsidR="00C75256" w:rsidRPr="0089321B">
        <w:rPr>
          <w:rStyle w:val="markedcontent"/>
        </w:rPr>
        <w:t>во 2—4 классах — 45 мин.</w:t>
      </w:r>
    </w:p>
    <w:p w:rsidR="00E67663" w:rsidRPr="004666A5" w:rsidRDefault="00C83905" w:rsidP="004666A5">
      <w:pPr>
        <w:pStyle w:val="ConsPlusNormal"/>
        <w:ind w:firstLine="5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22.</w:t>
      </w:r>
      <w:r w:rsidR="00E67663">
        <w:rPr>
          <w:sz w:val="24"/>
          <w:szCs w:val="24"/>
        </w:rPr>
        <w:t>24</w:t>
      </w:r>
      <w:r w:rsidR="00E67663" w:rsidRPr="004666A5">
        <w:rPr>
          <w:color w:val="FF0000"/>
          <w:sz w:val="24"/>
          <w:szCs w:val="24"/>
        </w:rPr>
        <w:t xml:space="preserve">. </w:t>
      </w:r>
      <w:proofErr w:type="gramStart"/>
      <w:r w:rsidR="004666A5" w:rsidRPr="007F4E46">
        <w:rPr>
          <w:sz w:val="24"/>
          <w:szCs w:val="24"/>
        </w:rPr>
        <w:t>Общее число часов для изучения физической культуры по варианту N 1 федерального учебного плана - 303 часа: в 1 классе - 99 часов (3 часа в неделю), во 2 классе - 68 часов (2 часа в неделю), в 3 классе - 68 часов (2 часа в неделю), в 4 классе - 68 часов (2 часа в неделю).</w:t>
      </w:r>
      <w:proofErr w:type="gramEnd"/>
      <w:r w:rsidR="004666A5" w:rsidRPr="007F4E46">
        <w:rPr>
          <w:sz w:val="24"/>
          <w:szCs w:val="24"/>
        </w:rPr>
        <w:t xml:space="preserve">  Третий час  во2-4 классах будет реализован за счет часов внеурочной деятельности и (или) за счет посещения </w:t>
      </w:r>
      <w:proofErr w:type="gramStart"/>
      <w:r w:rsidR="004666A5" w:rsidRPr="007F4E46">
        <w:rPr>
          <w:sz w:val="24"/>
          <w:szCs w:val="24"/>
        </w:rPr>
        <w:t>обучающимися</w:t>
      </w:r>
      <w:proofErr w:type="gramEnd"/>
      <w:r w:rsidR="004666A5" w:rsidRPr="007F4E46">
        <w:rPr>
          <w:sz w:val="24"/>
          <w:szCs w:val="24"/>
        </w:rPr>
        <w:t xml:space="preserve"> спортивных секций.</w:t>
      </w:r>
    </w:p>
    <w:p w:rsidR="00E67663" w:rsidRDefault="00C83905" w:rsidP="00E6766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E67663" w:rsidRPr="00E67663">
        <w:rPr>
          <w:sz w:val="24"/>
          <w:szCs w:val="24"/>
        </w:rPr>
        <w:t>25. Учебный план образовательной организации составля</w:t>
      </w:r>
      <w:r w:rsidR="00E67663">
        <w:rPr>
          <w:sz w:val="24"/>
          <w:szCs w:val="24"/>
        </w:rPr>
        <w:t>ет</w:t>
      </w:r>
      <w:r w:rsidR="00E67663" w:rsidRPr="00E67663">
        <w:rPr>
          <w:sz w:val="24"/>
          <w:szCs w:val="24"/>
        </w:rPr>
        <w:t>ся на учебный год, включая различные недельные учебные планы с учетом календарного учебного графика</w:t>
      </w:r>
      <w:r w:rsidR="00E67663">
        <w:rPr>
          <w:sz w:val="24"/>
          <w:szCs w:val="24"/>
        </w:rPr>
        <w:t xml:space="preserve"> школы</w:t>
      </w:r>
      <w:r w:rsidR="00E67663" w:rsidRPr="00E67663">
        <w:rPr>
          <w:sz w:val="24"/>
          <w:szCs w:val="24"/>
        </w:rPr>
        <w:t>. Учебные планы могут быть разными в отношении ра</w:t>
      </w:r>
      <w:r w:rsidR="00E67663">
        <w:rPr>
          <w:sz w:val="24"/>
          <w:szCs w:val="24"/>
        </w:rPr>
        <w:t xml:space="preserve">зличных классов одной параллели своей вариативной частью. </w:t>
      </w:r>
    </w:p>
    <w:p w:rsidR="007F4E46" w:rsidRPr="00E67663" w:rsidRDefault="007F4E46" w:rsidP="00E6766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составляется ежегодно  и утверждается ежегодно.</w:t>
      </w:r>
    </w:p>
    <w:p w:rsidR="00E67663" w:rsidRPr="00E67663" w:rsidRDefault="00C83905" w:rsidP="00E6766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E67663" w:rsidRPr="00E67663">
        <w:rPr>
          <w:sz w:val="24"/>
          <w:szCs w:val="24"/>
        </w:rPr>
        <w:t xml:space="preserve">26. Учебный план определяет формы проведения промежуточной аттестации </w:t>
      </w:r>
      <w:r w:rsidR="00E67663">
        <w:rPr>
          <w:sz w:val="24"/>
          <w:szCs w:val="24"/>
        </w:rPr>
        <w:t>учебного предмета, курса,</w:t>
      </w:r>
      <w:r w:rsidR="00E67663" w:rsidRPr="00E67663">
        <w:rPr>
          <w:sz w:val="24"/>
          <w:szCs w:val="24"/>
        </w:rPr>
        <w:t xml:space="preserve"> в соответствии </w:t>
      </w:r>
      <w:r w:rsidR="00E67663">
        <w:rPr>
          <w:sz w:val="24"/>
          <w:szCs w:val="24"/>
        </w:rPr>
        <w:t xml:space="preserve">с Положением о текущей, тематической и промежуточной аттестации учащихся. </w:t>
      </w:r>
    </w:p>
    <w:p w:rsidR="00BB0056" w:rsidRPr="00285402" w:rsidRDefault="00C83905" w:rsidP="00E67663">
      <w:pPr>
        <w:pStyle w:val="ConsPlusNormal"/>
        <w:ind w:firstLine="5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22.</w:t>
      </w:r>
      <w:r w:rsidR="00E67663" w:rsidRPr="00E67663">
        <w:rPr>
          <w:sz w:val="24"/>
          <w:szCs w:val="24"/>
        </w:rPr>
        <w:t xml:space="preserve">27. Суммарный объем домашнего задания по всем предметам для каждого класса не должен превышать продолжительности выполнения  1,5 часа - для 2 и 3 </w:t>
      </w:r>
      <w:r w:rsidR="00285402">
        <w:rPr>
          <w:sz w:val="24"/>
          <w:szCs w:val="24"/>
        </w:rPr>
        <w:t xml:space="preserve">классов, 2 часа - для 4 класса, </w:t>
      </w:r>
      <w:r w:rsidR="00285402" w:rsidRPr="007F4E46">
        <w:rPr>
          <w:sz w:val="24"/>
          <w:szCs w:val="24"/>
        </w:rPr>
        <w:t xml:space="preserve">в первом классе домашнее </w:t>
      </w:r>
      <w:proofErr w:type="gramStart"/>
      <w:r w:rsidR="00285402" w:rsidRPr="007F4E46">
        <w:rPr>
          <w:sz w:val="24"/>
          <w:szCs w:val="24"/>
        </w:rPr>
        <w:t>задание не задают</w:t>
      </w:r>
      <w:proofErr w:type="gramEnd"/>
      <w:r w:rsidR="00285402">
        <w:rPr>
          <w:color w:val="FF0000"/>
          <w:sz w:val="24"/>
          <w:szCs w:val="24"/>
        </w:rPr>
        <w:t xml:space="preserve"> </w:t>
      </w:r>
    </w:p>
    <w:p w:rsidR="00E67663" w:rsidRPr="00E67663" w:rsidRDefault="00BB0056" w:rsidP="00BB0056">
      <w:pPr>
        <w:pStyle w:val="ConsPlusNormal"/>
        <w:ind w:firstLine="540"/>
        <w:jc w:val="both"/>
        <w:rPr>
          <w:sz w:val="24"/>
          <w:szCs w:val="24"/>
        </w:rPr>
      </w:pPr>
      <w:r w:rsidRPr="007F4E46">
        <w:rPr>
          <w:sz w:val="24"/>
          <w:szCs w:val="24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 предоставлять достаточное количество времени. 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Pr="00BB0056">
        <w:rPr>
          <w:color w:val="FF0000"/>
          <w:sz w:val="24"/>
          <w:szCs w:val="24"/>
        </w:rPr>
        <w:t xml:space="preserve">. </w:t>
      </w:r>
      <w:r w:rsidR="00E67663">
        <w:rPr>
          <w:sz w:val="24"/>
          <w:szCs w:val="24"/>
        </w:rPr>
        <w:t>Школа осуществляет координацию</w:t>
      </w:r>
      <w:r w:rsidR="00E67663" w:rsidRPr="00E67663">
        <w:rPr>
          <w:sz w:val="24"/>
          <w:szCs w:val="24"/>
        </w:rPr>
        <w:t xml:space="preserve"> и контроль объема домашнего задания учеников каждого класса по </w:t>
      </w:r>
      <w:r w:rsidR="00A221BA">
        <w:rPr>
          <w:sz w:val="24"/>
          <w:szCs w:val="24"/>
        </w:rPr>
        <w:t>всем предметам</w:t>
      </w:r>
      <w:r w:rsidR="00E67663" w:rsidRPr="00E67663">
        <w:rPr>
          <w:sz w:val="24"/>
          <w:szCs w:val="24"/>
        </w:rPr>
        <w:t>.</w:t>
      </w:r>
    </w:p>
    <w:p w:rsidR="00E67663" w:rsidRPr="00E67663" w:rsidRDefault="00C83905" w:rsidP="00E6766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E67663" w:rsidRPr="00E67663">
        <w:rPr>
          <w:sz w:val="24"/>
          <w:szCs w:val="24"/>
        </w:rPr>
        <w:t xml:space="preserve">28. План внеурочной деятельности определяет формы организации и объем внеурочной деятельности для обучающихся при освоении ими программы </w:t>
      </w:r>
      <w:r w:rsidR="00E67663">
        <w:rPr>
          <w:sz w:val="24"/>
          <w:szCs w:val="24"/>
        </w:rPr>
        <w:t xml:space="preserve">НОО </w:t>
      </w:r>
      <w:r w:rsidR="00E67663" w:rsidRPr="00E67663">
        <w:rPr>
          <w:sz w:val="24"/>
          <w:szCs w:val="24"/>
        </w:rPr>
        <w:t>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образовательной организации.</w:t>
      </w:r>
    </w:p>
    <w:p w:rsidR="00E67663" w:rsidRDefault="00C83905" w:rsidP="00E6766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E67663" w:rsidRPr="00E67663">
        <w:rPr>
          <w:sz w:val="24"/>
          <w:szCs w:val="24"/>
        </w:rPr>
        <w:t xml:space="preserve">29.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</w:t>
      </w:r>
      <w:r w:rsidR="0011452A">
        <w:rPr>
          <w:sz w:val="24"/>
          <w:szCs w:val="24"/>
        </w:rPr>
        <w:t xml:space="preserve">форм </w:t>
      </w:r>
      <w:r w:rsidR="00E67663" w:rsidRPr="00E67663">
        <w:rPr>
          <w:sz w:val="24"/>
          <w:szCs w:val="24"/>
        </w:rPr>
        <w:t>внеурочной деятельности из перечня, предлагаемого образовательной организацией.</w:t>
      </w:r>
    </w:p>
    <w:p w:rsidR="0011452A" w:rsidRPr="007364E1" w:rsidRDefault="007364E1" w:rsidP="00E67663">
      <w:pPr>
        <w:pStyle w:val="ConsPlusNormal"/>
        <w:ind w:firstLine="540"/>
        <w:jc w:val="both"/>
        <w:rPr>
          <w:color w:val="FF0000"/>
          <w:sz w:val="24"/>
          <w:szCs w:val="24"/>
        </w:rPr>
      </w:pPr>
      <w:r w:rsidRPr="007F4E46">
        <w:rPr>
          <w:sz w:val="24"/>
          <w:szCs w:val="24"/>
        </w:rPr>
        <w:t>Формы реализации внеурочной деятельности образовательная организация определяет самостоятельно, но среди них исключаются такие формы как «факультатив», «учебный курс».</w:t>
      </w:r>
      <w:r w:rsidR="00F8431A">
        <w:rPr>
          <w:color w:val="FF0000"/>
          <w:sz w:val="24"/>
          <w:szCs w:val="24"/>
        </w:rPr>
        <w:t xml:space="preserve"> </w:t>
      </w:r>
    </w:p>
    <w:p w:rsidR="00E67663" w:rsidRPr="00E67663" w:rsidRDefault="00E67663" w:rsidP="00E67663">
      <w:pPr>
        <w:pStyle w:val="ConsPlusNormal"/>
        <w:ind w:firstLine="540"/>
        <w:jc w:val="both"/>
        <w:rPr>
          <w:sz w:val="24"/>
          <w:szCs w:val="24"/>
        </w:rPr>
      </w:pPr>
      <w:r w:rsidRPr="00E67663">
        <w:rPr>
          <w:sz w:val="24"/>
          <w:szCs w:val="24"/>
        </w:rPr>
        <w:t xml:space="preserve">Содержание данных занятий </w:t>
      </w:r>
      <w:r>
        <w:rPr>
          <w:sz w:val="24"/>
          <w:szCs w:val="24"/>
        </w:rPr>
        <w:t>формирует</w:t>
      </w:r>
      <w:r w:rsidRPr="00E67663">
        <w:rPr>
          <w:sz w:val="24"/>
          <w:szCs w:val="24"/>
        </w:rPr>
        <w:t xml:space="preserve">ся с учетом пожеланий обучающихся и их родителей (законных </w:t>
      </w:r>
      <w:r>
        <w:rPr>
          <w:sz w:val="24"/>
          <w:szCs w:val="24"/>
        </w:rPr>
        <w:t>представителей) и осуществляется</w:t>
      </w:r>
      <w:r w:rsidRPr="00E67663">
        <w:rPr>
          <w:sz w:val="24"/>
          <w:szCs w:val="24"/>
        </w:rPr>
        <w:t>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другое.</w:t>
      </w:r>
    </w:p>
    <w:p w:rsidR="00DD5B98" w:rsidRPr="004666A5" w:rsidRDefault="00C83905" w:rsidP="004666A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E67663" w:rsidRPr="00E67663">
        <w:rPr>
          <w:sz w:val="24"/>
          <w:szCs w:val="24"/>
        </w:rPr>
        <w:t xml:space="preserve">30. При организации внеурочной деятельности </w:t>
      </w:r>
      <w:r w:rsidR="00E67663">
        <w:rPr>
          <w:sz w:val="24"/>
          <w:szCs w:val="24"/>
        </w:rPr>
        <w:t>обучающихся могут использовать</w:t>
      </w:r>
      <w:r w:rsidR="00E67663" w:rsidRPr="00E67663">
        <w:rPr>
          <w:sz w:val="24"/>
          <w:szCs w:val="24"/>
        </w:rPr>
        <w:t xml:space="preserve"> возможности организаций дополнительного образования (учреждения культуры, спорта). В целях организации внеурочной деятельности </w:t>
      </w:r>
      <w:r w:rsidR="00E67663">
        <w:rPr>
          <w:sz w:val="24"/>
          <w:szCs w:val="24"/>
        </w:rPr>
        <w:t>школа заключает</w:t>
      </w:r>
      <w:r w:rsidR="00E67663" w:rsidRPr="00E67663">
        <w:rPr>
          <w:sz w:val="24"/>
          <w:szCs w:val="24"/>
        </w:rPr>
        <w:t xml:space="preserve"> договоры с учреждениями дополнительного образования.</w:t>
      </w:r>
    </w:p>
    <w:p w:rsidR="005A26E4" w:rsidRDefault="005A26E4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b/>
        </w:rPr>
        <w:t xml:space="preserve">Учебный план начального общего образования (5-дневная неделя) Вариант 1. </w:t>
      </w:r>
    </w:p>
    <w:p w:rsidR="005254C9" w:rsidRDefault="005254C9" w:rsidP="007F4E46">
      <w:pPr>
        <w:autoSpaceDE w:val="0"/>
        <w:autoSpaceDN w:val="0"/>
        <w:adjustRightInd w:val="0"/>
        <w:ind w:firstLine="680"/>
        <w:textAlignment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1276"/>
        <w:gridCol w:w="4677"/>
        <w:gridCol w:w="1134"/>
        <w:gridCol w:w="1134"/>
        <w:gridCol w:w="1134"/>
        <w:gridCol w:w="1134"/>
        <w:gridCol w:w="1101"/>
      </w:tblGrid>
      <w:tr w:rsidR="00E33391" w:rsidTr="007F4E46">
        <w:tc>
          <w:tcPr>
            <w:tcW w:w="5953" w:type="dxa"/>
            <w:gridSpan w:val="2"/>
            <w:vMerge w:val="restart"/>
          </w:tcPr>
          <w:p w:rsidR="00E33391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  <w:p w:rsidR="00E33391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4536" w:type="dxa"/>
            <w:gridSpan w:val="4"/>
          </w:tcPr>
          <w:p w:rsidR="00E33391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101" w:type="dxa"/>
            <w:vMerge w:val="restart"/>
          </w:tcPr>
          <w:p w:rsidR="00E33391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  <w:p w:rsidR="00E33391" w:rsidRDefault="00E33391" w:rsidP="005254C9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</w:tr>
      <w:tr w:rsidR="00E33391" w:rsidTr="007F4E46">
        <w:tc>
          <w:tcPr>
            <w:tcW w:w="5953" w:type="dxa"/>
            <w:gridSpan w:val="2"/>
            <w:vMerge/>
          </w:tcPr>
          <w:p w:rsidR="00E33391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</w:tc>
        <w:tc>
          <w:tcPr>
            <w:tcW w:w="1134" w:type="dxa"/>
          </w:tcPr>
          <w:p w:rsidR="00E33391" w:rsidRPr="005254C9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1134" w:type="dxa"/>
          </w:tcPr>
          <w:p w:rsidR="00E33391" w:rsidRPr="005254C9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1134" w:type="dxa"/>
          </w:tcPr>
          <w:p w:rsidR="00E33391" w:rsidRPr="005254C9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1134" w:type="dxa"/>
          </w:tcPr>
          <w:p w:rsidR="00E33391" w:rsidRPr="005254C9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1101" w:type="dxa"/>
            <w:vMerge/>
          </w:tcPr>
          <w:p w:rsidR="00E33391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</w:tc>
      </w:tr>
      <w:tr w:rsidR="00E33391" w:rsidTr="007F4E46">
        <w:tc>
          <w:tcPr>
            <w:tcW w:w="5953" w:type="dxa"/>
            <w:gridSpan w:val="2"/>
          </w:tcPr>
          <w:p w:rsidR="00E33391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lastRenderedPageBreak/>
              <w:t xml:space="preserve">Обязательная часть </w:t>
            </w:r>
          </w:p>
        </w:tc>
        <w:tc>
          <w:tcPr>
            <w:tcW w:w="5637" w:type="dxa"/>
            <w:gridSpan w:val="5"/>
          </w:tcPr>
          <w:p w:rsidR="00E33391" w:rsidRDefault="00E333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</w:tc>
      </w:tr>
      <w:tr w:rsidR="005254C9" w:rsidTr="007F4E46">
        <w:tc>
          <w:tcPr>
            <w:tcW w:w="1276" w:type="dxa"/>
            <w:vMerge w:val="restart"/>
          </w:tcPr>
          <w:p w:rsidR="005254C9" w:rsidRDefault="005254C9" w:rsidP="005254C9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  <w:tc>
          <w:tcPr>
            <w:tcW w:w="4677" w:type="dxa"/>
          </w:tcPr>
          <w:p w:rsidR="005254C9" w:rsidRPr="002A29E0" w:rsidRDefault="005254C9" w:rsidP="005254C9">
            <w:pPr>
              <w:autoSpaceDE w:val="0"/>
              <w:autoSpaceDN w:val="0"/>
              <w:adjustRightInd w:val="0"/>
              <w:textAlignment w:val="center"/>
            </w:pPr>
            <w:r w:rsidRPr="002A29E0">
              <w:t>Русский язык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1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254C9" w:rsidTr="007F4E46">
        <w:tc>
          <w:tcPr>
            <w:tcW w:w="1276" w:type="dxa"/>
            <w:vMerge/>
          </w:tcPr>
          <w:p w:rsidR="005254C9" w:rsidRDefault="005254C9" w:rsidP="005254C9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  <w:tc>
          <w:tcPr>
            <w:tcW w:w="4677" w:type="dxa"/>
          </w:tcPr>
          <w:p w:rsidR="005254C9" w:rsidRPr="002A29E0" w:rsidRDefault="005254C9" w:rsidP="005254C9">
            <w:pPr>
              <w:autoSpaceDE w:val="0"/>
              <w:autoSpaceDN w:val="0"/>
              <w:adjustRightInd w:val="0"/>
              <w:textAlignment w:val="center"/>
            </w:pPr>
            <w:r w:rsidRPr="002A29E0">
              <w:t xml:space="preserve">Литературное чтение 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1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254C9" w:rsidTr="007F4E46">
        <w:tc>
          <w:tcPr>
            <w:tcW w:w="1276" w:type="dxa"/>
          </w:tcPr>
          <w:p w:rsidR="005254C9" w:rsidRDefault="005254C9" w:rsidP="005254C9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  <w:tc>
          <w:tcPr>
            <w:tcW w:w="4677" w:type="dxa"/>
          </w:tcPr>
          <w:p w:rsidR="005254C9" w:rsidRPr="002A29E0" w:rsidRDefault="005254C9" w:rsidP="005254C9">
            <w:pPr>
              <w:autoSpaceDE w:val="0"/>
              <w:autoSpaceDN w:val="0"/>
              <w:adjustRightInd w:val="0"/>
              <w:textAlignment w:val="center"/>
            </w:pPr>
            <w:r w:rsidRPr="002A29E0">
              <w:t>Иностранный язык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1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254C9" w:rsidTr="007F4E46">
        <w:tc>
          <w:tcPr>
            <w:tcW w:w="1276" w:type="dxa"/>
          </w:tcPr>
          <w:p w:rsidR="005254C9" w:rsidRDefault="005254C9" w:rsidP="005254C9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  <w:tc>
          <w:tcPr>
            <w:tcW w:w="4677" w:type="dxa"/>
          </w:tcPr>
          <w:p w:rsidR="005254C9" w:rsidRPr="002A29E0" w:rsidRDefault="005254C9" w:rsidP="005254C9">
            <w:pPr>
              <w:autoSpaceDE w:val="0"/>
              <w:autoSpaceDN w:val="0"/>
              <w:adjustRightInd w:val="0"/>
              <w:textAlignment w:val="center"/>
            </w:pPr>
            <w:r w:rsidRPr="002A29E0">
              <w:t xml:space="preserve">Математика 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1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254C9" w:rsidTr="007F4E46">
        <w:tc>
          <w:tcPr>
            <w:tcW w:w="1276" w:type="dxa"/>
          </w:tcPr>
          <w:p w:rsidR="005254C9" w:rsidRDefault="005254C9" w:rsidP="005254C9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  <w:tc>
          <w:tcPr>
            <w:tcW w:w="4677" w:type="dxa"/>
          </w:tcPr>
          <w:p w:rsidR="005254C9" w:rsidRPr="002A29E0" w:rsidRDefault="005254C9" w:rsidP="005254C9">
            <w:pPr>
              <w:autoSpaceDE w:val="0"/>
              <w:autoSpaceDN w:val="0"/>
              <w:adjustRightInd w:val="0"/>
              <w:textAlignment w:val="center"/>
            </w:pPr>
            <w:r w:rsidRPr="002A29E0">
              <w:t>Окружающий мир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1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254C9" w:rsidTr="007F4E46">
        <w:tc>
          <w:tcPr>
            <w:tcW w:w="1276" w:type="dxa"/>
          </w:tcPr>
          <w:p w:rsidR="005254C9" w:rsidRDefault="005254C9" w:rsidP="005254C9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  <w:tc>
          <w:tcPr>
            <w:tcW w:w="4677" w:type="dxa"/>
          </w:tcPr>
          <w:p w:rsidR="005254C9" w:rsidRPr="002A29E0" w:rsidRDefault="005254C9" w:rsidP="005254C9">
            <w:pPr>
              <w:autoSpaceDE w:val="0"/>
              <w:autoSpaceDN w:val="0"/>
              <w:adjustRightInd w:val="0"/>
              <w:textAlignment w:val="center"/>
            </w:pPr>
            <w:r w:rsidRPr="002A29E0"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1" w:type="dxa"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254C9" w:rsidTr="007F4E46">
        <w:tc>
          <w:tcPr>
            <w:tcW w:w="1276" w:type="dxa"/>
            <w:vMerge w:val="restart"/>
          </w:tcPr>
          <w:p w:rsidR="005254C9" w:rsidRDefault="005254C9" w:rsidP="005254C9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  <w:tc>
          <w:tcPr>
            <w:tcW w:w="4677" w:type="dxa"/>
          </w:tcPr>
          <w:p w:rsidR="005254C9" w:rsidRPr="002A29E0" w:rsidRDefault="005254C9" w:rsidP="005254C9">
            <w:pPr>
              <w:autoSpaceDE w:val="0"/>
              <w:autoSpaceDN w:val="0"/>
              <w:adjustRightInd w:val="0"/>
              <w:textAlignment w:val="center"/>
            </w:pPr>
            <w:r w:rsidRPr="002A29E0">
              <w:t>Изобразительное искусство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1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254C9" w:rsidTr="007F4E46">
        <w:tc>
          <w:tcPr>
            <w:tcW w:w="1276" w:type="dxa"/>
            <w:vMerge/>
          </w:tcPr>
          <w:p w:rsidR="005254C9" w:rsidRDefault="005254C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</w:tc>
        <w:tc>
          <w:tcPr>
            <w:tcW w:w="4677" w:type="dxa"/>
          </w:tcPr>
          <w:p w:rsidR="005254C9" w:rsidRPr="002A29E0" w:rsidRDefault="005254C9" w:rsidP="005254C9">
            <w:pPr>
              <w:autoSpaceDE w:val="0"/>
              <w:autoSpaceDN w:val="0"/>
              <w:adjustRightInd w:val="0"/>
              <w:textAlignment w:val="center"/>
            </w:pPr>
            <w:r w:rsidRPr="002A29E0">
              <w:t>Музыка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1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254C9" w:rsidTr="007F4E46">
        <w:tc>
          <w:tcPr>
            <w:tcW w:w="1276" w:type="dxa"/>
          </w:tcPr>
          <w:p w:rsidR="005254C9" w:rsidRDefault="005254C9" w:rsidP="002A29E0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  <w:tc>
          <w:tcPr>
            <w:tcW w:w="4677" w:type="dxa"/>
          </w:tcPr>
          <w:p w:rsidR="005254C9" w:rsidRPr="002A29E0" w:rsidRDefault="002A29E0" w:rsidP="002A29E0">
            <w:pPr>
              <w:autoSpaceDE w:val="0"/>
              <w:autoSpaceDN w:val="0"/>
              <w:adjustRightInd w:val="0"/>
              <w:textAlignment w:val="center"/>
            </w:pPr>
            <w:r w:rsidRPr="002A29E0">
              <w:t xml:space="preserve">Технология 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1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254C9" w:rsidTr="007F4E46">
        <w:tc>
          <w:tcPr>
            <w:tcW w:w="1276" w:type="dxa"/>
          </w:tcPr>
          <w:p w:rsidR="005254C9" w:rsidRDefault="005254C9" w:rsidP="002A29E0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  <w:tc>
          <w:tcPr>
            <w:tcW w:w="4677" w:type="dxa"/>
          </w:tcPr>
          <w:p w:rsidR="005254C9" w:rsidRPr="002A29E0" w:rsidRDefault="002A29E0" w:rsidP="002A29E0">
            <w:pPr>
              <w:autoSpaceDE w:val="0"/>
              <w:autoSpaceDN w:val="0"/>
              <w:adjustRightInd w:val="0"/>
              <w:textAlignment w:val="center"/>
            </w:pPr>
            <w:r w:rsidRPr="002A29E0">
              <w:t>Физическая культура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1" w:type="dxa"/>
          </w:tcPr>
          <w:p w:rsidR="005254C9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A29E0" w:rsidTr="007F4E46">
        <w:tc>
          <w:tcPr>
            <w:tcW w:w="5953" w:type="dxa"/>
            <w:gridSpan w:val="2"/>
          </w:tcPr>
          <w:p w:rsidR="002A29E0" w:rsidRDefault="002A29E0" w:rsidP="002A29E0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01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2A29E0" w:rsidTr="007F4E46">
        <w:tc>
          <w:tcPr>
            <w:tcW w:w="5953" w:type="dxa"/>
            <w:gridSpan w:val="2"/>
          </w:tcPr>
          <w:p w:rsidR="002A29E0" w:rsidRDefault="002A29E0" w:rsidP="002A29E0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Часть,  формируемая участниками образовательных отношений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1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A29E0" w:rsidTr="007F4E46">
        <w:tc>
          <w:tcPr>
            <w:tcW w:w="5953" w:type="dxa"/>
            <w:gridSpan w:val="2"/>
          </w:tcPr>
          <w:p w:rsidR="002A29E0" w:rsidRDefault="002A29E0" w:rsidP="002A29E0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 xml:space="preserve">Учебные недели 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01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2A29E0" w:rsidTr="007F4E46">
        <w:tc>
          <w:tcPr>
            <w:tcW w:w="5953" w:type="dxa"/>
            <w:gridSpan w:val="2"/>
          </w:tcPr>
          <w:p w:rsidR="002A29E0" w:rsidRDefault="002A29E0" w:rsidP="002A29E0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693</w:t>
            </w:r>
            <w:r w:rsidR="00BB0056" w:rsidRPr="007F4E46">
              <w:rPr>
                <w:b/>
              </w:rPr>
              <w:t>(653)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1101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3039</w:t>
            </w:r>
          </w:p>
        </w:tc>
      </w:tr>
      <w:tr w:rsidR="002A29E0" w:rsidTr="007F4E46">
        <w:tc>
          <w:tcPr>
            <w:tcW w:w="5953" w:type="dxa"/>
            <w:gridSpan w:val="2"/>
          </w:tcPr>
          <w:p w:rsidR="002A29E0" w:rsidRDefault="002A29E0" w:rsidP="002A29E0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Рекомендуемая недельная нагрузка при 5-дневной учебной неделе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01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2A29E0" w:rsidTr="007F4E46">
        <w:tc>
          <w:tcPr>
            <w:tcW w:w="5953" w:type="dxa"/>
            <w:gridSpan w:val="2"/>
          </w:tcPr>
          <w:p w:rsidR="002A29E0" w:rsidRDefault="002A29E0" w:rsidP="002A29E0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Максимально допустимая недельная нагрузка, предусмотренная действующими санитарными правилами и нормами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01" w:type="dxa"/>
          </w:tcPr>
          <w:p w:rsidR="002A29E0" w:rsidRDefault="002A29E0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5254C9" w:rsidRDefault="005254C9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070284" w:rsidRPr="00E67663" w:rsidRDefault="00C83905" w:rsidP="00070284">
      <w:pPr>
        <w:ind w:firstLine="567"/>
        <w:jc w:val="center"/>
        <w:rPr>
          <w:rStyle w:val="markedcontent"/>
          <w:b/>
        </w:rPr>
      </w:pPr>
      <w:r>
        <w:rPr>
          <w:rStyle w:val="markedcontent"/>
          <w:b/>
        </w:rPr>
        <w:t>23.</w:t>
      </w:r>
      <w:r w:rsidR="00070284" w:rsidRPr="00E67663">
        <w:rPr>
          <w:rStyle w:val="markedcontent"/>
          <w:b/>
        </w:rPr>
        <w:t xml:space="preserve"> Календарный учебный график</w:t>
      </w:r>
    </w:p>
    <w:p w:rsidR="00CD273B" w:rsidRPr="00CD273B" w:rsidRDefault="00070284" w:rsidP="00CD273B">
      <w:pPr>
        <w:ind w:firstLine="567"/>
        <w:jc w:val="both"/>
        <w:rPr>
          <w:rStyle w:val="markedcontent"/>
        </w:rPr>
      </w:pPr>
      <w:r w:rsidRPr="00CD273B">
        <w:rPr>
          <w:rStyle w:val="markedcontent"/>
        </w:rPr>
        <w:t xml:space="preserve">Календарный учебный график составляется с учётом </w:t>
      </w:r>
      <w:r w:rsidR="00CD273B" w:rsidRPr="00CD273B">
        <w:rPr>
          <w:rStyle w:val="markedcontent"/>
        </w:rPr>
        <w:t>федерального календарного учебного графика, требований СанПиН и мненияучастников образовательных отношений ежегодно и утверждается приказом по школе в начале каждого учебного года.</w:t>
      </w:r>
    </w:p>
    <w:p w:rsid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 xml:space="preserve">1. </w:t>
      </w:r>
      <w:r w:rsidR="00CD273B">
        <w:rPr>
          <w:sz w:val="24"/>
          <w:szCs w:val="24"/>
        </w:rPr>
        <w:t xml:space="preserve">Образовательная деятельность в начальной школе </w:t>
      </w:r>
      <w:r w:rsidR="00CD273B" w:rsidRPr="00CD273B">
        <w:rPr>
          <w:sz w:val="24"/>
          <w:szCs w:val="24"/>
        </w:rPr>
        <w:t>осуще</w:t>
      </w:r>
      <w:r w:rsidR="00CD273B">
        <w:rPr>
          <w:sz w:val="24"/>
          <w:szCs w:val="24"/>
        </w:rPr>
        <w:t>ствляется по учебным четвертям, по 5-дневной учебной неделе</w:t>
      </w:r>
      <w:r w:rsidR="007364E1">
        <w:rPr>
          <w:sz w:val="24"/>
          <w:szCs w:val="24"/>
        </w:rPr>
        <w:t xml:space="preserve"> в 1-3 классах,  6-дневная неделя – в 4-х классах</w:t>
      </w:r>
      <w:proofErr w:type="gramStart"/>
      <w:r w:rsidR="007364E1">
        <w:rPr>
          <w:sz w:val="24"/>
          <w:szCs w:val="24"/>
        </w:rPr>
        <w:t>.</w:t>
      </w:r>
      <w:r w:rsidR="00CD273B">
        <w:rPr>
          <w:sz w:val="24"/>
          <w:szCs w:val="24"/>
        </w:rPr>
        <w:t xml:space="preserve">. </w:t>
      </w:r>
      <w:proofErr w:type="gramEnd"/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2. Продолжительность учебного года составляет 34 недели, в 1 классе - 33 недели.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3. 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 xml:space="preserve">4. Учебный год в образовательной организации заканчивается </w:t>
      </w:r>
      <w:r w:rsidR="00D96F9D">
        <w:rPr>
          <w:sz w:val="24"/>
          <w:szCs w:val="24"/>
        </w:rPr>
        <w:t>не ранее 26</w:t>
      </w:r>
      <w:r w:rsidR="00CD273B" w:rsidRPr="00CD273B">
        <w:rPr>
          <w:sz w:val="24"/>
          <w:szCs w:val="24"/>
        </w:rPr>
        <w:t xml:space="preserve"> мая. Если этот день приходится на выходной день, то в этом случае учебный год заканчивается в предыдущий рабочий день.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5.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 xml:space="preserve">6. Продолжительность учебных четвертей составляет: I четверть - 8 учебных недель (для 1 - 4 классов); II четверть - 8 учебных недель (для 1 - 4 классов); III четверть - 10 учебных недель (для 2 - 4 классов), 9 учебных недель (для 2 - 4 классов); IV четверть - 8 учебных недель (для 1 - 4 </w:t>
      </w:r>
      <w:r w:rsidR="00CD273B" w:rsidRPr="00CD273B">
        <w:rPr>
          <w:sz w:val="24"/>
          <w:szCs w:val="24"/>
        </w:rPr>
        <w:lastRenderedPageBreak/>
        <w:t>классов).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7. Продолжительность каникул составляет:</w:t>
      </w:r>
    </w:p>
    <w:p w:rsidR="00CD273B" w:rsidRP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по окончании I четверти (осенние каникулы) - 9 календарных дней (для 1 - 4 классов);</w:t>
      </w:r>
    </w:p>
    <w:p w:rsidR="00CD273B" w:rsidRP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по окончании II четверти (зимние каникулы) - 9 календарных дней (для 1 - 4 классов);</w:t>
      </w:r>
    </w:p>
    <w:p w:rsidR="00CD273B" w:rsidRP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дополнительные каникулы - 9 календарных дней (для 1 классов);</w:t>
      </w:r>
    </w:p>
    <w:p w:rsidR="00CD273B" w:rsidRP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по окончании III четверти (весенние каникулы) - 9 календарных дней (для 1 - 4 классов);</w:t>
      </w:r>
    </w:p>
    <w:p w:rsid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по окончании учебного года (летние каникулы) - не менее 8 недель.</w:t>
      </w:r>
    </w:p>
    <w:p w:rsidR="007364E1" w:rsidRPr="00D52CD9" w:rsidRDefault="007364E1" w:rsidP="00CD273B">
      <w:pPr>
        <w:pStyle w:val="ConsPlusNormal"/>
        <w:ind w:firstLine="540"/>
        <w:jc w:val="both"/>
        <w:rPr>
          <w:sz w:val="24"/>
          <w:szCs w:val="24"/>
        </w:rPr>
      </w:pPr>
      <w:r w:rsidRPr="00D52CD9">
        <w:rPr>
          <w:sz w:val="24"/>
          <w:szCs w:val="24"/>
        </w:rPr>
        <w:t xml:space="preserve">Суммарная минимальная продолжительность каникулсоставляет не менее 133 дней при 19 неделях, 126 дней при 18 неделях. </w:t>
      </w:r>
    </w:p>
    <w:p w:rsidR="00A221BA" w:rsidRPr="00A221BA" w:rsidRDefault="00A221BA" w:rsidP="00A221BA">
      <w:pPr>
        <w:pStyle w:val="ConsPlusNormal"/>
        <w:ind w:firstLine="540"/>
        <w:jc w:val="both"/>
        <w:rPr>
          <w:color w:val="FF0000"/>
          <w:sz w:val="24"/>
          <w:szCs w:val="24"/>
        </w:rPr>
      </w:pPr>
      <w:proofErr w:type="gramStart"/>
      <w:r w:rsidRPr="00D52CD9">
        <w:rPr>
          <w:sz w:val="24"/>
          <w:szCs w:val="24"/>
        </w:rPr>
        <w:t xml:space="preserve">При возникновении отдельных чрезвычайных ситуаций  возможно </w:t>
      </w:r>
      <w:r w:rsidR="007364E1" w:rsidRPr="00D52CD9">
        <w:rPr>
          <w:sz w:val="24"/>
          <w:szCs w:val="24"/>
        </w:rPr>
        <w:t>введение</w:t>
      </w:r>
      <w:r w:rsidR="00D52CD9">
        <w:rPr>
          <w:sz w:val="24"/>
          <w:szCs w:val="24"/>
        </w:rPr>
        <w:t xml:space="preserve"> </w:t>
      </w:r>
      <w:r w:rsidR="007364E1" w:rsidRPr="00D52CD9">
        <w:rPr>
          <w:sz w:val="24"/>
          <w:szCs w:val="24"/>
        </w:rPr>
        <w:t>дополнительных каникул</w:t>
      </w:r>
      <w:r w:rsidRPr="00D52CD9">
        <w:rPr>
          <w:sz w:val="24"/>
          <w:szCs w:val="24"/>
        </w:rPr>
        <w:t xml:space="preserve"> в течение учебного года с сентября по май со сдвигом</w:t>
      </w:r>
      <w:proofErr w:type="gramEnd"/>
      <w:r w:rsidRPr="00D52CD9">
        <w:rPr>
          <w:sz w:val="24"/>
          <w:szCs w:val="24"/>
        </w:rPr>
        <w:t xml:space="preserve"> учебного процесса на летние месяцы</w:t>
      </w:r>
      <w:r w:rsidRPr="00A221BA">
        <w:rPr>
          <w:color w:val="FF0000"/>
          <w:sz w:val="24"/>
          <w:szCs w:val="24"/>
        </w:rPr>
        <w:t>.</w:t>
      </w:r>
      <w:r w:rsidR="00F8431A">
        <w:rPr>
          <w:color w:val="FF0000"/>
          <w:sz w:val="24"/>
          <w:szCs w:val="24"/>
        </w:rPr>
        <w:t xml:space="preserve"> 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8. 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9. 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CD273B" w:rsidRP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Продолжительность перемены между урочной и внеурочной деятельностью должна составлять не менее 20 - 30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10. 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11. 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D273B" w:rsidRP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для обучающихся 1-х классов - не должен превышать 4 уроков и один раз в неделю - 5 уроков, за счет урока физической культуры;</w:t>
      </w:r>
    </w:p>
    <w:p w:rsidR="00CD273B" w:rsidRP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для обучающихся 2 - 4 классов - не более 5 уроков и один раз в неделю 6 уроков за счет урока физической культуры.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12. Обучение в 1 классе осуществляется с соблюдением следующих требований:</w:t>
      </w:r>
    </w:p>
    <w:p w:rsidR="00CD273B" w:rsidRP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учебные занятия проводятся по 5-дневной учебной неделе и только в первую смену, 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каждый;</w:t>
      </w:r>
    </w:p>
    <w:p w:rsidR="00CD273B" w:rsidRP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в середине учебного дня организуется динамическая пауза продолжительностью не менее 40 минут;</w:t>
      </w:r>
    </w:p>
    <w:p w:rsidR="00CD273B" w:rsidRPr="00CD273B" w:rsidRDefault="00CD273B" w:rsidP="00CD273B">
      <w:pPr>
        <w:pStyle w:val="ConsPlusNormal"/>
        <w:ind w:firstLine="540"/>
        <w:jc w:val="both"/>
        <w:rPr>
          <w:sz w:val="24"/>
          <w:szCs w:val="24"/>
        </w:rPr>
      </w:pPr>
      <w:r w:rsidRPr="00CD273B">
        <w:rPr>
          <w:sz w:val="24"/>
          <w:szCs w:val="24"/>
        </w:rPr>
        <w:t>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13. Занятия начинаются не ранее 8 часов утра и заканчиваются не позднее 19 часов.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14. 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 xml:space="preserve">15. Календарный учебный график определяет чередование учебной деятельности (урочной и внеурочной) и плановых перерывов при </w:t>
      </w:r>
      <w:r w:rsidR="00CD273B" w:rsidRPr="00CD273B">
        <w:rPr>
          <w:sz w:val="24"/>
          <w:szCs w:val="24"/>
        </w:rPr>
        <w:lastRenderedPageBreak/>
        <w:t>получении образования для отдыха и иных социальных целей (каникул) по календарным периодам учебного года.</w:t>
      </w:r>
    </w:p>
    <w:p w:rsidR="00CD273B" w:rsidRPr="00CD273B" w:rsidRDefault="00C83905" w:rsidP="00CD273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 w:rsidR="00CD273B" w:rsidRPr="00CD273B">
        <w:rPr>
          <w:sz w:val="24"/>
          <w:szCs w:val="24"/>
        </w:rPr>
        <w:t>16. При составлении календарного учебного графика образовательная организация может использовать организацию учебного года по триместрам.</w:t>
      </w:r>
    </w:p>
    <w:p w:rsidR="00A72668" w:rsidRDefault="00A72668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5A26E4" w:rsidRDefault="00C83905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b/>
        </w:rPr>
        <w:t>24.</w:t>
      </w:r>
      <w:r w:rsidR="00A72668">
        <w:rPr>
          <w:b/>
        </w:rPr>
        <w:t xml:space="preserve"> План внеурочной деятельности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 xml:space="preserve">1.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  <w:r w:rsidR="00791BF0">
        <w:rPr>
          <w:sz w:val="24"/>
          <w:szCs w:val="24"/>
        </w:rPr>
        <w:t xml:space="preserve">Он </w:t>
      </w:r>
      <w:r w:rsidR="00791BF0" w:rsidRPr="00791BF0">
        <w:rPr>
          <w:sz w:val="24"/>
          <w:szCs w:val="24"/>
        </w:rPr>
        <w:t xml:space="preserve">формируется </w:t>
      </w:r>
      <w:r w:rsidR="00791BF0">
        <w:rPr>
          <w:sz w:val="24"/>
          <w:szCs w:val="24"/>
        </w:rPr>
        <w:t xml:space="preserve">школой </w:t>
      </w:r>
      <w:r w:rsidR="00791BF0" w:rsidRPr="00791BF0">
        <w:rPr>
          <w:sz w:val="24"/>
          <w:szCs w:val="24"/>
        </w:rPr>
        <w:t>с учетом выбора направле</w:t>
      </w:r>
      <w:r w:rsidR="00791BF0">
        <w:rPr>
          <w:sz w:val="24"/>
          <w:szCs w:val="24"/>
        </w:rPr>
        <w:t>ния и содержания учебных курсов учащихся и их родителями,   потенциальных ресурсов школы.</w:t>
      </w:r>
    </w:p>
    <w:p w:rsidR="00A221BA" w:rsidRPr="00A221BA" w:rsidRDefault="00C83905" w:rsidP="00A221B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 xml:space="preserve">2. </w:t>
      </w:r>
      <w:r w:rsidR="00A221BA" w:rsidRPr="00A221BA">
        <w:rPr>
          <w:sz w:val="24"/>
          <w:szCs w:val="24"/>
        </w:rPr>
        <w:t xml:space="preserve">Основными </w:t>
      </w:r>
      <w:r w:rsidR="00A221BA">
        <w:rPr>
          <w:sz w:val="24"/>
          <w:szCs w:val="24"/>
        </w:rPr>
        <w:t xml:space="preserve">задачами организации внеурочной </w:t>
      </w:r>
      <w:r w:rsidR="00A221BA" w:rsidRPr="00A221BA">
        <w:rPr>
          <w:sz w:val="24"/>
          <w:szCs w:val="24"/>
        </w:rPr>
        <w:t>деятельности являются:</w:t>
      </w:r>
    </w:p>
    <w:p w:rsidR="00A221BA" w:rsidRPr="00A221BA" w:rsidRDefault="00A221BA" w:rsidP="00A221B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21BA">
        <w:rPr>
          <w:sz w:val="24"/>
          <w:szCs w:val="24"/>
        </w:rPr>
        <w:t>совершенствование на</w:t>
      </w:r>
      <w:r>
        <w:rPr>
          <w:sz w:val="24"/>
          <w:szCs w:val="24"/>
        </w:rPr>
        <w:t xml:space="preserve">выков общения со сверстниками и </w:t>
      </w:r>
      <w:r w:rsidRPr="00A221BA">
        <w:rPr>
          <w:sz w:val="24"/>
          <w:szCs w:val="24"/>
        </w:rPr>
        <w:t>коммуникативных умений в разновозрастной школьной среде;</w:t>
      </w:r>
    </w:p>
    <w:p w:rsidR="00A221BA" w:rsidRPr="00A221BA" w:rsidRDefault="00A221BA" w:rsidP="00A221B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21BA">
        <w:rPr>
          <w:sz w:val="24"/>
          <w:szCs w:val="24"/>
        </w:rPr>
        <w:t>формирование навыков органи</w:t>
      </w:r>
      <w:r>
        <w:rPr>
          <w:sz w:val="24"/>
          <w:szCs w:val="24"/>
        </w:rPr>
        <w:t xml:space="preserve">зации своей жизнедеятельности с </w:t>
      </w:r>
      <w:r w:rsidRPr="00A221BA">
        <w:rPr>
          <w:sz w:val="24"/>
          <w:szCs w:val="24"/>
        </w:rPr>
        <w:t>учетом правил безопасного образа жизни;</w:t>
      </w:r>
    </w:p>
    <w:p w:rsidR="00A221BA" w:rsidRPr="00A221BA" w:rsidRDefault="00A221BA" w:rsidP="00A221B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21BA">
        <w:rPr>
          <w:sz w:val="24"/>
          <w:szCs w:val="24"/>
        </w:rPr>
        <w:t>повышение общей куль</w:t>
      </w:r>
      <w:r>
        <w:rPr>
          <w:sz w:val="24"/>
          <w:szCs w:val="24"/>
        </w:rPr>
        <w:t xml:space="preserve">туры обучающихся, углубление их </w:t>
      </w:r>
      <w:r w:rsidRPr="00A221BA">
        <w:rPr>
          <w:sz w:val="24"/>
          <w:szCs w:val="24"/>
        </w:rPr>
        <w:t>интереса к познавательн</w:t>
      </w:r>
      <w:r>
        <w:rPr>
          <w:sz w:val="24"/>
          <w:szCs w:val="24"/>
        </w:rPr>
        <w:t xml:space="preserve">ой и проектно-исследовательской </w:t>
      </w:r>
      <w:r w:rsidRPr="00A221BA">
        <w:rPr>
          <w:sz w:val="24"/>
          <w:szCs w:val="24"/>
        </w:rPr>
        <w:t>деятельности с уче</w:t>
      </w:r>
      <w:r>
        <w:rPr>
          <w:sz w:val="24"/>
          <w:szCs w:val="24"/>
        </w:rPr>
        <w:t xml:space="preserve">том возрастных и индивидуальных </w:t>
      </w:r>
      <w:r w:rsidRPr="00A221BA">
        <w:rPr>
          <w:sz w:val="24"/>
          <w:szCs w:val="24"/>
        </w:rPr>
        <w:t>особенностей участников;</w:t>
      </w:r>
    </w:p>
    <w:p w:rsidR="00A221BA" w:rsidRPr="00A221BA" w:rsidRDefault="00A221BA" w:rsidP="00A221B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21BA">
        <w:rPr>
          <w:sz w:val="24"/>
          <w:szCs w:val="24"/>
        </w:rPr>
        <w:t>развитие навыков совместно</w:t>
      </w:r>
      <w:r>
        <w:rPr>
          <w:sz w:val="24"/>
          <w:szCs w:val="24"/>
        </w:rPr>
        <w:t xml:space="preserve">й деятельности со сверстниками, </w:t>
      </w:r>
      <w:r w:rsidRPr="00A221BA">
        <w:rPr>
          <w:sz w:val="24"/>
          <w:szCs w:val="24"/>
        </w:rPr>
        <w:t>становление качеств, обес</w:t>
      </w:r>
      <w:r>
        <w:rPr>
          <w:sz w:val="24"/>
          <w:szCs w:val="24"/>
        </w:rPr>
        <w:t xml:space="preserve">печивающих успешность участия в </w:t>
      </w:r>
      <w:r w:rsidRPr="00A221BA">
        <w:rPr>
          <w:sz w:val="24"/>
          <w:szCs w:val="24"/>
        </w:rPr>
        <w:t>коллективном труде: умен</w:t>
      </w:r>
      <w:r>
        <w:rPr>
          <w:sz w:val="24"/>
          <w:szCs w:val="24"/>
        </w:rPr>
        <w:t xml:space="preserve">ие договариваться, подчиняться, </w:t>
      </w:r>
      <w:r w:rsidRPr="00A221BA">
        <w:rPr>
          <w:sz w:val="24"/>
          <w:szCs w:val="24"/>
        </w:rPr>
        <w:t>руководить, проявлять инициатив</w:t>
      </w:r>
      <w:r>
        <w:rPr>
          <w:sz w:val="24"/>
          <w:szCs w:val="24"/>
        </w:rPr>
        <w:t xml:space="preserve">у, ответственность; становление </w:t>
      </w:r>
      <w:r w:rsidRPr="00A221BA">
        <w:rPr>
          <w:sz w:val="24"/>
          <w:szCs w:val="24"/>
        </w:rPr>
        <w:t>умений командной работы;</w:t>
      </w:r>
    </w:p>
    <w:p w:rsidR="00A221BA" w:rsidRPr="00A221BA" w:rsidRDefault="00A221BA" w:rsidP="00A221B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21BA">
        <w:rPr>
          <w:sz w:val="24"/>
          <w:szCs w:val="24"/>
        </w:rPr>
        <w:t>поддержка детских о</w:t>
      </w:r>
      <w:r>
        <w:rPr>
          <w:sz w:val="24"/>
          <w:szCs w:val="24"/>
        </w:rPr>
        <w:t xml:space="preserve">бъединений, формирование умений </w:t>
      </w:r>
      <w:r w:rsidRPr="00A221BA">
        <w:rPr>
          <w:sz w:val="24"/>
          <w:szCs w:val="24"/>
        </w:rPr>
        <w:t>ученического самоуправления;</w:t>
      </w:r>
    </w:p>
    <w:p w:rsidR="00A221BA" w:rsidRPr="00791BF0" w:rsidRDefault="00A221BA" w:rsidP="00A221B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21BA">
        <w:rPr>
          <w:sz w:val="24"/>
          <w:szCs w:val="24"/>
        </w:rPr>
        <w:t>формирование культуры поведения в информационной среде.</w:t>
      </w:r>
    </w:p>
    <w:p w:rsidR="00791BF0" w:rsidRPr="00D52CD9" w:rsidRDefault="00C83905" w:rsidP="00E03CC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 xml:space="preserve">3. 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</w:t>
      </w:r>
      <w:r w:rsidR="006E585A">
        <w:rPr>
          <w:sz w:val="24"/>
          <w:szCs w:val="24"/>
        </w:rPr>
        <w:t>Направления и отбор</w:t>
      </w:r>
      <w:r w:rsidR="00791BF0" w:rsidRPr="00791BF0">
        <w:rPr>
          <w:sz w:val="24"/>
          <w:szCs w:val="24"/>
        </w:rPr>
        <w:t xml:space="preserve"> содержания</w:t>
      </w:r>
      <w:r w:rsidR="006E585A">
        <w:rPr>
          <w:sz w:val="24"/>
          <w:szCs w:val="24"/>
        </w:rPr>
        <w:t xml:space="preserve"> определены в школе требованиями ФГОС, ФООП, особенностями функционирования школы, социокультурными условиями. </w:t>
      </w:r>
      <w:r w:rsidR="00E03CCB" w:rsidRPr="00D52CD9">
        <w:rPr>
          <w:sz w:val="24"/>
          <w:szCs w:val="24"/>
        </w:rPr>
        <w:t xml:space="preserve">Она обеспечивает условия для организации разнообразных внеурочных занятий и их содержательную связь с урочной деятельностью с учетом особенностей  информационно-образовательной среды Школы, национальные и культурные особенности Пермского края. 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1A5EA9">
        <w:rPr>
          <w:sz w:val="24"/>
          <w:szCs w:val="24"/>
        </w:rPr>
        <w:t xml:space="preserve">4. </w:t>
      </w:r>
      <w:r w:rsidR="00791BF0" w:rsidRPr="00791BF0">
        <w:rPr>
          <w:sz w:val="24"/>
          <w:szCs w:val="24"/>
        </w:rPr>
        <w:t>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 xml:space="preserve">5. Общий объем внеурочной деятельности не </w:t>
      </w:r>
      <w:r w:rsidR="001A5EA9">
        <w:rPr>
          <w:sz w:val="24"/>
          <w:szCs w:val="24"/>
        </w:rPr>
        <w:t>превышает</w:t>
      </w:r>
      <w:r w:rsidR="00791BF0" w:rsidRPr="00791BF0">
        <w:rPr>
          <w:sz w:val="24"/>
          <w:szCs w:val="24"/>
        </w:rPr>
        <w:t xml:space="preserve"> 10 часов в неделю.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6. Один час в неделю рекомендуется отводить на внеурочное занятие "Разговоры о важном".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6.1.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важном"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6.2.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24.</w:t>
      </w:r>
      <w:r w:rsidR="00791BF0" w:rsidRPr="00791BF0">
        <w:rPr>
          <w:sz w:val="24"/>
          <w:szCs w:val="24"/>
        </w:rPr>
        <w:t>7. Направления и цели внеурочной деятельности.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7.1.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7.2. 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7.3. 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7.4. 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7.5. Информационная культура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7.6. 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7.7. "Учение с увлечением!"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8. Выбор форм организации внеурочной деятельности подчиняется следующим требованиям:</w:t>
      </w:r>
    </w:p>
    <w:p w:rsidR="00791BF0" w:rsidRPr="00791BF0" w:rsidRDefault="001A5EA9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1BF0" w:rsidRPr="00791BF0">
        <w:rPr>
          <w:sz w:val="24"/>
          <w:szCs w:val="24"/>
        </w:rPr>
        <w:t>целесообразность использования данной формы для решения поставленных задач конкретного направления;</w:t>
      </w:r>
    </w:p>
    <w:p w:rsidR="00791BF0" w:rsidRPr="00791BF0" w:rsidRDefault="001A5EA9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1BF0" w:rsidRPr="00791BF0">
        <w:rPr>
          <w:sz w:val="24"/>
          <w:szCs w:val="24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791BF0" w:rsidRPr="00791BF0" w:rsidRDefault="001A5EA9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1BF0" w:rsidRPr="00791BF0">
        <w:rPr>
          <w:sz w:val="24"/>
          <w:szCs w:val="24"/>
        </w:rPr>
        <w:t>учет специфики коммуникативной деятельности, которая сопровождает то или иное направление внеучебной деятельности;</w:t>
      </w:r>
    </w:p>
    <w:p w:rsidR="00791BF0" w:rsidRPr="00791BF0" w:rsidRDefault="001A5EA9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1BF0" w:rsidRPr="00791BF0">
        <w:rPr>
          <w:sz w:val="24"/>
          <w:szCs w:val="24"/>
        </w:rPr>
        <w:t>использование форм организации, предполагающих использование средств информационно-коммуникационных технологий.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9. Возможными формами организации внеурочной деятельности</w:t>
      </w:r>
      <w:r w:rsidR="001A5EA9">
        <w:rPr>
          <w:sz w:val="24"/>
          <w:szCs w:val="24"/>
        </w:rPr>
        <w:t xml:space="preserve"> являются в школе</w:t>
      </w:r>
      <w:r w:rsidR="00791BF0" w:rsidRPr="00791BF0">
        <w:rPr>
          <w:sz w:val="24"/>
          <w:szCs w:val="24"/>
        </w:rPr>
        <w:t>:</w:t>
      </w:r>
    </w:p>
    <w:p w:rsidR="00791BF0" w:rsidRPr="00791BF0" w:rsidRDefault="001A5EA9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1BF0" w:rsidRPr="00791BF0">
        <w:rPr>
          <w:sz w:val="24"/>
          <w:szCs w:val="24"/>
        </w:rPr>
        <w:t>учебные курсы и факультативы;</w:t>
      </w:r>
    </w:p>
    <w:p w:rsidR="00791BF0" w:rsidRPr="00791BF0" w:rsidRDefault="001A5EA9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1BF0" w:rsidRPr="00791BF0">
        <w:rPr>
          <w:sz w:val="24"/>
          <w:szCs w:val="24"/>
        </w:rPr>
        <w:t>художественные, музыкальные и спортивные студии;</w:t>
      </w:r>
    </w:p>
    <w:p w:rsidR="00791BF0" w:rsidRPr="00791BF0" w:rsidRDefault="001A5EA9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1BF0" w:rsidRPr="00791BF0">
        <w:rPr>
          <w:sz w:val="24"/>
          <w:szCs w:val="24"/>
        </w:rPr>
        <w:t>соревновательные мероприятия, дискуссионные клубы, секции, экскурсии, мини-исследования;</w:t>
      </w:r>
    </w:p>
    <w:p w:rsidR="00791BF0" w:rsidRPr="00791BF0" w:rsidRDefault="001A5EA9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1BF0" w:rsidRPr="00791BF0">
        <w:rPr>
          <w:sz w:val="24"/>
          <w:szCs w:val="24"/>
        </w:rPr>
        <w:t>общественно полезные практики и другие.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 xml:space="preserve">10. К участию во внеурочной деятельности </w:t>
      </w:r>
      <w:r w:rsidR="001A5EA9">
        <w:rPr>
          <w:sz w:val="24"/>
          <w:szCs w:val="24"/>
        </w:rPr>
        <w:t>привлекаются</w:t>
      </w:r>
      <w:r w:rsidR="00791BF0" w:rsidRPr="00791BF0">
        <w:rPr>
          <w:sz w:val="24"/>
          <w:szCs w:val="24"/>
        </w:rPr>
        <w:t xml:space="preserve"> организации и учреждения дополнительного образования, культуры и спорта. В этом случае внеурочная деятельность может проходить не только в помещении</w:t>
      </w:r>
      <w:r w:rsidR="001A5EA9">
        <w:rPr>
          <w:sz w:val="24"/>
          <w:szCs w:val="24"/>
        </w:rPr>
        <w:t>школы</w:t>
      </w:r>
      <w:r w:rsidR="00791BF0" w:rsidRPr="00791BF0">
        <w:rPr>
          <w:sz w:val="24"/>
          <w:szCs w:val="24"/>
        </w:rPr>
        <w:t>, но и на территории другого учреждения (организации), участвующего во внеурочной деятельности (спортивный комплекс, музей, театр и другие).</w:t>
      </w:r>
    </w:p>
    <w:p w:rsidR="00791BF0" w:rsidRPr="00791BF0" w:rsidRDefault="00791BF0" w:rsidP="00791BF0">
      <w:pPr>
        <w:pStyle w:val="ConsPlusNormal"/>
        <w:ind w:firstLine="540"/>
        <w:jc w:val="both"/>
        <w:rPr>
          <w:sz w:val="24"/>
          <w:szCs w:val="24"/>
        </w:rPr>
      </w:pPr>
      <w:r w:rsidRPr="00791BF0">
        <w:rPr>
          <w:sz w:val="24"/>
          <w:szCs w:val="24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педагоги-психологи, логопед, воспитатели, библиотекарь и другие).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 xml:space="preserve">11. 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</w:t>
      </w:r>
      <w:r w:rsidR="00791BF0" w:rsidRPr="00791BF0">
        <w:rPr>
          <w:sz w:val="24"/>
          <w:szCs w:val="24"/>
        </w:rPr>
        <w:lastRenderedPageBreak/>
        <w:t>деятельности и дополнительного образования строится на использовании единых форм организации.</w:t>
      </w:r>
    </w:p>
    <w:p w:rsidR="00791BF0" w:rsidRPr="00791BF0" w:rsidRDefault="00C83905" w:rsidP="00791BF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791BF0" w:rsidRPr="00791BF0">
        <w:rPr>
          <w:sz w:val="24"/>
          <w:szCs w:val="24"/>
        </w:rPr>
        <w:t>12. Координирующую роль в организации внеурочной деятельности выполняет, как правило,</w:t>
      </w:r>
      <w:r w:rsidR="001A5EA9">
        <w:rPr>
          <w:sz w:val="24"/>
          <w:szCs w:val="24"/>
        </w:rPr>
        <w:t xml:space="preserve"> учитель, он же классный руководитель</w:t>
      </w:r>
      <w:r w:rsidR="00791BF0" w:rsidRPr="00791BF0">
        <w:rPr>
          <w:sz w:val="24"/>
          <w:szCs w:val="24"/>
        </w:rPr>
        <w:t>, заместитель директора по учебно-воспитательной работе.</w:t>
      </w:r>
    </w:p>
    <w:p w:rsidR="00400F26" w:rsidRPr="00E33391" w:rsidRDefault="00A72668" w:rsidP="003D470B">
      <w:pPr>
        <w:autoSpaceDE w:val="0"/>
        <w:autoSpaceDN w:val="0"/>
        <w:adjustRightInd w:val="0"/>
        <w:ind w:firstLine="680"/>
        <w:jc w:val="center"/>
        <w:textAlignment w:val="center"/>
        <w:rPr>
          <w:rStyle w:val="markedcontent"/>
          <w:b/>
          <w:color w:val="FF0000"/>
        </w:rPr>
      </w:pPr>
      <w:r w:rsidRPr="006567B6">
        <w:br/>
      </w:r>
      <w:r w:rsidR="00C83905">
        <w:rPr>
          <w:b/>
        </w:rPr>
        <w:t>24.</w:t>
      </w:r>
      <w:r w:rsidR="001A5EA9" w:rsidRPr="006567B6">
        <w:rPr>
          <w:b/>
        </w:rPr>
        <w:t>13.</w:t>
      </w:r>
      <w:r w:rsidR="003D470B" w:rsidRPr="006567B6">
        <w:rPr>
          <w:rStyle w:val="markedcontent"/>
          <w:b/>
        </w:rPr>
        <w:t xml:space="preserve">Направления внеурочной деятельности </w:t>
      </w:r>
    </w:p>
    <w:p w:rsidR="00C363B0" w:rsidRPr="006567B6" w:rsidRDefault="00C363B0" w:rsidP="003D470B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851"/>
        <w:gridCol w:w="2410"/>
        <w:gridCol w:w="5386"/>
        <w:gridCol w:w="6629"/>
      </w:tblGrid>
      <w:tr w:rsidR="0060512C" w:rsidRPr="00DF0875" w:rsidTr="009E03CA">
        <w:tc>
          <w:tcPr>
            <w:tcW w:w="851" w:type="dxa"/>
          </w:tcPr>
          <w:p w:rsidR="0060512C" w:rsidRPr="00DF0875" w:rsidRDefault="0060512C" w:rsidP="003D470B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DF0875">
              <w:rPr>
                <w:b/>
              </w:rPr>
              <w:t>№</w:t>
            </w:r>
          </w:p>
        </w:tc>
        <w:tc>
          <w:tcPr>
            <w:tcW w:w="2410" w:type="dxa"/>
          </w:tcPr>
          <w:p w:rsidR="0060512C" w:rsidRPr="00DF0875" w:rsidRDefault="0060512C" w:rsidP="003D470B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DF0875">
              <w:rPr>
                <w:b/>
              </w:rPr>
              <w:t xml:space="preserve">Направления </w:t>
            </w:r>
          </w:p>
        </w:tc>
        <w:tc>
          <w:tcPr>
            <w:tcW w:w="5386" w:type="dxa"/>
          </w:tcPr>
          <w:p w:rsidR="0060512C" w:rsidRPr="00DF0875" w:rsidRDefault="0060512C" w:rsidP="003D470B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DF0875">
              <w:rPr>
                <w:b/>
              </w:rPr>
              <w:t xml:space="preserve">Цель </w:t>
            </w:r>
          </w:p>
        </w:tc>
        <w:tc>
          <w:tcPr>
            <w:tcW w:w="6629" w:type="dxa"/>
          </w:tcPr>
          <w:p w:rsidR="0060512C" w:rsidRPr="00DF0875" w:rsidRDefault="0060512C" w:rsidP="003D470B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DF0875">
              <w:rPr>
                <w:b/>
              </w:rPr>
              <w:t xml:space="preserve">Формы организации </w:t>
            </w:r>
          </w:p>
        </w:tc>
      </w:tr>
      <w:tr w:rsidR="0060512C" w:rsidRPr="00DF0875" w:rsidTr="009E03CA">
        <w:tc>
          <w:tcPr>
            <w:tcW w:w="851" w:type="dxa"/>
          </w:tcPr>
          <w:p w:rsidR="0060512C" w:rsidRPr="00DF0875" w:rsidRDefault="0060512C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1.</w:t>
            </w:r>
          </w:p>
        </w:tc>
        <w:tc>
          <w:tcPr>
            <w:tcW w:w="2410" w:type="dxa"/>
          </w:tcPr>
          <w:p w:rsidR="0060512C" w:rsidRPr="00DF0875" w:rsidRDefault="00C83905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24.</w:t>
            </w:r>
            <w:r w:rsidR="001A5EA9" w:rsidRPr="00DF0875">
              <w:t xml:space="preserve">13.1. </w:t>
            </w:r>
            <w:r w:rsidR="0060512C" w:rsidRPr="00DF0875">
              <w:rPr>
                <w:rStyle w:val="markedcontent"/>
              </w:rPr>
              <w:t>Спортивно-оздоровительная деятельность</w:t>
            </w:r>
          </w:p>
        </w:tc>
        <w:tc>
          <w:tcPr>
            <w:tcW w:w="5386" w:type="dxa"/>
          </w:tcPr>
          <w:p w:rsidR="0060512C" w:rsidRPr="00DF0875" w:rsidRDefault="0060512C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Формирование представлений учащихся о здоровомобразе жизни, развитие физической активности и двигательных навыков.</w:t>
            </w:r>
          </w:p>
        </w:tc>
        <w:tc>
          <w:tcPr>
            <w:tcW w:w="6629" w:type="dxa"/>
          </w:tcPr>
          <w:p w:rsidR="0060512C" w:rsidRPr="00DF0875" w:rsidRDefault="00E03CCB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Кружки</w:t>
            </w:r>
            <w:r w:rsidR="002B5013" w:rsidRPr="00DF0875">
              <w:t xml:space="preserve"> «Подвижные игры»</w:t>
            </w:r>
          </w:p>
          <w:p w:rsidR="002B5013" w:rsidRPr="00DF0875" w:rsidRDefault="0060512C" w:rsidP="002B5013">
            <w:pPr>
              <w:autoSpaceDE w:val="0"/>
              <w:autoSpaceDN w:val="0"/>
              <w:adjustRightInd w:val="0"/>
              <w:textAlignment w:val="center"/>
            </w:pPr>
            <w:r w:rsidRPr="00DF0875">
              <w:t xml:space="preserve">Спортивные секции: </w:t>
            </w:r>
          </w:p>
          <w:p w:rsidR="0060512C" w:rsidRPr="00DF0875" w:rsidRDefault="0060512C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спортивные соревнования</w:t>
            </w:r>
          </w:p>
        </w:tc>
      </w:tr>
      <w:tr w:rsidR="0060512C" w:rsidRPr="00DF0875" w:rsidTr="009E03CA">
        <w:tc>
          <w:tcPr>
            <w:tcW w:w="851" w:type="dxa"/>
          </w:tcPr>
          <w:p w:rsidR="0060512C" w:rsidRPr="00DF0875" w:rsidRDefault="0060512C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2.</w:t>
            </w:r>
          </w:p>
        </w:tc>
        <w:tc>
          <w:tcPr>
            <w:tcW w:w="2410" w:type="dxa"/>
          </w:tcPr>
          <w:p w:rsidR="0060512C" w:rsidRPr="00DF0875" w:rsidRDefault="00C83905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24.</w:t>
            </w:r>
            <w:r w:rsidR="006567B6" w:rsidRPr="00DF0875">
              <w:t xml:space="preserve">13.2 </w:t>
            </w:r>
            <w:r w:rsidR="0060512C" w:rsidRPr="00DF0875">
              <w:t>Учебно-исследовательская и проектная деятельность</w:t>
            </w:r>
          </w:p>
        </w:tc>
        <w:tc>
          <w:tcPr>
            <w:tcW w:w="5386" w:type="dxa"/>
          </w:tcPr>
          <w:p w:rsidR="0060512C" w:rsidRPr="00DF0875" w:rsidRDefault="0060512C" w:rsidP="009D76ED">
            <w:pPr>
              <w:autoSpaceDE w:val="0"/>
              <w:autoSpaceDN w:val="0"/>
              <w:adjustRightInd w:val="0"/>
              <w:textAlignment w:val="center"/>
            </w:pPr>
            <w:proofErr w:type="gramStart"/>
            <w:r w:rsidRPr="00DF0875">
              <w:t>Овладение базовыми исследовательскими и проектнымиуниверсальными действиями,</w:t>
            </w:r>
            <w:r w:rsidR="009D76ED" w:rsidRPr="00DF0875">
              <w:rPr>
                <w:rStyle w:val="markedcontent"/>
              </w:rPr>
              <w:t xml:space="preserve"> навыками работы</w:t>
            </w:r>
            <w:r w:rsidRPr="00DF0875">
              <w:rPr>
                <w:rStyle w:val="markedcontent"/>
              </w:rPr>
              <w:t xml:space="preserve"> с разными источниками</w:t>
            </w:r>
            <w:r w:rsidR="009D76ED" w:rsidRPr="00DF0875">
              <w:rPr>
                <w:rStyle w:val="markedcontent"/>
              </w:rPr>
              <w:t xml:space="preserve">информации, </w:t>
            </w:r>
            <w:r w:rsidRPr="00DF0875">
              <w:rPr>
                <w:rStyle w:val="markedcontent"/>
              </w:rPr>
              <w:t xml:space="preserve">развитие познавательной активности и интереса к решению личностно и социально значимых </w:t>
            </w:r>
            <w:r w:rsidR="009D76ED" w:rsidRPr="00DF0875">
              <w:rPr>
                <w:rStyle w:val="markedcontent"/>
              </w:rPr>
              <w:t>проблем.</w:t>
            </w:r>
            <w:proofErr w:type="gramEnd"/>
          </w:p>
        </w:tc>
        <w:tc>
          <w:tcPr>
            <w:tcW w:w="6629" w:type="dxa"/>
          </w:tcPr>
          <w:p w:rsidR="0060512C" w:rsidRPr="00DF0875" w:rsidRDefault="002B5013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кружок</w:t>
            </w:r>
            <w:r w:rsidR="00E03CCB" w:rsidRPr="00DF0875">
              <w:t>:</w:t>
            </w:r>
            <w:r w:rsidR="0060512C" w:rsidRPr="00DF0875">
              <w:t xml:space="preserve"> «Я – исследователь»</w:t>
            </w:r>
          </w:p>
          <w:p w:rsidR="0060512C" w:rsidRPr="00DF0875" w:rsidRDefault="0060512C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«Учусь писать проект»</w:t>
            </w:r>
            <w:r w:rsidR="00C363B0" w:rsidRPr="00DF0875">
              <w:t xml:space="preserve">, </w:t>
            </w:r>
          </w:p>
          <w:p w:rsidR="0060512C" w:rsidRPr="00DF0875" w:rsidRDefault="0060512C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 xml:space="preserve"> </w:t>
            </w:r>
          </w:p>
          <w:p w:rsidR="009D76ED" w:rsidRPr="00DF0875" w:rsidRDefault="00E03CCB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И</w:t>
            </w:r>
            <w:r w:rsidR="009D76ED" w:rsidRPr="00DF0875">
              <w:rPr>
                <w:rStyle w:val="markedcontent"/>
              </w:rPr>
              <w:t>гры-соревнования в шахматы «Юные шахматисты.</w:t>
            </w:r>
          </w:p>
          <w:p w:rsidR="009D76ED" w:rsidRPr="00DF0875" w:rsidRDefault="009D76ED" w:rsidP="00C7351B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60512C" w:rsidRPr="00DF0875" w:rsidTr="009E03CA">
        <w:tc>
          <w:tcPr>
            <w:tcW w:w="851" w:type="dxa"/>
          </w:tcPr>
          <w:p w:rsidR="0060512C" w:rsidRPr="00DF0875" w:rsidRDefault="009D76ED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3.</w:t>
            </w:r>
          </w:p>
        </w:tc>
        <w:tc>
          <w:tcPr>
            <w:tcW w:w="2410" w:type="dxa"/>
          </w:tcPr>
          <w:p w:rsidR="0060512C" w:rsidRPr="00DF0875" w:rsidRDefault="00C83905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24.</w:t>
            </w:r>
            <w:r w:rsidR="006567B6" w:rsidRPr="00DF0875">
              <w:rPr>
                <w:rStyle w:val="markedcontent"/>
              </w:rPr>
              <w:t xml:space="preserve">13.3 </w:t>
            </w:r>
            <w:r w:rsidR="009D76ED" w:rsidRPr="00DF0875">
              <w:rPr>
                <w:rStyle w:val="markedcontent"/>
              </w:rPr>
              <w:t>Коммуникативная деятельность</w:t>
            </w:r>
          </w:p>
        </w:tc>
        <w:tc>
          <w:tcPr>
            <w:tcW w:w="5386" w:type="dxa"/>
          </w:tcPr>
          <w:p w:rsidR="0060512C" w:rsidRPr="00DF0875" w:rsidRDefault="009D76ED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Совершенствование функциональной языковой</w:t>
            </w:r>
            <w:r w:rsidR="00C363B0" w:rsidRPr="00DF0875">
              <w:rPr>
                <w:rStyle w:val="markedcontent"/>
              </w:rPr>
              <w:t>, читательской и</w:t>
            </w:r>
            <w:r w:rsidRPr="00DF0875">
              <w:rPr>
                <w:rStyle w:val="markedcontent"/>
              </w:rPr>
              <w:t xml:space="preserve"> коммуникативной грамотности, культуры диалогического общения и словесного творчества; развитие способности работать вкоманде.</w:t>
            </w:r>
          </w:p>
        </w:tc>
        <w:tc>
          <w:tcPr>
            <w:tcW w:w="6629" w:type="dxa"/>
          </w:tcPr>
          <w:p w:rsidR="0060512C" w:rsidRPr="00DF0875" w:rsidRDefault="00C363B0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Выпуск классных стенгазет.</w:t>
            </w:r>
          </w:p>
          <w:p w:rsidR="00C363B0" w:rsidRPr="00DF0875" w:rsidRDefault="00C363B0" w:rsidP="00C363B0">
            <w:pPr>
              <w:ind w:right="142"/>
              <w:rPr>
                <w:rStyle w:val="CharAttribute511"/>
                <w:rFonts w:eastAsia="№Е"/>
                <w:sz w:val="24"/>
              </w:rPr>
            </w:pPr>
            <w:r w:rsidRPr="00DF0875">
              <w:rPr>
                <w:rStyle w:val="CharAttribute511"/>
                <w:rFonts w:eastAsia="№Е"/>
                <w:sz w:val="24"/>
              </w:rPr>
              <w:t>Конкурсы чтецов, литературных композиций.</w:t>
            </w:r>
          </w:p>
          <w:p w:rsidR="00C363B0" w:rsidRPr="00DF0875" w:rsidRDefault="00C363B0" w:rsidP="00C363B0">
            <w:pPr>
              <w:ind w:right="142"/>
              <w:rPr>
                <w:rStyle w:val="CharAttribute511"/>
                <w:rFonts w:eastAsia="№Е"/>
                <w:sz w:val="24"/>
              </w:rPr>
            </w:pPr>
            <w:r w:rsidRPr="00DF0875">
              <w:rPr>
                <w:rStyle w:val="CharAttribute511"/>
                <w:rFonts w:eastAsia="№Е"/>
                <w:sz w:val="24"/>
              </w:rPr>
              <w:t xml:space="preserve"> </w:t>
            </w:r>
            <w:r w:rsidR="002B5013" w:rsidRPr="00DF0875">
              <w:rPr>
                <w:rStyle w:val="CharAttribute511"/>
                <w:rFonts w:eastAsia="№Е"/>
                <w:sz w:val="24"/>
              </w:rPr>
              <w:t>Разработка КТД</w:t>
            </w:r>
          </w:p>
          <w:p w:rsidR="00C363B0" w:rsidRPr="00DF0875" w:rsidRDefault="00C363B0" w:rsidP="00C7351B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A12837" w:rsidRPr="00DF0875" w:rsidTr="001C54B7">
        <w:tc>
          <w:tcPr>
            <w:tcW w:w="851" w:type="dxa"/>
          </w:tcPr>
          <w:p w:rsidR="00A12837" w:rsidRPr="00DF0875" w:rsidRDefault="00A12837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4.</w:t>
            </w:r>
          </w:p>
        </w:tc>
        <w:tc>
          <w:tcPr>
            <w:tcW w:w="14425" w:type="dxa"/>
            <w:gridSpan w:val="3"/>
          </w:tcPr>
          <w:p w:rsidR="00A12837" w:rsidRPr="00DF0875" w:rsidRDefault="00C83905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24.</w:t>
            </w:r>
            <w:r w:rsidR="006567B6" w:rsidRPr="00DF0875">
              <w:rPr>
                <w:rStyle w:val="markedcontent"/>
              </w:rPr>
              <w:t xml:space="preserve">13.4 </w:t>
            </w:r>
            <w:r w:rsidR="00A12837" w:rsidRPr="00DF0875">
              <w:rPr>
                <w:rStyle w:val="markedcontent"/>
              </w:rPr>
              <w:t>Художественно-эстетическая творческая деятельность</w:t>
            </w:r>
          </w:p>
        </w:tc>
      </w:tr>
      <w:tr w:rsidR="002C46FC" w:rsidRPr="00DF0875" w:rsidTr="002C46FC">
        <w:tc>
          <w:tcPr>
            <w:tcW w:w="851" w:type="dxa"/>
            <w:vMerge w:val="restart"/>
          </w:tcPr>
          <w:p w:rsidR="002C46FC" w:rsidRPr="00DF0875" w:rsidRDefault="002C46FC" w:rsidP="00C7351B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2410" w:type="dxa"/>
          </w:tcPr>
          <w:p w:rsidR="002C46FC" w:rsidRPr="00DF0875" w:rsidRDefault="00C83905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24.</w:t>
            </w:r>
            <w:r w:rsidR="006567B6" w:rsidRPr="00DF0875">
              <w:rPr>
                <w:rStyle w:val="markedcontent"/>
              </w:rPr>
              <w:t xml:space="preserve">13.4.1 </w:t>
            </w:r>
            <w:r w:rsidR="002C46FC" w:rsidRPr="00DF0875">
              <w:rPr>
                <w:rStyle w:val="markedcontent"/>
              </w:rPr>
              <w:t>Рукотворный мир</w:t>
            </w:r>
          </w:p>
        </w:tc>
        <w:tc>
          <w:tcPr>
            <w:tcW w:w="5386" w:type="dxa"/>
          </w:tcPr>
          <w:p w:rsidR="002C46FC" w:rsidRPr="00DF0875" w:rsidRDefault="002C46FC" w:rsidP="00A12837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Расширение знаний учащихся об объектах рукотворного мира, формирование умений создавать предметы своими</w:t>
            </w:r>
            <w:r w:rsidR="00504573" w:rsidRPr="00DF0875">
              <w:rPr>
                <w:rStyle w:val="markedcontent"/>
              </w:rPr>
              <w:t xml:space="preserve">руками </w:t>
            </w:r>
            <w:r w:rsidRPr="00DF0875">
              <w:rPr>
                <w:rStyle w:val="markedcontent"/>
              </w:rPr>
              <w:t>из разных материалов, развитиетворческой активности, интереса, любознательности, воспитание трудолюбия и уважения к труду как к ценности</w:t>
            </w:r>
          </w:p>
        </w:tc>
        <w:tc>
          <w:tcPr>
            <w:tcW w:w="6629" w:type="dxa"/>
          </w:tcPr>
          <w:p w:rsidR="002B5013" w:rsidRPr="00DF0875" w:rsidRDefault="002C46FC" w:rsidP="002B5013">
            <w:pPr>
              <w:autoSpaceDE w:val="0"/>
              <w:autoSpaceDN w:val="0"/>
              <w:adjustRightInd w:val="0"/>
              <w:textAlignment w:val="center"/>
            </w:pPr>
            <w:r w:rsidRPr="00DF0875">
              <w:t xml:space="preserve">Кружки: </w:t>
            </w:r>
            <w:r w:rsidR="002B5013" w:rsidRPr="00DF0875">
              <w:t>Робототехники, «Самоцвети</w:t>
            </w:r>
            <w:proofErr w:type="gramStart"/>
            <w:r w:rsidR="002B5013" w:rsidRPr="00DF0875">
              <w:t>к-</w:t>
            </w:r>
            <w:proofErr w:type="gramEnd"/>
            <w:r w:rsidR="002B5013" w:rsidRPr="00DF0875">
              <w:t xml:space="preserve"> волшебный карандаш»</w:t>
            </w:r>
          </w:p>
          <w:p w:rsidR="002C46FC" w:rsidRPr="00DF0875" w:rsidRDefault="002C46FC" w:rsidP="00C7351B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2C46FC" w:rsidRPr="00DF0875" w:rsidTr="002C46FC">
        <w:tc>
          <w:tcPr>
            <w:tcW w:w="851" w:type="dxa"/>
            <w:vMerge/>
          </w:tcPr>
          <w:p w:rsidR="002C46FC" w:rsidRPr="00DF0875" w:rsidRDefault="002C46FC" w:rsidP="00C7351B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2410" w:type="dxa"/>
          </w:tcPr>
          <w:p w:rsidR="002C46FC" w:rsidRPr="00DF0875" w:rsidRDefault="00C83905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24.</w:t>
            </w:r>
            <w:r w:rsidR="006567B6" w:rsidRPr="00DF0875">
              <w:t>13.</w:t>
            </w:r>
            <w:r w:rsidR="002C46FC" w:rsidRPr="00DF0875">
              <w:t xml:space="preserve">4.2. Танцевальное творчество </w:t>
            </w:r>
          </w:p>
        </w:tc>
        <w:tc>
          <w:tcPr>
            <w:tcW w:w="5386" w:type="dxa"/>
          </w:tcPr>
          <w:p w:rsidR="002C46FC" w:rsidRPr="00DF0875" w:rsidRDefault="002C46FC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Развитие культуры движений под музыку; способность к импровизации и творчеству</w:t>
            </w:r>
          </w:p>
        </w:tc>
        <w:tc>
          <w:tcPr>
            <w:tcW w:w="6629" w:type="dxa"/>
          </w:tcPr>
          <w:p w:rsidR="002C46FC" w:rsidRPr="00DF0875" w:rsidRDefault="002B5013" w:rsidP="002B5013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Танцевальный кружок «Шаг вперед</w:t>
            </w:r>
            <w:proofErr w:type="gramStart"/>
            <w:r w:rsidRPr="00DF0875">
              <w:rPr>
                <w:rStyle w:val="markedcontent"/>
              </w:rPr>
              <w:t>»</w:t>
            </w:r>
            <w:r w:rsidR="002C46FC" w:rsidRPr="00DF0875">
              <w:rPr>
                <w:rStyle w:val="markedcontent"/>
              </w:rPr>
              <w:t>К</w:t>
            </w:r>
            <w:proofErr w:type="gramEnd"/>
            <w:r w:rsidR="002C46FC" w:rsidRPr="00DF0875">
              <w:rPr>
                <w:rStyle w:val="markedcontent"/>
              </w:rPr>
              <w:t>онкурс: танцевальный баттл, литерат</w:t>
            </w:r>
            <w:r w:rsidRPr="00DF0875">
              <w:rPr>
                <w:rStyle w:val="markedcontent"/>
              </w:rPr>
              <w:t>урно-музыкальные</w:t>
            </w:r>
            <w:r w:rsidR="001C54B7" w:rsidRPr="00DF0875">
              <w:rPr>
                <w:rStyle w:val="markedcontent"/>
              </w:rPr>
              <w:t>-</w:t>
            </w:r>
          </w:p>
        </w:tc>
      </w:tr>
      <w:tr w:rsidR="002C46FC" w:rsidRPr="00DF0875" w:rsidTr="002C46FC">
        <w:tc>
          <w:tcPr>
            <w:tcW w:w="851" w:type="dxa"/>
            <w:vMerge/>
          </w:tcPr>
          <w:p w:rsidR="002C46FC" w:rsidRPr="00DF0875" w:rsidRDefault="002C46FC" w:rsidP="00C7351B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2410" w:type="dxa"/>
          </w:tcPr>
          <w:p w:rsidR="002C46FC" w:rsidRPr="00DF0875" w:rsidRDefault="00C83905" w:rsidP="002C46FC">
            <w:pPr>
              <w:autoSpaceDE w:val="0"/>
              <w:autoSpaceDN w:val="0"/>
              <w:adjustRightInd w:val="0"/>
              <w:textAlignment w:val="center"/>
            </w:pPr>
            <w:r w:rsidRPr="00DF0875">
              <w:t>24.</w:t>
            </w:r>
            <w:r w:rsidR="006567B6" w:rsidRPr="00DF0875">
              <w:t>13.</w:t>
            </w:r>
            <w:r w:rsidR="002C46FC" w:rsidRPr="00DF0875">
              <w:t xml:space="preserve">4.4. </w:t>
            </w:r>
            <w:r w:rsidR="002C46FC" w:rsidRPr="00DF0875">
              <w:rPr>
                <w:rStyle w:val="markedcontent"/>
              </w:rPr>
              <w:t>В мире музыкальных звуков</w:t>
            </w:r>
          </w:p>
        </w:tc>
        <w:tc>
          <w:tcPr>
            <w:tcW w:w="5386" w:type="dxa"/>
          </w:tcPr>
          <w:p w:rsidR="002C46FC" w:rsidRPr="00DF0875" w:rsidRDefault="002C46FC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Расширение музыкального кругозора, знаний обучающихся о музыкальном творчестве, произведениях народнойи авторской музыки, развитие воображения, способности передавать свои впечатления от прослушивания музыки разныхформ и жанровых особенностей, формировать эстетическиевкусы и идеалы</w:t>
            </w:r>
          </w:p>
        </w:tc>
        <w:tc>
          <w:tcPr>
            <w:tcW w:w="6629" w:type="dxa"/>
          </w:tcPr>
          <w:p w:rsidR="002C46FC" w:rsidRPr="00DF0875" w:rsidRDefault="002B5013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Кружок «Соловушки»</w:t>
            </w:r>
          </w:p>
          <w:p w:rsidR="002C46FC" w:rsidRPr="00DF0875" w:rsidRDefault="002C46FC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Конкурс «Битва хоров»</w:t>
            </w:r>
          </w:p>
          <w:p w:rsidR="004B5CB4" w:rsidRPr="00DF0875" w:rsidRDefault="004B5CB4" w:rsidP="002B5013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DF0875">
              <w:t>Концертные программы на классные и общешкольные праздники</w:t>
            </w:r>
            <w:r w:rsidR="002B5013" w:rsidRPr="00DF0875">
              <w:t>, участие в праздничных программах на уровне села и района</w:t>
            </w:r>
          </w:p>
        </w:tc>
      </w:tr>
      <w:tr w:rsidR="0060512C" w:rsidRPr="00DF0875" w:rsidTr="002C46FC">
        <w:tc>
          <w:tcPr>
            <w:tcW w:w="851" w:type="dxa"/>
          </w:tcPr>
          <w:p w:rsidR="0060512C" w:rsidRPr="00DF0875" w:rsidRDefault="004B5CB4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t>6.</w:t>
            </w:r>
          </w:p>
        </w:tc>
        <w:tc>
          <w:tcPr>
            <w:tcW w:w="2410" w:type="dxa"/>
          </w:tcPr>
          <w:p w:rsidR="0060512C" w:rsidRPr="00DF0875" w:rsidRDefault="00C83905" w:rsidP="00C7351B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t>24.</w:t>
            </w:r>
            <w:r w:rsidR="006567B6" w:rsidRPr="00DF0875">
              <w:rPr>
                <w:rStyle w:val="markedcontent"/>
              </w:rPr>
              <w:t xml:space="preserve">13.6 </w:t>
            </w:r>
            <w:r w:rsidR="004B5CB4" w:rsidRPr="00DF0875">
              <w:rPr>
                <w:rStyle w:val="markedcontent"/>
              </w:rPr>
              <w:t xml:space="preserve">«Учение с </w:t>
            </w:r>
            <w:r w:rsidR="004B5CB4" w:rsidRPr="00DF0875">
              <w:rPr>
                <w:rStyle w:val="markedcontent"/>
              </w:rPr>
              <w:lastRenderedPageBreak/>
              <w:t>увлечением!</w:t>
            </w:r>
          </w:p>
        </w:tc>
        <w:tc>
          <w:tcPr>
            <w:tcW w:w="5386" w:type="dxa"/>
          </w:tcPr>
          <w:p w:rsidR="0060512C" w:rsidRPr="00DF0875" w:rsidRDefault="004B5CB4" w:rsidP="001C54B7">
            <w:pPr>
              <w:autoSpaceDE w:val="0"/>
              <w:autoSpaceDN w:val="0"/>
              <w:adjustRightInd w:val="0"/>
              <w:textAlignment w:val="center"/>
            </w:pPr>
            <w:r w:rsidRPr="00DF0875">
              <w:rPr>
                <w:rStyle w:val="markedcontent"/>
              </w:rPr>
              <w:lastRenderedPageBreak/>
              <w:t>Совершенствование читательско</w:t>
            </w:r>
            <w:r w:rsidR="001C54B7" w:rsidRPr="00DF0875">
              <w:rPr>
                <w:rStyle w:val="markedcontent"/>
              </w:rPr>
              <w:t xml:space="preserve">й, орфографической </w:t>
            </w:r>
            <w:r w:rsidR="001C54B7" w:rsidRPr="00DF0875">
              <w:rPr>
                <w:rStyle w:val="markedcontent"/>
              </w:rPr>
              <w:lastRenderedPageBreak/>
              <w:t xml:space="preserve">грамотности, </w:t>
            </w:r>
            <w:r w:rsidRPr="00DF0875">
              <w:rPr>
                <w:rStyle w:val="markedcontent"/>
              </w:rPr>
              <w:t xml:space="preserve">навыков разговорной речи </w:t>
            </w:r>
            <w:r w:rsidR="001C54B7" w:rsidRPr="00DF0875">
              <w:rPr>
                <w:rStyle w:val="markedcontent"/>
              </w:rPr>
              <w:t xml:space="preserve">на родном русском и </w:t>
            </w:r>
            <w:r w:rsidRPr="00DF0875">
              <w:rPr>
                <w:rStyle w:val="markedcontent"/>
              </w:rPr>
              <w:t>на иностранном языке</w:t>
            </w:r>
            <w:r w:rsidR="001C54B7" w:rsidRPr="00DF0875">
              <w:rPr>
                <w:rStyle w:val="markedcontent"/>
              </w:rPr>
              <w:t>.</w:t>
            </w:r>
          </w:p>
        </w:tc>
        <w:tc>
          <w:tcPr>
            <w:tcW w:w="6629" w:type="dxa"/>
          </w:tcPr>
          <w:p w:rsidR="002B5013" w:rsidRPr="00DF0875" w:rsidRDefault="002B5013" w:rsidP="002B5013">
            <w:pPr>
              <w:autoSpaceDE w:val="0"/>
              <w:autoSpaceDN w:val="0"/>
              <w:adjustRightInd w:val="0"/>
              <w:textAlignment w:val="center"/>
            </w:pPr>
            <w:r w:rsidRPr="00DF0875">
              <w:lastRenderedPageBreak/>
              <w:t xml:space="preserve">Кружки «Занимательный английский», «Функциональная </w:t>
            </w:r>
            <w:r w:rsidRPr="00DF0875">
              <w:lastRenderedPageBreak/>
              <w:t>грамотность»</w:t>
            </w:r>
          </w:p>
          <w:p w:rsidR="001C2754" w:rsidRPr="00DF0875" w:rsidRDefault="001C2754" w:rsidP="00C7351B">
            <w:pPr>
              <w:autoSpaceDE w:val="0"/>
              <w:autoSpaceDN w:val="0"/>
              <w:adjustRightInd w:val="0"/>
              <w:textAlignment w:val="center"/>
            </w:pPr>
          </w:p>
        </w:tc>
      </w:tr>
    </w:tbl>
    <w:p w:rsidR="005A26E4" w:rsidRDefault="005A26E4" w:rsidP="00C7351B">
      <w:pPr>
        <w:autoSpaceDE w:val="0"/>
        <w:autoSpaceDN w:val="0"/>
        <w:adjustRightInd w:val="0"/>
        <w:ind w:firstLine="680"/>
        <w:textAlignment w:val="center"/>
        <w:rPr>
          <w:b/>
        </w:rPr>
      </w:pPr>
    </w:p>
    <w:p w:rsidR="001C2754" w:rsidRDefault="00C83905" w:rsidP="001740AA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b/>
        </w:rPr>
        <w:t>25.</w:t>
      </w:r>
      <w:r w:rsidR="001C2754">
        <w:rPr>
          <w:b/>
        </w:rPr>
        <w:t xml:space="preserve">Календарный план </w:t>
      </w:r>
      <w:r w:rsidR="001740AA">
        <w:rPr>
          <w:b/>
        </w:rPr>
        <w:t>воспитательной работы</w:t>
      </w:r>
    </w:p>
    <w:p w:rsidR="006567B6" w:rsidRDefault="00C83905" w:rsidP="00962EA7">
      <w:pPr>
        <w:ind w:firstLine="567"/>
        <w:jc w:val="both"/>
        <w:rPr>
          <w:rStyle w:val="markedcontent"/>
        </w:rPr>
      </w:pPr>
      <w:r>
        <w:rPr>
          <w:rStyle w:val="markedcontent"/>
        </w:rPr>
        <w:t>25.</w:t>
      </w:r>
      <w:r w:rsidR="006567B6">
        <w:rPr>
          <w:rStyle w:val="markedcontent"/>
        </w:rPr>
        <w:t xml:space="preserve">1. </w:t>
      </w:r>
      <w:r w:rsidR="001740AA" w:rsidRPr="006567B6">
        <w:rPr>
          <w:rStyle w:val="markedcontent"/>
        </w:rPr>
        <w:t xml:space="preserve">Календарный план воспитательной работы </w:t>
      </w:r>
      <w:r w:rsidR="006567B6">
        <w:rPr>
          <w:rStyle w:val="markedcontent"/>
        </w:rPr>
        <w:t xml:space="preserve">(далее КПВР) </w:t>
      </w:r>
      <w:r w:rsidR="001740AA" w:rsidRPr="006567B6">
        <w:rPr>
          <w:rStyle w:val="markedcontent"/>
        </w:rPr>
        <w:t xml:space="preserve">составляется натекущий учебный год в соответствии с </w:t>
      </w:r>
      <w:r w:rsidR="006567B6" w:rsidRPr="006567B6">
        <w:rPr>
          <w:rStyle w:val="markedcontent"/>
        </w:rPr>
        <w:t xml:space="preserve">федеральным календарным планом воспитательной работы и является единым для школы. </w:t>
      </w:r>
    </w:p>
    <w:p w:rsidR="006567B6" w:rsidRDefault="00C83905" w:rsidP="00962EA7">
      <w:pPr>
        <w:ind w:firstLine="567"/>
        <w:jc w:val="both"/>
        <w:rPr>
          <w:rStyle w:val="markedcontent"/>
        </w:rPr>
      </w:pPr>
      <w:r>
        <w:rPr>
          <w:rStyle w:val="markedcontent"/>
        </w:rPr>
        <w:t>25.</w:t>
      </w:r>
      <w:r w:rsidR="006567B6">
        <w:rPr>
          <w:rStyle w:val="markedcontent"/>
        </w:rPr>
        <w:t xml:space="preserve">2. КПВР реализуется в рамках урочной и внеурочной деятельности. </w:t>
      </w:r>
    </w:p>
    <w:p w:rsidR="00626F79" w:rsidRDefault="00C83905" w:rsidP="00962EA7">
      <w:pPr>
        <w:ind w:firstLine="567"/>
        <w:jc w:val="both"/>
        <w:rPr>
          <w:rStyle w:val="markedcontent"/>
        </w:rPr>
      </w:pPr>
      <w:r>
        <w:rPr>
          <w:rStyle w:val="markedcontent"/>
        </w:rPr>
        <w:t>25.</w:t>
      </w:r>
      <w:r w:rsidR="00626F79">
        <w:rPr>
          <w:rStyle w:val="markedcontent"/>
        </w:rPr>
        <w:t xml:space="preserve">3. Школа включает в КПВР школьные, традиционные общие дела, которые придают ей индивидуальность. </w:t>
      </w:r>
    </w:p>
    <w:p w:rsidR="00626F79" w:rsidRDefault="00C83905" w:rsidP="00962EA7">
      <w:pPr>
        <w:ind w:firstLine="567"/>
        <w:jc w:val="both"/>
        <w:rPr>
          <w:rStyle w:val="markedcontent"/>
        </w:rPr>
      </w:pPr>
      <w:r>
        <w:rPr>
          <w:rStyle w:val="markedcontent"/>
        </w:rPr>
        <w:t>25.</w:t>
      </w:r>
      <w:r w:rsidR="00626F79">
        <w:rPr>
          <w:rStyle w:val="markedcontent"/>
        </w:rPr>
        <w:t xml:space="preserve">4. </w:t>
      </w:r>
      <w:r w:rsidR="001740AA" w:rsidRPr="006567B6">
        <w:t xml:space="preserve">Индивидуальная работа педагогических </w:t>
      </w:r>
      <w:r w:rsidR="001740AA" w:rsidRPr="006567B6">
        <w:rPr>
          <w:rStyle w:val="markedcontent"/>
        </w:rPr>
        <w:t xml:space="preserve">работников по реализации модулей «Классное руководство», «Школьный урок» и«Курсы внеурочной деятельности» находит свое отражение в Планах работы классных руководителей, в рабочих программах по учебным предметам и курсам внеурочной деятельности. </w:t>
      </w:r>
    </w:p>
    <w:p w:rsidR="00962EA7" w:rsidRPr="006567B6" w:rsidRDefault="00C83905" w:rsidP="00962EA7">
      <w:pPr>
        <w:ind w:firstLine="567"/>
        <w:jc w:val="both"/>
        <w:rPr>
          <w:rStyle w:val="markedcontent"/>
        </w:rPr>
      </w:pPr>
      <w:r>
        <w:rPr>
          <w:rStyle w:val="markedcontent"/>
        </w:rPr>
        <w:t>25.</w:t>
      </w:r>
      <w:r w:rsidR="00626F79">
        <w:rPr>
          <w:rStyle w:val="markedcontent"/>
        </w:rPr>
        <w:t>5.</w:t>
      </w:r>
      <w:r w:rsidR="001740AA" w:rsidRPr="006567B6">
        <w:rPr>
          <w:rStyle w:val="markedcontent"/>
        </w:rPr>
        <w:t xml:space="preserve">Участие школьников во всех делах, событиях, мероприятияхкалендарного плана основывается на принципах добровольности, взаимодействия обучающихся разных классов и параллелей, совместной со взрослыми посильной ответственности за ихпланирование, подготовку, проведение и анализ. Педагогические работники, ответственные за организациюдел, событий, мероприятий календарного плана, назначаются директором школы. К реализации планов воспитательной работы привлекаются родители и представители социальных партнеров. При формировании календарного плана </w:t>
      </w:r>
      <w:r w:rsidR="00962EA7" w:rsidRPr="006567B6">
        <w:rPr>
          <w:rStyle w:val="markedcontent"/>
        </w:rPr>
        <w:t xml:space="preserve">школа руководствуется Календарем </w:t>
      </w:r>
      <w:r w:rsidR="001740AA" w:rsidRPr="006567B6">
        <w:rPr>
          <w:rStyle w:val="markedcontent"/>
        </w:rPr>
        <w:t>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икультуры, а также перечня всероссийских мероприятий, реализуемых детскими и молодёжн</w:t>
      </w:r>
      <w:r w:rsidR="0056030E" w:rsidRPr="006567B6">
        <w:rPr>
          <w:rStyle w:val="markedcontent"/>
        </w:rPr>
        <w:t>ыми общественными объединениями, но их актуальность для себя школа определяет самостоятельно.</w:t>
      </w:r>
    </w:p>
    <w:p w:rsidR="001740AA" w:rsidRPr="006567B6" w:rsidRDefault="001740AA" w:rsidP="00962EA7">
      <w:pPr>
        <w:ind w:firstLine="567"/>
        <w:jc w:val="both"/>
        <w:rPr>
          <w:rStyle w:val="markedcontent"/>
        </w:rPr>
      </w:pPr>
      <w:r w:rsidRPr="006567B6">
        <w:rPr>
          <w:rStyle w:val="markedcontent"/>
        </w:rPr>
        <w:t>Календарный план может корректироваться в течен</w:t>
      </w:r>
      <w:r w:rsidR="00962EA7" w:rsidRPr="006567B6">
        <w:rPr>
          <w:rStyle w:val="markedcontent"/>
        </w:rPr>
        <w:t xml:space="preserve">ие учебного года в соответствии с объективными причинами. </w:t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2"/>
        <w:gridCol w:w="4160"/>
        <w:gridCol w:w="1276"/>
        <w:gridCol w:w="567"/>
        <w:gridCol w:w="992"/>
        <w:gridCol w:w="425"/>
        <w:gridCol w:w="2127"/>
        <w:gridCol w:w="3543"/>
      </w:tblGrid>
      <w:tr w:rsidR="00DF0875" w:rsidRPr="00DF0875" w:rsidTr="00DF0875">
        <w:tc>
          <w:tcPr>
            <w:tcW w:w="13892" w:type="dxa"/>
            <w:gridSpan w:val="8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rPr>
                <w:b/>
                <w:bCs/>
                <w:color w:val="000000"/>
              </w:rPr>
            </w:pPr>
            <w:r w:rsidRPr="00DF0875">
              <w:rPr>
                <w:rStyle w:val="16"/>
                <w:color w:val="000000"/>
              </w:rPr>
              <w:t xml:space="preserve">Примерный план воспитательной работы школы 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rPr>
                <w:b/>
              </w:rPr>
            </w:pPr>
            <w:r w:rsidRPr="00DF0875">
              <w:rPr>
                <w:b/>
                <w:sz w:val="22"/>
                <w:szCs w:val="22"/>
              </w:rPr>
              <w:t>№</w:t>
            </w:r>
            <w:proofErr w:type="gramStart"/>
            <w:r w:rsidRPr="00DF0875">
              <w:rPr>
                <w:b/>
                <w:sz w:val="22"/>
                <w:szCs w:val="22"/>
              </w:rPr>
              <w:t>п</w:t>
            </w:r>
            <w:proofErr w:type="gramEnd"/>
            <w:r w:rsidRPr="00DF087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rPr>
                <w:b/>
              </w:rPr>
            </w:pPr>
            <w:r w:rsidRPr="00DF0875">
              <w:rPr>
                <w:b/>
                <w:color w:val="000000"/>
                <w:sz w:val="22"/>
                <w:szCs w:val="22"/>
              </w:rPr>
              <w:t>Дела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  <w:rPr>
                <w:b/>
              </w:rPr>
            </w:pPr>
            <w:r w:rsidRPr="00DF0875">
              <w:rPr>
                <w:b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2127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b/>
              </w:rPr>
            </w:pPr>
            <w:r w:rsidRPr="00DF0875">
              <w:rPr>
                <w:b/>
                <w:color w:val="000000"/>
                <w:sz w:val="22"/>
                <w:szCs w:val="22"/>
              </w:rPr>
              <w:t>Сроки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b/>
              </w:rPr>
            </w:pPr>
            <w:r w:rsidRPr="00DF0875">
              <w:rPr>
                <w:b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543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b/>
              </w:rPr>
            </w:pPr>
            <w:r w:rsidRPr="00DF0875"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День знаний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заместитель директора по ВР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Месячник БДД: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-принятие первоклассников в пешеходы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-инструктажи по БДД;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 xml:space="preserve">-участие в районных мероприятиях  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 xml:space="preserve"> по БДД;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Проведение классных часов, бесед по БДД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  <w:rPr>
                <w:color w:val="000000"/>
              </w:rPr>
            </w:pP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Педагог-организатор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Кл руководители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Инспектор по ПДД Митянина Н.В.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Кросс "Золотая осень"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Учитель физкультуры, учителя  начальных классов, педагог-организатор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День учителя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заместитель директора по УВР,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 Большой совет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День пожилого человека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 xml:space="preserve">педагог-организатор, Большой совет 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>-в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>олонтеры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Акция "Подари людям радость"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3-4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Кл  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Праздник осени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 xml:space="preserve">учитель начальных классов, педагог 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>-о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>рганизатор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День матери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>уководители педагог-организатор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Новый год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Месячник ЗОЖ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 xml:space="preserve">Учитель 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>физ-ры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>, медик ФАП, учителя начальных классов, педагог организатор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«Славим Рождество»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sz w:val="22"/>
                <w:szCs w:val="22"/>
              </w:rPr>
              <w:t>Педагог организатор</w:t>
            </w:r>
            <w:proofErr w:type="gramStart"/>
            <w:r w:rsidRPr="00DF0875">
              <w:rPr>
                <w:sz w:val="22"/>
                <w:szCs w:val="22"/>
              </w:rPr>
              <w:t xml:space="preserve"> ,</w:t>
            </w:r>
            <w:proofErr w:type="gramEnd"/>
            <w:r w:rsidRPr="00DF0875">
              <w:rPr>
                <w:sz w:val="22"/>
                <w:szCs w:val="22"/>
              </w:rPr>
              <w:t xml:space="preserve"> учителя начальной школы, совет ветеранов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 xml:space="preserve">День защитника 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>Отечества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 xml:space="preserve"> посвященный 23 февраля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 xml:space="preserve">Праздник  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>мам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 xml:space="preserve"> посвященный 8е Марта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Фестиваль  искусств "Праздник талантов"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Март - май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Кл. руководители учитель музыки, педаго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>г-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 xml:space="preserve"> организатор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«Светлое Христово Воскресение - Пасха»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Педаго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>г-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 xml:space="preserve"> организатор учитель музыки, кл. 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День Победы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заместитель директора по ВР, кл. руководители, администрация школы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Фестиваль «Звездный бал»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03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День защиты детей</w:t>
            </w:r>
          </w:p>
        </w:tc>
        <w:tc>
          <w:tcPr>
            <w:tcW w:w="1417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2127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3543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 кл. руководители</w:t>
            </w:r>
          </w:p>
        </w:tc>
      </w:tr>
      <w:tr w:rsidR="00DF0875" w:rsidRPr="00DF0875" w:rsidTr="00DF0875">
        <w:tc>
          <w:tcPr>
            <w:tcW w:w="13892" w:type="dxa"/>
            <w:gridSpan w:val="8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  <w:rPr>
                <w:rStyle w:val="16"/>
                <w:color w:val="000000"/>
              </w:rPr>
            </w:pPr>
            <w:r w:rsidRPr="00DF0875">
              <w:rPr>
                <w:rStyle w:val="16"/>
                <w:color w:val="000000"/>
              </w:rPr>
              <w:t>Самоуправление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Выборы актива класса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Классные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Собрания активов классов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Классные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Классные собрания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Классные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руководители</w:t>
            </w:r>
          </w:p>
        </w:tc>
      </w:tr>
      <w:tr w:rsidR="00DF0875" w:rsidRPr="00DF0875" w:rsidTr="00DF0875">
        <w:tc>
          <w:tcPr>
            <w:tcW w:w="13892" w:type="dxa"/>
            <w:gridSpan w:val="8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  <w:rPr>
                <w:rStyle w:val="16"/>
                <w:color w:val="000000"/>
              </w:rPr>
            </w:pPr>
            <w:r w:rsidRPr="00DF0875">
              <w:rPr>
                <w:rStyle w:val="16"/>
                <w:color w:val="000000"/>
              </w:rPr>
              <w:t>Профориентация</w:t>
            </w:r>
          </w:p>
          <w:p w:rsidR="00DF0875" w:rsidRPr="00DF0875" w:rsidRDefault="00DF0875" w:rsidP="00DF0875">
            <w:pPr>
              <w:pStyle w:val="a9"/>
              <w:tabs>
                <w:tab w:val="left" w:pos="2298"/>
              </w:tabs>
              <w:spacing w:after="0" w:line="240" w:lineRule="atLeast"/>
              <w:ind w:left="120" w:right="120"/>
            </w:pP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 xml:space="preserve">Экскурсия на предприятия и учреждения расположенные на </w:t>
            </w:r>
            <w:r w:rsidRPr="00DF0875">
              <w:rPr>
                <w:color w:val="000000"/>
                <w:sz w:val="22"/>
                <w:szCs w:val="22"/>
              </w:rPr>
              <w:lastRenderedPageBreak/>
              <w:t>территории сельского поселения: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 xml:space="preserve"> -пожарная часть;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-ФАП;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lastRenderedPageBreak/>
              <w:t>3-4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Классный час "Мастерим мы - мастерят родители"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Классный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руководитель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Классный час "Профессии моего города"</w:t>
            </w:r>
          </w:p>
        </w:tc>
        <w:tc>
          <w:tcPr>
            <w:tcW w:w="1276" w:type="dxa"/>
            <w:vAlign w:val="center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Классный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руководитель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Классный час "Трудовая родословная моей семьи"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3-4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Классный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руководитель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Классный час "Известные люди нашего села"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Классный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руководитель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Экскурсия на предприятия и учреждения расположенные на территории сельского поселения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-СХПК "Петропавловское";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-почта;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-магазин;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1-2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</w:tr>
      <w:tr w:rsidR="00DF0875" w:rsidRPr="00DF0875" w:rsidTr="00DF0875">
        <w:tc>
          <w:tcPr>
            <w:tcW w:w="13892" w:type="dxa"/>
            <w:gridSpan w:val="8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  <w:r w:rsidRPr="00DF0875">
              <w:rPr>
                <w:rStyle w:val="16"/>
                <w:color w:val="000000"/>
              </w:rPr>
              <w:t>Школьные и социальные медиа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1559" w:type="dxa"/>
            <w:gridSpan w:val="2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Сроки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Размещение информации о деятельности школы на сайте ОУ и в социальных сетях «В контакте», «Однаклассники»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1-11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администратор сайта ОУ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социальный педагог</w:t>
            </w:r>
          </w:p>
        </w:tc>
      </w:tr>
      <w:tr w:rsidR="00DF0875" w:rsidRPr="00DF0875" w:rsidTr="00DF0875">
        <w:tc>
          <w:tcPr>
            <w:tcW w:w="13892" w:type="dxa"/>
            <w:gridSpan w:val="8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  <w:rPr>
                <w:b/>
                <w:bCs/>
                <w:color w:val="000000"/>
              </w:rPr>
            </w:pPr>
            <w:r w:rsidRPr="00DF0875">
              <w:rPr>
                <w:rStyle w:val="16"/>
                <w:color w:val="000000"/>
              </w:rPr>
              <w:t>Детские общественные объединения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Проведение квеста «Стать лидером»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3-4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 большой совет классные  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Смотр-конкурс классных уголков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3-4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 актив большого совета</w:t>
            </w:r>
          </w:p>
        </w:tc>
      </w:tr>
      <w:tr w:rsidR="00DF0875" w:rsidRPr="00DF0875" w:rsidTr="00DF0875">
        <w:trPr>
          <w:trHeight w:val="1054"/>
        </w:trPr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День учителя: поздравительная программа «Примите наши поздравления»</w:t>
            </w:r>
          </w:p>
        </w:tc>
        <w:tc>
          <w:tcPr>
            <w:tcW w:w="1276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sz w:val="22"/>
                <w:szCs w:val="22"/>
              </w:rPr>
              <w:t>3-4</w:t>
            </w:r>
          </w:p>
        </w:tc>
        <w:tc>
          <w:tcPr>
            <w:tcW w:w="1559" w:type="dxa"/>
            <w:gridSpan w:val="2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актив большого совета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«День народного единства»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3-4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 актив большого совета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 xml:space="preserve"> День инвалидов: уроки доброты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Классные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 xml:space="preserve"> День героев России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 актив большого совета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День единых действий. 23 февраля - День защитника Отечества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 xml:space="preserve">учителя  начальных классов, педагог 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>-о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>рганизатор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День единых действий. 8 марта - Международный женский день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День единых действий. Международный день детского телевидения и радиовещания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 актив большого совета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День единых действий. Всемирный день здоровья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 социальный педагог, учителя начальных классов, актив большого совета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День единых действий.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12 апреля - День космонавтики. Гагаринский урок «Космос - это мы»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учителя начальных классов, педагог организатор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День единых действий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 xml:space="preserve"> День Победы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 актив большого совета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День единых действий.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1 июня - День защиты детей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педагог-организатор, актив, специалисты ЦТЮ "Полет" и сельского</w:t>
            </w:r>
            <w:proofErr w:type="gramStart"/>
            <w:r w:rsidRPr="00DF0875">
              <w:rPr>
                <w:color w:val="000000"/>
                <w:sz w:val="22"/>
                <w:szCs w:val="22"/>
              </w:rPr>
              <w:t xml:space="preserve"> Д</w:t>
            </w:r>
            <w:proofErr w:type="gramEnd"/>
            <w:r w:rsidRPr="00DF0875">
              <w:rPr>
                <w:color w:val="000000"/>
                <w:sz w:val="22"/>
                <w:szCs w:val="22"/>
              </w:rPr>
              <w:t>/К</w:t>
            </w:r>
          </w:p>
        </w:tc>
      </w:tr>
      <w:tr w:rsidR="00DF0875" w:rsidRPr="00DF0875" w:rsidTr="00DF0875">
        <w:tc>
          <w:tcPr>
            <w:tcW w:w="13892" w:type="dxa"/>
            <w:gridSpan w:val="8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  <w:r w:rsidRPr="00DF0875">
              <w:rPr>
                <w:rStyle w:val="16"/>
                <w:color w:val="000000"/>
              </w:rPr>
              <w:t>Экскурсии, экспедиции, походы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 xml:space="preserve">Экскурсия на предприятия и учреждения расположенные на территории сельского поселения 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-пожарное депо;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-магазин;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-почта;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3-4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Учителя  начальных классов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 xml:space="preserve">Экскурсия на предприятия и учреждения расположенные на территории сельского поселения 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 xml:space="preserve"> - ФАП;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-пожарное депо;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  <w:rPr>
                <w:color w:val="000000"/>
              </w:rPr>
            </w:pPr>
            <w:r w:rsidRPr="00DF0875">
              <w:rPr>
                <w:color w:val="000000"/>
                <w:sz w:val="22"/>
                <w:szCs w:val="22"/>
              </w:rPr>
              <w:t>-почта;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 xml:space="preserve">- магазин 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1-2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учителя начальных классов</w:t>
            </w:r>
          </w:p>
        </w:tc>
      </w:tr>
      <w:tr w:rsidR="00DF0875" w:rsidRPr="00DF0875" w:rsidTr="00DF0875">
        <w:tc>
          <w:tcPr>
            <w:tcW w:w="13892" w:type="dxa"/>
            <w:gridSpan w:val="8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  <w:r w:rsidRPr="00DF0875">
              <w:rPr>
                <w:rStyle w:val="16"/>
                <w:color w:val="000000"/>
              </w:rPr>
              <w:t>Организация предметно-эстетической среды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Выставки рисунков и фотографий:</w:t>
            </w:r>
          </w:p>
          <w:p w:rsidR="00DF0875" w:rsidRPr="00DF0875" w:rsidRDefault="00DF0875" w:rsidP="00DF0875">
            <w:pPr>
              <w:pStyle w:val="a9"/>
              <w:widowControl w:val="0"/>
              <w:numPr>
                <w:ilvl w:val="0"/>
                <w:numId w:val="30"/>
              </w:numPr>
              <w:tabs>
                <w:tab w:val="left" w:pos="139"/>
              </w:tabs>
              <w:spacing w:after="0" w:line="240" w:lineRule="atLeast"/>
              <w:ind w:left="991"/>
              <w:jc w:val="both"/>
            </w:pPr>
            <w:r w:rsidRPr="00DF0875">
              <w:rPr>
                <w:color w:val="000000"/>
                <w:sz w:val="22"/>
                <w:szCs w:val="22"/>
              </w:rPr>
              <w:t>«Природа моего поселка»;</w:t>
            </w:r>
          </w:p>
          <w:p w:rsidR="00DF0875" w:rsidRPr="00DF0875" w:rsidRDefault="00DF0875" w:rsidP="00DF0875">
            <w:pPr>
              <w:pStyle w:val="a9"/>
              <w:widowControl w:val="0"/>
              <w:numPr>
                <w:ilvl w:val="0"/>
                <w:numId w:val="30"/>
              </w:numPr>
              <w:tabs>
                <w:tab w:val="left" w:pos="139"/>
              </w:tabs>
              <w:spacing w:after="0" w:line="240" w:lineRule="atLeast"/>
              <w:ind w:left="991"/>
              <w:jc w:val="both"/>
            </w:pPr>
            <w:r w:rsidRPr="00DF0875">
              <w:rPr>
                <w:color w:val="000000"/>
                <w:sz w:val="22"/>
                <w:szCs w:val="22"/>
              </w:rPr>
              <w:t>«Зимний пейзаж»;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«Мы в ответе за тех, кого приучили»;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«В лесу родилась ёлочка»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Классные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Оформление помещений школы к праздникам, церемониям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Классные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 xml:space="preserve">Благоустройство классных кабинетов </w:t>
            </w:r>
            <w:r w:rsidRPr="00DF0875">
              <w:rPr>
                <w:color w:val="000000"/>
                <w:sz w:val="22"/>
                <w:szCs w:val="22"/>
              </w:rPr>
              <w:lastRenderedPageBreak/>
              <w:t>(озеленение класса, оформление классного уголка)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lastRenderedPageBreak/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 xml:space="preserve">В течение </w:t>
            </w:r>
            <w:r w:rsidRPr="00DF0875">
              <w:rPr>
                <w:color w:val="000000"/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lastRenderedPageBreak/>
              <w:t>Классные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lastRenderedPageBreak/>
              <w:t>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Информационные пятиминутки у стендов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Классные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руководители,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библиотекарь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rStyle w:val="16"/>
                <w:color w:val="000000"/>
              </w:rPr>
              <w:t>Работа с родителями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1559" w:type="dxa"/>
            <w:gridSpan w:val="2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Сроки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40"/>
            </w:pPr>
            <w:r w:rsidRPr="00DF0875">
              <w:rPr>
                <w:rStyle w:val="16"/>
                <w:color w:val="000000"/>
              </w:rPr>
              <w:t>1 уровень (1-4 классы)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Общешкольное родительское собрание «Публичный отчет. Итоги работы школы за 2020 - 2021 учебный год»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Директор школы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«День дублера» (проведение уроков родителями)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заместитель директора по УВР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Общешкольное родительское собрание «Здоровье ребенка - здоровье общества»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095" w:type="dxa"/>
            <w:gridSpan w:val="3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заместитель директора по ВР,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социальный педагог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«День открытых дверей»</w:t>
            </w:r>
          </w:p>
        </w:tc>
        <w:tc>
          <w:tcPr>
            <w:tcW w:w="1276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6095" w:type="dxa"/>
            <w:gridSpan w:val="3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заместитель директора по УВР,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Merge w:val="restart"/>
            <w:vAlign w:val="bottom"/>
          </w:tcPr>
          <w:p w:rsidR="00DF0875" w:rsidRPr="00DF0875" w:rsidRDefault="00DF0875" w:rsidP="00DF0875">
            <w:pPr>
              <w:pStyle w:val="a9"/>
              <w:spacing w:after="0" w:line="240" w:lineRule="atLeast"/>
            </w:pPr>
            <w:r w:rsidRPr="00DF0875">
              <w:rPr>
                <w:color w:val="000000"/>
                <w:sz w:val="22"/>
                <w:szCs w:val="22"/>
              </w:rPr>
              <w:t>Семейный всеобуч:</w:t>
            </w:r>
          </w:p>
          <w:p w:rsidR="00DF0875" w:rsidRPr="00DF0875" w:rsidRDefault="00DF0875" w:rsidP="00DF0875">
            <w:pPr>
              <w:pStyle w:val="a9"/>
              <w:widowControl w:val="0"/>
              <w:numPr>
                <w:ilvl w:val="0"/>
                <w:numId w:val="31"/>
              </w:numPr>
              <w:tabs>
                <w:tab w:val="left" w:pos="264"/>
              </w:tabs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Знакомство с Уставом школы. Единые требования семьи и школы.</w:t>
            </w:r>
          </w:p>
          <w:p w:rsidR="00DF0875" w:rsidRPr="00DF0875" w:rsidRDefault="00DF0875" w:rsidP="00DF0875">
            <w:pPr>
              <w:pStyle w:val="a9"/>
              <w:widowControl w:val="0"/>
              <w:numPr>
                <w:ilvl w:val="0"/>
                <w:numId w:val="31"/>
              </w:numPr>
              <w:tabs>
                <w:tab w:val="left" w:pos="269"/>
              </w:tabs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«Профилактика детского травматизма, правила безопасного поведения в школе и дома»</w:t>
            </w:r>
          </w:p>
          <w:p w:rsidR="00DF0875" w:rsidRPr="00DF0875" w:rsidRDefault="00DF0875" w:rsidP="00DF0875">
            <w:pPr>
              <w:pStyle w:val="a9"/>
              <w:widowControl w:val="0"/>
              <w:numPr>
                <w:ilvl w:val="0"/>
                <w:numId w:val="31"/>
              </w:numPr>
              <w:tabs>
                <w:tab w:val="left" w:pos="259"/>
              </w:tabs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«Трудности адаптации первоклассников в школе»</w:t>
            </w:r>
          </w:p>
          <w:p w:rsidR="00DF0875" w:rsidRPr="00DF0875" w:rsidRDefault="00DF0875" w:rsidP="00DF0875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264"/>
              </w:tabs>
              <w:spacing w:after="0" w:line="240" w:lineRule="atLeast"/>
              <w:ind w:left="120" w:hanging="360"/>
            </w:pPr>
            <w:r w:rsidRPr="00DF0875">
              <w:rPr>
                <w:color w:val="000000"/>
                <w:sz w:val="22"/>
                <w:szCs w:val="22"/>
              </w:rPr>
              <w:t>«Обязанности родителей по организации безопасного досуга ребенка во внеурочное и каникулярное время»</w:t>
            </w:r>
          </w:p>
          <w:p w:rsidR="00DF0875" w:rsidRPr="00DF0875" w:rsidRDefault="00DF0875" w:rsidP="00DF0875">
            <w:pPr>
              <w:pStyle w:val="a9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139"/>
              </w:tabs>
              <w:spacing w:after="0" w:line="240" w:lineRule="atLeast"/>
              <w:ind w:left="540" w:hanging="360"/>
            </w:pPr>
            <w:r w:rsidRPr="00DF0875">
              <w:rPr>
                <w:color w:val="000000"/>
                <w:sz w:val="22"/>
                <w:szCs w:val="22"/>
              </w:rPr>
              <w:t>«Безопасное лето»</w:t>
            </w:r>
          </w:p>
        </w:tc>
        <w:tc>
          <w:tcPr>
            <w:tcW w:w="1276" w:type="dxa"/>
            <w:vMerge w:val="restart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1-4</w:t>
            </w:r>
          </w:p>
        </w:tc>
        <w:tc>
          <w:tcPr>
            <w:tcW w:w="1559" w:type="dxa"/>
            <w:gridSpan w:val="2"/>
            <w:vMerge w:val="restart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95" w:type="dxa"/>
            <w:gridSpan w:val="3"/>
            <w:vMerge w:val="restart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Классные</w:t>
            </w:r>
          </w:p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color w:val="000000"/>
                <w:sz w:val="22"/>
                <w:szCs w:val="22"/>
              </w:rPr>
              <w:t>руководители</w:t>
            </w:r>
          </w:p>
        </w:tc>
      </w:tr>
      <w:tr w:rsidR="00DF0875" w:rsidRPr="00DF0875" w:rsidTr="00DF0875">
        <w:tc>
          <w:tcPr>
            <w:tcW w:w="802" w:type="dxa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</w:p>
        </w:tc>
        <w:tc>
          <w:tcPr>
            <w:tcW w:w="4160" w:type="dxa"/>
            <w:vMerge/>
            <w:vAlign w:val="bottom"/>
          </w:tcPr>
          <w:p w:rsidR="00DF0875" w:rsidRPr="00DF0875" w:rsidRDefault="00DF0875" w:rsidP="00DF0875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139"/>
              </w:tabs>
              <w:spacing w:after="0" w:line="240" w:lineRule="atLeast"/>
              <w:ind w:left="540" w:hanging="360"/>
              <w:jc w:val="both"/>
            </w:pPr>
          </w:p>
        </w:tc>
        <w:tc>
          <w:tcPr>
            <w:tcW w:w="1276" w:type="dxa"/>
            <w:vMerge/>
          </w:tcPr>
          <w:p w:rsidR="00DF0875" w:rsidRPr="00DF0875" w:rsidRDefault="00DF0875" w:rsidP="00DF0875">
            <w:pPr>
              <w:spacing w:line="240" w:lineRule="atLeast"/>
            </w:pPr>
          </w:p>
        </w:tc>
        <w:tc>
          <w:tcPr>
            <w:tcW w:w="1559" w:type="dxa"/>
            <w:gridSpan w:val="2"/>
            <w:vMerge/>
          </w:tcPr>
          <w:p w:rsidR="00DF0875" w:rsidRPr="00DF0875" w:rsidRDefault="00DF0875" w:rsidP="00DF0875">
            <w:pPr>
              <w:spacing w:line="240" w:lineRule="atLeast"/>
            </w:pPr>
          </w:p>
        </w:tc>
        <w:tc>
          <w:tcPr>
            <w:tcW w:w="6095" w:type="dxa"/>
            <w:gridSpan w:val="3"/>
            <w:vMerge/>
          </w:tcPr>
          <w:p w:rsidR="00DF0875" w:rsidRPr="00DF0875" w:rsidRDefault="00DF0875" w:rsidP="00DF0875">
            <w:pPr>
              <w:spacing w:line="240" w:lineRule="atLeast"/>
            </w:pPr>
          </w:p>
        </w:tc>
      </w:tr>
      <w:tr w:rsidR="00DF0875" w:rsidRPr="00DF0875" w:rsidTr="00DF0875">
        <w:trPr>
          <w:trHeight w:val="70"/>
        </w:trPr>
        <w:tc>
          <w:tcPr>
            <w:tcW w:w="13892" w:type="dxa"/>
            <w:gridSpan w:val="8"/>
          </w:tcPr>
          <w:p w:rsidR="00DF0875" w:rsidRPr="00DF0875" w:rsidRDefault="00DF0875" w:rsidP="00DF0875">
            <w:pPr>
              <w:pStyle w:val="a9"/>
              <w:spacing w:after="0" w:line="240" w:lineRule="atLeast"/>
              <w:ind w:right="20"/>
            </w:pPr>
            <w:r w:rsidRPr="00DF0875">
              <w:rPr>
                <w:rStyle w:val="16"/>
                <w:color w:val="000000"/>
              </w:rPr>
              <w:t>Классное руководство (согласно индивидуальным планам работы классных руководителей)</w:t>
            </w:r>
          </w:p>
        </w:tc>
      </w:tr>
      <w:tr w:rsidR="00DF0875" w:rsidRPr="00DF0875" w:rsidTr="00DF0875">
        <w:tc>
          <w:tcPr>
            <w:tcW w:w="13892" w:type="dxa"/>
            <w:gridSpan w:val="8"/>
          </w:tcPr>
          <w:p w:rsidR="00DF0875" w:rsidRPr="00DF0875" w:rsidRDefault="00DF0875" w:rsidP="00DF0875">
            <w:pPr>
              <w:pStyle w:val="a9"/>
              <w:spacing w:after="0" w:line="240" w:lineRule="atLeast"/>
              <w:ind w:left="120"/>
            </w:pPr>
            <w:r w:rsidRPr="00DF0875">
              <w:rPr>
                <w:rStyle w:val="16"/>
                <w:color w:val="000000"/>
              </w:rPr>
              <w:t>Школьный уро</w:t>
            </w:r>
            <w:proofErr w:type="gramStart"/>
            <w:r w:rsidRPr="00DF0875">
              <w:rPr>
                <w:rStyle w:val="16"/>
                <w:color w:val="000000"/>
              </w:rPr>
              <w:t>к(</w:t>
            </w:r>
            <w:proofErr w:type="gramEnd"/>
            <w:r w:rsidRPr="00DF0875">
              <w:rPr>
                <w:rStyle w:val="16"/>
                <w:color w:val="000000"/>
              </w:rPr>
              <w:t>согласно индивидуальным планам работы учителей-предметников)</w:t>
            </w:r>
          </w:p>
        </w:tc>
      </w:tr>
    </w:tbl>
    <w:p w:rsidR="00962EA7" w:rsidRPr="006567B6" w:rsidRDefault="00962EA7" w:rsidP="00962EA7">
      <w:pPr>
        <w:ind w:firstLine="567"/>
        <w:jc w:val="both"/>
        <w:rPr>
          <w:rStyle w:val="markedcontent"/>
        </w:rPr>
      </w:pPr>
    </w:p>
    <w:p w:rsidR="00962EA7" w:rsidRPr="006567B6" w:rsidRDefault="00962EA7" w:rsidP="00962EA7">
      <w:pPr>
        <w:ind w:firstLine="567"/>
        <w:jc w:val="both"/>
        <w:rPr>
          <w:rStyle w:val="markedcontent"/>
        </w:rPr>
      </w:pPr>
    </w:p>
    <w:p w:rsidR="001C54B7" w:rsidRDefault="001C54B7" w:rsidP="00E4020B">
      <w:pPr>
        <w:autoSpaceDE w:val="0"/>
        <w:autoSpaceDN w:val="0"/>
        <w:adjustRightInd w:val="0"/>
        <w:textAlignment w:val="center"/>
        <w:rPr>
          <w:b/>
        </w:rPr>
      </w:pPr>
    </w:p>
    <w:p w:rsidR="00A92EE1" w:rsidRDefault="00A92EE1" w:rsidP="00626F79">
      <w:pPr>
        <w:autoSpaceDE w:val="0"/>
        <w:autoSpaceDN w:val="0"/>
        <w:adjustRightInd w:val="0"/>
        <w:jc w:val="center"/>
        <w:textAlignment w:val="center"/>
        <w:rPr>
          <w:b/>
        </w:rPr>
      </w:pPr>
    </w:p>
    <w:p w:rsidR="00626F79" w:rsidRPr="006567B6" w:rsidRDefault="00626F79" w:rsidP="00626F79">
      <w:pPr>
        <w:autoSpaceDE w:val="0"/>
        <w:autoSpaceDN w:val="0"/>
        <w:adjustRightInd w:val="0"/>
        <w:jc w:val="center"/>
        <w:textAlignment w:val="center"/>
        <w:rPr>
          <w:b/>
        </w:rPr>
      </w:pPr>
      <w:r>
        <w:rPr>
          <w:b/>
        </w:rPr>
        <w:lastRenderedPageBreak/>
        <w:t>Федеральный календарный план воспитательной работы.</w:t>
      </w:r>
    </w:p>
    <w:tbl>
      <w:tblPr>
        <w:tblStyle w:val="ac"/>
        <w:tblW w:w="0" w:type="auto"/>
        <w:tblLook w:val="04A0"/>
      </w:tblPr>
      <w:tblGrid>
        <w:gridCol w:w="2943"/>
        <w:gridCol w:w="12441"/>
      </w:tblGrid>
      <w:tr w:rsidR="00626F79" w:rsidTr="00626F79">
        <w:tc>
          <w:tcPr>
            <w:tcW w:w="2943" w:type="dxa"/>
          </w:tcPr>
          <w:p w:rsidR="00626F79" w:rsidRDefault="00626F7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 xml:space="preserve">Месяцы </w:t>
            </w:r>
          </w:p>
        </w:tc>
        <w:tc>
          <w:tcPr>
            <w:tcW w:w="12441" w:type="dxa"/>
          </w:tcPr>
          <w:p w:rsidR="00626F79" w:rsidRDefault="00626F7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</w:tc>
      </w:tr>
      <w:tr w:rsidR="00626F79" w:rsidTr="00626F79">
        <w:tc>
          <w:tcPr>
            <w:tcW w:w="2943" w:type="dxa"/>
          </w:tcPr>
          <w:p w:rsidR="00626F79" w:rsidRDefault="00626F7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12441" w:type="dxa"/>
          </w:tcPr>
          <w:p w:rsidR="00626F79" w:rsidRPr="00626F79" w:rsidRDefault="00626F79" w:rsidP="00626F79">
            <w:pPr>
              <w:pStyle w:val="ConsPlusNormal"/>
              <w:jc w:val="both"/>
              <w:rPr>
                <w:sz w:val="24"/>
                <w:szCs w:val="24"/>
              </w:rPr>
            </w:pPr>
            <w:r w:rsidRPr="00626F79">
              <w:rPr>
                <w:sz w:val="24"/>
                <w:szCs w:val="24"/>
              </w:rPr>
              <w:t>1 сентября: День знаний;3 сентября: День окончания Второй мировой войны, День солид</w:t>
            </w:r>
            <w:r>
              <w:rPr>
                <w:sz w:val="24"/>
                <w:szCs w:val="24"/>
              </w:rPr>
              <w:t xml:space="preserve">арности в борьбе с терроризмом; </w:t>
            </w:r>
            <w:r w:rsidRPr="00626F79">
              <w:rPr>
                <w:sz w:val="24"/>
                <w:szCs w:val="24"/>
              </w:rPr>
              <w:t>8 сентября: Международный де</w:t>
            </w:r>
            <w:r>
              <w:rPr>
                <w:sz w:val="24"/>
                <w:szCs w:val="24"/>
              </w:rPr>
              <w:t>нь распространения грамотности.</w:t>
            </w:r>
          </w:p>
        </w:tc>
      </w:tr>
      <w:tr w:rsidR="00626F79" w:rsidTr="00626F79">
        <w:tc>
          <w:tcPr>
            <w:tcW w:w="2943" w:type="dxa"/>
          </w:tcPr>
          <w:p w:rsidR="00626F79" w:rsidRPr="00626F79" w:rsidRDefault="00626F79" w:rsidP="00626F79">
            <w:pPr>
              <w:pStyle w:val="ConsPlusNormal"/>
              <w:ind w:firstLine="539"/>
              <w:jc w:val="center"/>
              <w:rPr>
                <w:b/>
                <w:sz w:val="24"/>
                <w:szCs w:val="24"/>
              </w:rPr>
            </w:pPr>
            <w:r w:rsidRPr="00626F79">
              <w:rPr>
                <w:b/>
                <w:sz w:val="24"/>
                <w:szCs w:val="24"/>
              </w:rPr>
              <w:t>Октябрь</w:t>
            </w:r>
          </w:p>
          <w:p w:rsidR="00626F79" w:rsidRDefault="00626F7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</w:tc>
        <w:tc>
          <w:tcPr>
            <w:tcW w:w="12441" w:type="dxa"/>
          </w:tcPr>
          <w:p w:rsidR="00626F79" w:rsidRPr="00626F79" w:rsidRDefault="00626F79" w:rsidP="00626F79">
            <w:pPr>
              <w:pStyle w:val="ConsPlusNormal"/>
              <w:jc w:val="both"/>
              <w:rPr>
                <w:sz w:val="24"/>
                <w:szCs w:val="24"/>
              </w:rPr>
            </w:pPr>
            <w:r w:rsidRPr="00626F79">
              <w:rPr>
                <w:sz w:val="24"/>
                <w:szCs w:val="24"/>
              </w:rPr>
              <w:t>1 октября: Международный день пожилых людей; Международный день музыки;4 октября: День защиты животных;</w:t>
            </w:r>
          </w:p>
          <w:p w:rsidR="00626F79" w:rsidRPr="00626F79" w:rsidRDefault="00626F79" w:rsidP="00626F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октября: День учителя; </w:t>
            </w:r>
            <w:r w:rsidRPr="00626F79">
              <w:rPr>
                <w:sz w:val="24"/>
                <w:szCs w:val="24"/>
              </w:rPr>
              <w:t>25 октября: Междуна</w:t>
            </w:r>
            <w:r>
              <w:rPr>
                <w:sz w:val="24"/>
                <w:szCs w:val="24"/>
              </w:rPr>
              <w:t xml:space="preserve">родный день школьных библиотек; </w:t>
            </w:r>
            <w:r w:rsidRPr="00626F79">
              <w:rPr>
                <w:sz w:val="24"/>
                <w:szCs w:val="24"/>
              </w:rPr>
              <w:t xml:space="preserve">Третье </w:t>
            </w:r>
            <w:r>
              <w:rPr>
                <w:sz w:val="24"/>
                <w:szCs w:val="24"/>
              </w:rPr>
              <w:t>воскресенье октября: День отца.</w:t>
            </w:r>
          </w:p>
        </w:tc>
      </w:tr>
      <w:tr w:rsidR="00626F79" w:rsidTr="00626F79">
        <w:tc>
          <w:tcPr>
            <w:tcW w:w="2943" w:type="dxa"/>
          </w:tcPr>
          <w:p w:rsidR="00626F79" w:rsidRDefault="00626F7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 xml:space="preserve">Ноябрь </w:t>
            </w:r>
          </w:p>
        </w:tc>
        <w:tc>
          <w:tcPr>
            <w:tcW w:w="12441" w:type="dxa"/>
          </w:tcPr>
          <w:p w:rsidR="00626F79" w:rsidRPr="00626F79" w:rsidRDefault="00626F79" w:rsidP="00626F79">
            <w:pPr>
              <w:pStyle w:val="ConsPlusNormal"/>
              <w:jc w:val="both"/>
              <w:rPr>
                <w:sz w:val="24"/>
                <w:szCs w:val="24"/>
              </w:rPr>
            </w:pPr>
            <w:r w:rsidRPr="00626F79">
              <w:rPr>
                <w:sz w:val="24"/>
                <w:szCs w:val="24"/>
              </w:rPr>
              <w:t>4 ноября: День народного единства;8 ноября: День памяти погибших при исполнении служебных обязанностей сотрудников органов внутренних дел России;Последнее в</w:t>
            </w:r>
            <w:r>
              <w:rPr>
                <w:sz w:val="24"/>
                <w:szCs w:val="24"/>
              </w:rPr>
              <w:t xml:space="preserve">оскресенье ноября: День Матери; </w:t>
            </w:r>
            <w:r w:rsidRPr="00626F79">
              <w:rPr>
                <w:sz w:val="24"/>
                <w:szCs w:val="24"/>
              </w:rPr>
              <w:t>30 ноября: День Государственн</w:t>
            </w:r>
            <w:r>
              <w:rPr>
                <w:sz w:val="24"/>
                <w:szCs w:val="24"/>
              </w:rPr>
              <w:t>ого герба Российской Федерации.</w:t>
            </w:r>
          </w:p>
        </w:tc>
      </w:tr>
      <w:tr w:rsidR="00626F79" w:rsidTr="00626F79">
        <w:tc>
          <w:tcPr>
            <w:tcW w:w="2943" w:type="dxa"/>
          </w:tcPr>
          <w:p w:rsidR="00626F79" w:rsidRDefault="00626F7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 xml:space="preserve">Декабрь </w:t>
            </w:r>
          </w:p>
        </w:tc>
        <w:tc>
          <w:tcPr>
            <w:tcW w:w="12441" w:type="dxa"/>
          </w:tcPr>
          <w:p w:rsidR="00626F79" w:rsidRPr="003C6C91" w:rsidRDefault="003C6C91" w:rsidP="003C6C91">
            <w:pPr>
              <w:pStyle w:val="ConsPlusNormal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3 декабря: День неизвестного солдата; Международный день инвалидов;5 декабря: День до</w:t>
            </w:r>
            <w:r>
              <w:rPr>
                <w:sz w:val="24"/>
                <w:szCs w:val="24"/>
              </w:rPr>
              <w:t xml:space="preserve">бровольца (волонтера) в России; </w:t>
            </w:r>
            <w:r w:rsidRPr="003C6C91">
              <w:rPr>
                <w:sz w:val="24"/>
                <w:szCs w:val="24"/>
              </w:rPr>
              <w:t>9 декабря:</w:t>
            </w:r>
            <w:r>
              <w:rPr>
                <w:sz w:val="24"/>
                <w:szCs w:val="24"/>
              </w:rPr>
              <w:t xml:space="preserve"> День Героев Отечества; </w:t>
            </w:r>
            <w:r w:rsidRPr="003C6C91">
              <w:rPr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626F79" w:rsidTr="00626F79">
        <w:tc>
          <w:tcPr>
            <w:tcW w:w="2943" w:type="dxa"/>
          </w:tcPr>
          <w:p w:rsidR="00626F79" w:rsidRDefault="00626F7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 xml:space="preserve">Январь </w:t>
            </w:r>
          </w:p>
        </w:tc>
        <w:tc>
          <w:tcPr>
            <w:tcW w:w="12441" w:type="dxa"/>
          </w:tcPr>
          <w:p w:rsidR="00626F79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25 января: День российского студенчества;27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Холокоста.</w:t>
            </w:r>
          </w:p>
        </w:tc>
      </w:tr>
      <w:tr w:rsidR="00626F79" w:rsidTr="00626F79">
        <w:tc>
          <w:tcPr>
            <w:tcW w:w="2943" w:type="dxa"/>
          </w:tcPr>
          <w:p w:rsidR="00626F79" w:rsidRDefault="00626F7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 xml:space="preserve">Февраль </w:t>
            </w:r>
          </w:p>
        </w:tc>
        <w:tc>
          <w:tcPr>
            <w:tcW w:w="12441" w:type="dxa"/>
          </w:tcPr>
          <w:p w:rsid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битве;8 февраля: День российской науки;15 февраля: День памяти о россиянах, исполнявших служебный долг за пределами Отечества;</w:t>
            </w:r>
          </w:p>
          <w:p w:rsidR="00626F79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21 февраля: Ме</w:t>
            </w:r>
            <w:r>
              <w:rPr>
                <w:sz w:val="24"/>
                <w:szCs w:val="24"/>
              </w:rPr>
              <w:t xml:space="preserve">ждународный день родного языка; </w:t>
            </w:r>
            <w:r w:rsidRPr="003C6C91">
              <w:rPr>
                <w:sz w:val="24"/>
                <w:szCs w:val="24"/>
              </w:rPr>
              <w:t>23 фев</w:t>
            </w:r>
            <w:r>
              <w:rPr>
                <w:sz w:val="24"/>
                <w:szCs w:val="24"/>
              </w:rPr>
              <w:t>раля: День защитника Отечества.</w:t>
            </w:r>
          </w:p>
        </w:tc>
      </w:tr>
      <w:tr w:rsidR="00626F79" w:rsidTr="00626F79">
        <w:tc>
          <w:tcPr>
            <w:tcW w:w="2943" w:type="dxa"/>
          </w:tcPr>
          <w:p w:rsidR="00626F79" w:rsidRDefault="00626F79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 xml:space="preserve">Март </w:t>
            </w:r>
          </w:p>
        </w:tc>
        <w:tc>
          <w:tcPr>
            <w:tcW w:w="12441" w:type="dxa"/>
          </w:tcPr>
          <w:p w:rsid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8 марта: Международный женский день;18 марта: День</w:t>
            </w:r>
            <w:r>
              <w:rPr>
                <w:sz w:val="24"/>
                <w:szCs w:val="24"/>
              </w:rPr>
              <w:t xml:space="preserve"> воссоединения Крыма с Россией;</w:t>
            </w:r>
          </w:p>
          <w:p w:rsidR="00626F79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 марта: Всемирный день театра.</w:t>
            </w:r>
          </w:p>
        </w:tc>
      </w:tr>
      <w:tr w:rsidR="00626F79" w:rsidTr="00626F79">
        <w:tc>
          <w:tcPr>
            <w:tcW w:w="2943" w:type="dxa"/>
          </w:tcPr>
          <w:p w:rsidR="00626F79" w:rsidRDefault="003C6C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2441" w:type="dxa"/>
          </w:tcPr>
          <w:p w:rsidR="003C6C91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12 апреля: День космонавтики.</w:t>
            </w:r>
          </w:p>
          <w:p w:rsidR="00626F79" w:rsidRDefault="00626F79" w:rsidP="003C6C91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626F79" w:rsidTr="00626F79">
        <w:tc>
          <w:tcPr>
            <w:tcW w:w="2943" w:type="dxa"/>
          </w:tcPr>
          <w:p w:rsidR="00626F79" w:rsidRDefault="003C6C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 xml:space="preserve">Май </w:t>
            </w:r>
          </w:p>
          <w:p w:rsidR="003C6C91" w:rsidRDefault="003C6C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</w:tc>
        <w:tc>
          <w:tcPr>
            <w:tcW w:w="12441" w:type="dxa"/>
          </w:tcPr>
          <w:p w:rsidR="003C6C91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9 мая: День Победы;19 мая: День детских общественных организаций России;</w:t>
            </w:r>
          </w:p>
          <w:p w:rsidR="00626F79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24 мая: День славянской письменности и культуры.</w:t>
            </w:r>
          </w:p>
        </w:tc>
      </w:tr>
      <w:tr w:rsidR="00626F79" w:rsidTr="00626F79">
        <w:tc>
          <w:tcPr>
            <w:tcW w:w="2943" w:type="dxa"/>
          </w:tcPr>
          <w:p w:rsidR="00626F79" w:rsidRDefault="003C6C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2441" w:type="dxa"/>
          </w:tcPr>
          <w:p w:rsidR="003C6C91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1 июня: День защиты детей;</w:t>
            </w:r>
            <w:r>
              <w:rPr>
                <w:sz w:val="24"/>
                <w:szCs w:val="24"/>
              </w:rPr>
              <w:t xml:space="preserve"> 6 июня: День русского языка; 12 июня: День России; </w:t>
            </w:r>
            <w:r w:rsidRPr="003C6C91">
              <w:rPr>
                <w:sz w:val="24"/>
                <w:szCs w:val="24"/>
              </w:rPr>
              <w:t>22 июня: День памяти и скорби;</w:t>
            </w:r>
          </w:p>
          <w:p w:rsidR="00626F79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июня: День молодежи.</w:t>
            </w:r>
          </w:p>
        </w:tc>
      </w:tr>
      <w:tr w:rsidR="00626F79" w:rsidTr="00626F79">
        <w:tc>
          <w:tcPr>
            <w:tcW w:w="2943" w:type="dxa"/>
          </w:tcPr>
          <w:p w:rsidR="00626F79" w:rsidRDefault="003C6C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2441" w:type="dxa"/>
          </w:tcPr>
          <w:p w:rsidR="003C6C91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8 июля: День семьи, любви и верности.</w:t>
            </w:r>
          </w:p>
          <w:p w:rsidR="00626F79" w:rsidRDefault="00626F79" w:rsidP="003C6C91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3C6C91" w:rsidTr="00626F79">
        <w:tc>
          <w:tcPr>
            <w:tcW w:w="2943" w:type="dxa"/>
          </w:tcPr>
          <w:p w:rsidR="003C6C91" w:rsidRDefault="003C6C91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 xml:space="preserve">Август </w:t>
            </w:r>
          </w:p>
        </w:tc>
        <w:tc>
          <w:tcPr>
            <w:tcW w:w="12441" w:type="dxa"/>
          </w:tcPr>
          <w:p w:rsidR="003C6C91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>12 августа: День физкультурника;22 августа: День Государственного флага Российской Федерации;</w:t>
            </w:r>
          </w:p>
          <w:p w:rsidR="003C6C91" w:rsidRPr="003C6C91" w:rsidRDefault="003C6C91" w:rsidP="003C6C91">
            <w:pPr>
              <w:pStyle w:val="ConsPlusNormal"/>
              <w:jc w:val="both"/>
              <w:rPr>
                <w:sz w:val="24"/>
                <w:szCs w:val="24"/>
              </w:rPr>
            </w:pPr>
            <w:r w:rsidRPr="003C6C91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>августа: День российского кино.</w:t>
            </w:r>
          </w:p>
        </w:tc>
      </w:tr>
    </w:tbl>
    <w:p w:rsidR="001C54B7" w:rsidRDefault="001C54B7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A92EE1" w:rsidRDefault="00A92EE1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A92EE1" w:rsidRDefault="00A92EE1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A92EE1" w:rsidRDefault="00A92EE1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A92EE1" w:rsidRDefault="00A92EE1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A92EE1" w:rsidRDefault="00A92EE1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5A26E4" w:rsidRPr="002D492A" w:rsidRDefault="00461388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b/>
        </w:rPr>
        <w:lastRenderedPageBreak/>
        <w:t xml:space="preserve">26. </w:t>
      </w:r>
      <w:r w:rsidR="00465823" w:rsidRPr="002D492A">
        <w:rPr>
          <w:b/>
        </w:rPr>
        <w:t>Система условий реализации ООП НОО</w:t>
      </w:r>
    </w:p>
    <w:p w:rsidR="004D16C7" w:rsidRPr="002D492A" w:rsidRDefault="00461388" w:rsidP="00465823">
      <w:pPr>
        <w:ind w:firstLine="567"/>
        <w:jc w:val="both"/>
      </w:pPr>
      <w:r>
        <w:t xml:space="preserve">26.1. </w:t>
      </w:r>
      <w:r w:rsidR="00465823" w:rsidRPr="002D492A">
        <w:t xml:space="preserve">Система условий реализации ООП НОО программы направлена на: </w:t>
      </w:r>
    </w:p>
    <w:p w:rsidR="004D16C7" w:rsidRPr="002D492A" w:rsidRDefault="004D16C7" w:rsidP="00465823">
      <w:pPr>
        <w:ind w:firstLine="567"/>
        <w:jc w:val="both"/>
      </w:pPr>
      <w:r w:rsidRPr="002D492A">
        <w:t xml:space="preserve">- </w:t>
      </w:r>
      <w:r w:rsidR="00465823" w:rsidRPr="002D492A">
        <w:t>достижение обучающимися планируемых результатов освоения программы</w:t>
      </w:r>
      <w:r w:rsidRPr="002D492A">
        <w:t xml:space="preserve"> НОО</w:t>
      </w:r>
      <w:r w:rsidR="00465823" w:rsidRPr="002D492A">
        <w:t xml:space="preserve">, в том числе адаптированной; </w:t>
      </w:r>
    </w:p>
    <w:p w:rsidR="004D16C7" w:rsidRPr="002D492A" w:rsidRDefault="004D16C7" w:rsidP="00465823">
      <w:pPr>
        <w:ind w:firstLine="567"/>
        <w:jc w:val="both"/>
      </w:pPr>
      <w:r w:rsidRPr="002D492A">
        <w:t xml:space="preserve">- </w:t>
      </w:r>
      <w:r w:rsidR="00465823" w:rsidRPr="002D492A">
        <w:t xml:space="preserve">развитие личности, её способностей, удовлетворение образовательных потребностей и интересов, самореализацию обучающихся, в том числе одарённых, через организацию урочнойи внеурочной деятельности, </w:t>
      </w:r>
      <w:r w:rsidRPr="002D492A">
        <w:t>общественно полезной</w:t>
      </w:r>
      <w:r w:rsidR="00465823" w:rsidRPr="002D492A">
        <w:t xml:space="preserve"> дея</w:t>
      </w:r>
      <w:r w:rsidRPr="002D492A">
        <w:t>тельности, интеграцию общего и дополнительного</w:t>
      </w:r>
      <w:r w:rsidR="00465823" w:rsidRPr="002D492A">
        <w:t xml:space="preserve"> образования и социальныхпартнёров; </w:t>
      </w:r>
    </w:p>
    <w:p w:rsidR="004D16C7" w:rsidRPr="002D492A" w:rsidRDefault="004D16C7" w:rsidP="00465823">
      <w:pPr>
        <w:ind w:firstLine="567"/>
        <w:jc w:val="both"/>
      </w:pPr>
      <w:r w:rsidRPr="002D492A">
        <w:t xml:space="preserve">- </w:t>
      </w:r>
      <w:r w:rsidR="00465823" w:rsidRPr="002D492A">
        <w:t>формирование функциональной грамотности обучающихся</w:t>
      </w:r>
      <w:r w:rsidRPr="002D492A">
        <w:t xml:space="preserve">, </w:t>
      </w:r>
      <w:r w:rsidR="00465823" w:rsidRPr="002D492A">
        <w:t xml:space="preserve">включающей овладение ключевыми навыками, составляющими основу успешного </w:t>
      </w:r>
      <w:r w:rsidRPr="002D492A">
        <w:t xml:space="preserve">обучения в основной школе; </w:t>
      </w:r>
    </w:p>
    <w:p w:rsidR="004D16C7" w:rsidRPr="002D492A" w:rsidRDefault="004D16C7" w:rsidP="00465823">
      <w:pPr>
        <w:ind w:firstLine="567"/>
        <w:jc w:val="both"/>
      </w:pPr>
      <w:r w:rsidRPr="002D492A">
        <w:t xml:space="preserve">- </w:t>
      </w:r>
      <w:r w:rsidR="00465823" w:rsidRPr="002D492A">
        <w:t xml:space="preserve"> индивидуализацию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 </w:t>
      </w:r>
    </w:p>
    <w:p w:rsidR="004D16C7" w:rsidRPr="002D492A" w:rsidRDefault="004D16C7" w:rsidP="00465823">
      <w:pPr>
        <w:ind w:firstLine="567"/>
        <w:jc w:val="both"/>
      </w:pPr>
      <w:r w:rsidRPr="002D492A">
        <w:t xml:space="preserve">- </w:t>
      </w:r>
      <w:r w:rsidR="00465823" w:rsidRPr="002D492A">
        <w:t xml:space="preserve">участие обучающихся, родителей (законных представителей) педагогических работников в проектировании и развитии программы </w:t>
      </w:r>
      <w:r w:rsidRPr="002D492A">
        <w:t xml:space="preserve">НОО </w:t>
      </w:r>
      <w:r w:rsidR="00465823" w:rsidRPr="002D492A">
        <w:t>и условий её реализации, учитывающих особенности развития и возможности обучающихся;</w:t>
      </w:r>
    </w:p>
    <w:p w:rsidR="004D16C7" w:rsidRPr="002D492A" w:rsidRDefault="004D16C7" w:rsidP="00465823">
      <w:pPr>
        <w:ind w:firstLine="567"/>
        <w:jc w:val="both"/>
      </w:pPr>
      <w:r w:rsidRPr="002D492A">
        <w:t xml:space="preserve">- </w:t>
      </w:r>
      <w:r w:rsidR="00465823" w:rsidRPr="002D492A">
        <w:t xml:space="preserve"> включение обучающихся в процессы преобразования соци</w:t>
      </w:r>
      <w:r w:rsidRPr="002D492A">
        <w:t xml:space="preserve">альной среды </w:t>
      </w:r>
      <w:r w:rsidR="00465823" w:rsidRPr="002D492A">
        <w:t>класса, шк</w:t>
      </w:r>
      <w:r w:rsidRPr="002D492A">
        <w:t>олы</w:t>
      </w:r>
      <w:r w:rsidR="00465823" w:rsidRPr="002D492A">
        <w:t>,</w:t>
      </w:r>
      <w:r w:rsidRPr="002D492A">
        <w:t xml:space="preserve"> социума,</w:t>
      </w:r>
      <w:r w:rsidR="00465823" w:rsidRPr="002D492A">
        <w:t xml:space="preserve"> формирования у них лидерских качеств, опыта социальной деятельности, реализации социальных проектов и программ при поддержке педагогических работников;</w:t>
      </w:r>
    </w:p>
    <w:p w:rsidR="004D16C7" w:rsidRPr="002D492A" w:rsidRDefault="004D16C7" w:rsidP="00465823">
      <w:pPr>
        <w:ind w:firstLine="567"/>
        <w:jc w:val="both"/>
      </w:pPr>
      <w:r w:rsidRPr="002D492A">
        <w:t xml:space="preserve">- </w:t>
      </w:r>
      <w:r w:rsidR="00465823" w:rsidRPr="002D492A">
        <w:t>формирование у обучающихся первичного опыта самостоятельной образовательной, общественной, проектной, учебно-исследовательской, спортивно-оздоровительной и творческой деятельности</w:t>
      </w:r>
      <w:r w:rsidRPr="002D492A">
        <w:t>,</w:t>
      </w:r>
      <w:r w:rsidR="00465823" w:rsidRPr="002D492A">
        <w:t xml:space="preserve"> экологической грамотности, навыков здорового и безопасного для человека и окружающей его среды образа жизни; </w:t>
      </w:r>
    </w:p>
    <w:p w:rsidR="004D16C7" w:rsidRPr="002D492A" w:rsidRDefault="004D16C7" w:rsidP="00465823">
      <w:pPr>
        <w:ind w:firstLine="567"/>
        <w:jc w:val="both"/>
      </w:pPr>
      <w:r w:rsidRPr="002D492A">
        <w:t>-</w:t>
      </w:r>
      <w:r w:rsidR="00465823" w:rsidRPr="002D492A">
        <w:t>использование в образовательной деятельности современныхобразовательных технологий, направленных</w:t>
      </w:r>
      <w:r w:rsidRPr="002D492A">
        <w:t>,</w:t>
      </w:r>
      <w:r w:rsidR="00465823" w:rsidRPr="002D492A">
        <w:t xml:space="preserve"> в том числе на воспитание обучающихся и развитие различных форм наставничества;</w:t>
      </w:r>
    </w:p>
    <w:p w:rsidR="002012AE" w:rsidRPr="002D492A" w:rsidRDefault="004D16C7" w:rsidP="00465823">
      <w:pPr>
        <w:ind w:firstLine="567"/>
        <w:jc w:val="both"/>
      </w:pPr>
      <w:r w:rsidRPr="002D492A">
        <w:t xml:space="preserve">- </w:t>
      </w:r>
      <w:r w:rsidR="00465823" w:rsidRPr="002D492A">
        <w:t>обновление содержания программы, методик и технологий её реализации в соответствии с</w:t>
      </w:r>
      <w:r w:rsidRPr="002D492A">
        <w:t xml:space="preserve"> целями и задачами государственной образовательной политикой;</w:t>
      </w:r>
    </w:p>
    <w:p w:rsidR="005A26E4" w:rsidRPr="002D492A" w:rsidRDefault="002012AE" w:rsidP="002012AE">
      <w:pPr>
        <w:ind w:firstLine="567"/>
        <w:jc w:val="both"/>
      </w:pPr>
      <w:r w:rsidRPr="002D492A">
        <w:t xml:space="preserve">- непрерывное и </w:t>
      </w:r>
      <w:r w:rsidR="00465823" w:rsidRPr="002D492A">
        <w:t xml:space="preserve">эффективное </w:t>
      </w:r>
      <w:r w:rsidRPr="002D492A">
        <w:t xml:space="preserve">развитие </w:t>
      </w:r>
      <w:r w:rsidR="004D16C7" w:rsidRPr="002D492A">
        <w:t>профессионального и творческо</w:t>
      </w:r>
      <w:r w:rsidR="00465823" w:rsidRPr="002D492A">
        <w:t>го потенциала педагогических и руководящих работников</w:t>
      </w:r>
      <w:r w:rsidRPr="002D492A">
        <w:t xml:space="preserve">школы при активном использовании ИКТ и ресурсов социальных партнеров. </w:t>
      </w:r>
    </w:p>
    <w:p w:rsidR="002012AE" w:rsidRPr="002D492A" w:rsidRDefault="002012AE" w:rsidP="002012AE">
      <w:pPr>
        <w:ind w:firstLine="567"/>
        <w:jc w:val="both"/>
        <w:rPr>
          <w:b/>
        </w:rPr>
      </w:pPr>
    </w:p>
    <w:p w:rsidR="002012AE" w:rsidRDefault="00461388" w:rsidP="002012AE">
      <w:pPr>
        <w:ind w:firstLine="567"/>
        <w:jc w:val="center"/>
        <w:rPr>
          <w:b/>
        </w:rPr>
      </w:pPr>
      <w:r>
        <w:rPr>
          <w:b/>
        </w:rPr>
        <w:t xml:space="preserve">27. </w:t>
      </w:r>
      <w:r w:rsidR="002012AE" w:rsidRPr="002D492A">
        <w:rPr>
          <w:b/>
        </w:rPr>
        <w:t>Организации, предоставляющие ресурсы для реализации ООП НОО</w:t>
      </w:r>
    </w:p>
    <w:tbl>
      <w:tblPr>
        <w:tblStyle w:val="ac"/>
        <w:tblW w:w="0" w:type="auto"/>
        <w:tblLook w:val="04A0"/>
      </w:tblPr>
      <w:tblGrid>
        <w:gridCol w:w="652"/>
        <w:gridCol w:w="4559"/>
        <w:gridCol w:w="5873"/>
        <w:gridCol w:w="3759"/>
      </w:tblGrid>
      <w:tr w:rsidR="004F34B2" w:rsidRPr="00DC5E9D" w:rsidTr="001D62CF">
        <w:tc>
          <w:tcPr>
            <w:tcW w:w="652" w:type="dxa"/>
          </w:tcPr>
          <w:p w:rsidR="004F34B2" w:rsidRPr="00DC5E9D" w:rsidRDefault="004F34B2" w:rsidP="001D62CF">
            <w:pPr>
              <w:ind w:left="142"/>
              <w:rPr>
                <w:b/>
                <w:sz w:val="24"/>
                <w:szCs w:val="24"/>
              </w:rPr>
            </w:pPr>
            <w:r w:rsidRPr="00DC5E9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59" w:type="dxa"/>
          </w:tcPr>
          <w:p w:rsidR="004F34B2" w:rsidRDefault="004F34B2" w:rsidP="001D62CF">
            <w:pPr>
              <w:rPr>
                <w:rStyle w:val="markedcontent"/>
                <w:sz w:val="24"/>
                <w:szCs w:val="24"/>
              </w:rPr>
            </w:pPr>
            <w:r w:rsidRPr="00DC5E9D">
              <w:rPr>
                <w:rStyle w:val="markedcontent"/>
                <w:sz w:val="24"/>
                <w:szCs w:val="24"/>
              </w:rPr>
              <w:t>Наименование организации,</w:t>
            </w:r>
          </w:p>
          <w:p w:rsidR="004F34B2" w:rsidRDefault="004F34B2" w:rsidP="001D62CF">
            <w:pPr>
              <w:rPr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у</w:t>
            </w:r>
            <w:r w:rsidRPr="00DC5E9D">
              <w:rPr>
                <w:rStyle w:val="markedcontent"/>
                <w:sz w:val="24"/>
                <w:szCs w:val="24"/>
              </w:rPr>
              <w:t xml:space="preserve">частвующего вреализации </w:t>
            </w:r>
            <w:proofErr w:type="gramStart"/>
            <w:r w:rsidRPr="00DC5E9D">
              <w:rPr>
                <w:rStyle w:val="markedcontent"/>
                <w:sz w:val="24"/>
                <w:szCs w:val="24"/>
              </w:rPr>
              <w:t>сетевой</w:t>
            </w:r>
            <w:proofErr w:type="gramEnd"/>
          </w:p>
          <w:p w:rsidR="004F34B2" w:rsidRPr="00DC5E9D" w:rsidRDefault="004F34B2" w:rsidP="001D62CF">
            <w:pPr>
              <w:rPr>
                <w:b/>
                <w:sz w:val="24"/>
                <w:szCs w:val="24"/>
              </w:rPr>
            </w:pPr>
            <w:r w:rsidRPr="00DC5E9D">
              <w:rPr>
                <w:rStyle w:val="markedcontent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873" w:type="dxa"/>
          </w:tcPr>
          <w:p w:rsidR="004F34B2" w:rsidRPr="00DC5E9D" w:rsidRDefault="004F34B2" w:rsidP="001D62CF">
            <w:pPr>
              <w:rPr>
                <w:b/>
                <w:sz w:val="24"/>
                <w:szCs w:val="24"/>
              </w:rPr>
            </w:pPr>
            <w:r w:rsidRPr="00DC5E9D">
              <w:rPr>
                <w:rStyle w:val="markedcontent"/>
                <w:sz w:val="24"/>
                <w:szCs w:val="24"/>
              </w:rPr>
              <w:t>Ресурсы</w:t>
            </w:r>
            <w:proofErr w:type="gramStart"/>
            <w:r w:rsidRPr="00DC5E9D">
              <w:rPr>
                <w:rStyle w:val="markedcontent"/>
                <w:sz w:val="24"/>
                <w:szCs w:val="24"/>
              </w:rPr>
              <w:t>,и</w:t>
            </w:r>
            <w:proofErr w:type="gramEnd"/>
            <w:r w:rsidRPr="00DC5E9D">
              <w:rPr>
                <w:rStyle w:val="markedcontent"/>
                <w:sz w:val="24"/>
                <w:szCs w:val="24"/>
              </w:rPr>
              <w:t xml:space="preserve">спользуемыепри реализации ООП </w:t>
            </w:r>
            <w:r w:rsidRPr="00DC5E9D">
              <w:rPr>
                <w:sz w:val="24"/>
                <w:szCs w:val="24"/>
              </w:rPr>
              <w:br/>
            </w:r>
          </w:p>
        </w:tc>
        <w:tc>
          <w:tcPr>
            <w:tcW w:w="3759" w:type="dxa"/>
          </w:tcPr>
          <w:p w:rsidR="004F34B2" w:rsidRPr="00DC5E9D" w:rsidRDefault="004F34B2" w:rsidP="001D62CF">
            <w:pPr>
              <w:rPr>
                <w:b/>
                <w:sz w:val="24"/>
                <w:szCs w:val="24"/>
              </w:rPr>
            </w:pPr>
            <w:r w:rsidRPr="00DC5E9D">
              <w:rPr>
                <w:rStyle w:val="markedcontent"/>
                <w:sz w:val="24"/>
                <w:szCs w:val="24"/>
              </w:rPr>
              <w:t>Основанияиспользованияресурсов</w:t>
            </w:r>
            <w:r w:rsidRPr="00DC5E9D">
              <w:rPr>
                <w:sz w:val="24"/>
                <w:szCs w:val="24"/>
              </w:rPr>
              <w:br/>
            </w:r>
            <w:r w:rsidRPr="00DC5E9D">
              <w:rPr>
                <w:rStyle w:val="markedcontent"/>
                <w:sz w:val="24"/>
                <w:szCs w:val="24"/>
              </w:rPr>
              <w:t>(соглашение</w:t>
            </w:r>
            <w:proofErr w:type="gramStart"/>
            <w:r w:rsidRPr="00DC5E9D">
              <w:rPr>
                <w:rStyle w:val="markedcontent"/>
                <w:sz w:val="24"/>
                <w:szCs w:val="24"/>
              </w:rPr>
              <w:t>,д</w:t>
            </w:r>
            <w:proofErr w:type="gramEnd"/>
            <w:r w:rsidRPr="00DC5E9D">
              <w:rPr>
                <w:rStyle w:val="markedcontent"/>
                <w:sz w:val="24"/>
                <w:szCs w:val="24"/>
              </w:rPr>
              <w:t>оговори т. д.)</w:t>
            </w:r>
          </w:p>
        </w:tc>
      </w:tr>
      <w:tr w:rsidR="004F34B2" w:rsidRPr="00DC5E9D" w:rsidTr="001D62CF">
        <w:tc>
          <w:tcPr>
            <w:tcW w:w="652" w:type="dxa"/>
          </w:tcPr>
          <w:p w:rsidR="004F34B2" w:rsidRPr="00DC5E9D" w:rsidRDefault="004F34B2" w:rsidP="001D62CF">
            <w:pPr>
              <w:ind w:left="142"/>
              <w:rPr>
                <w:sz w:val="24"/>
                <w:szCs w:val="24"/>
              </w:rPr>
            </w:pPr>
            <w:r w:rsidRPr="00DC5E9D">
              <w:rPr>
                <w:sz w:val="24"/>
                <w:szCs w:val="24"/>
              </w:rPr>
              <w:t>1.</w:t>
            </w:r>
          </w:p>
        </w:tc>
        <w:tc>
          <w:tcPr>
            <w:tcW w:w="4559" w:type="dxa"/>
          </w:tcPr>
          <w:p w:rsidR="004F34B2" w:rsidRPr="00DC5E9D" w:rsidRDefault="004F34B2" w:rsidP="001D6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ЦТЮ «Полет»</w:t>
            </w:r>
          </w:p>
        </w:tc>
        <w:tc>
          <w:tcPr>
            <w:tcW w:w="5873" w:type="dxa"/>
          </w:tcPr>
          <w:p w:rsidR="004F34B2" w:rsidRPr="00DC5E9D" w:rsidRDefault="004F34B2" w:rsidP="001D6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красок</w:t>
            </w:r>
          </w:p>
        </w:tc>
        <w:tc>
          <w:tcPr>
            <w:tcW w:w="3759" w:type="dxa"/>
          </w:tcPr>
          <w:p w:rsidR="004F34B2" w:rsidRPr="00DC5E9D" w:rsidRDefault="004F34B2" w:rsidP="001D62CF">
            <w:pPr>
              <w:jc w:val="center"/>
              <w:rPr>
                <w:sz w:val="24"/>
                <w:szCs w:val="24"/>
              </w:rPr>
            </w:pPr>
            <w:r w:rsidRPr="00DC5E9D">
              <w:rPr>
                <w:rStyle w:val="markedcontent"/>
                <w:sz w:val="24"/>
                <w:szCs w:val="24"/>
              </w:rPr>
              <w:t>соглашение</w:t>
            </w:r>
          </w:p>
        </w:tc>
      </w:tr>
      <w:tr w:rsidR="004F34B2" w:rsidRPr="00DC5E9D" w:rsidTr="001D62CF">
        <w:tc>
          <w:tcPr>
            <w:tcW w:w="652" w:type="dxa"/>
          </w:tcPr>
          <w:p w:rsidR="004F34B2" w:rsidRPr="00DC5E9D" w:rsidRDefault="004F34B2" w:rsidP="001D62CF">
            <w:pPr>
              <w:ind w:left="142"/>
              <w:rPr>
                <w:sz w:val="24"/>
                <w:szCs w:val="24"/>
              </w:rPr>
            </w:pPr>
            <w:r w:rsidRPr="00DC5E9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559" w:type="dxa"/>
          </w:tcPr>
          <w:p w:rsidR="004F34B2" w:rsidRPr="00DC5E9D" w:rsidRDefault="004F34B2" w:rsidP="001D6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ДЮЦ «Олимп»</w:t>
            </w:r>
          </w:p>
        </w:tc>
        <w:tc>
          <w:tcPr>
            <w:tcW w:w="5873" w:type="dxa"/>
          </w:tcPr>
          <w:p w:rsidR="004F34B2" w:rsidRPr="00DC5E9D" w:rsidRDefault="004F34B2" w:rsidP="001D6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</w:t>
            </w:r>
          </w:p>
        </w:tc>
        <w:tc>
          <w:tcPr>
            <w:tcW w:w="3759" w:type="dxa"/>
          </w:tcPr>
          <w:p w:rsidR="004F34B2" w:rsidRPr="00DC5E9D" w:rsidRDefault="004F34B2" w:rsidP="001D62CF">
            <w:pPr>
              <w:jc w:val="center"/>
              <w:rPr>
                <w:sz w:val="24"/>
                <w:szCs w:val="24"/>
              </w:rPr>
            </w:pPr>
            <w:r w:rsidRPr="00DC5E9D">
              <w:rPr>
                <w:rStyle w:val="markedcontent"/>
                <w:sz w:val="24"/>
                <w:szCs w:val="24"/>
              </w:rPr>
              <w:t>соглашение</w:t>
            </w:r>
          </w:p>
        </w:tc>
      </w:tr>
      <w:tr w:rsidR="004F34B2" w:rsidRPr="00DC5E9D" w:rsidTr="001D62CF">
        <w:tc>
          <w:tcPr>
            <w:tcW w:w="652" w:type="dxa"/>
          </w:tcPr>
          <w:p w:rsidR="004F34B2" w:rsidRPr="00DC5E9D" w:rsidRDefault="004F34B2" w:rsidP="001D62CF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C5E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59" w:type="dxa"/>
          </w:tcPr>
          <w:p w:rsidR="004F34B2" w:rsidRPr="00DC5E9D" w:rsidRDefault="004F34B2" w:rsidP="001D62CF">
            <w:pPr>
              <w:rPr>
                <w:sz w:val="24"/>
                <w:szCs w:val="24"/>
              </w:rPr>
            </w:pPr>
            <w:r w:rsidRPr="00DC5E9D">
              <w:rPr>
                <w:sz w:val="24"/>
                <w:szCs w:val="24"/>
              </w:rPr>
              <w:t>Технопарк «Кванториум «Фотоника»</w:t>
            </w:r>
          </w:p>
        </w:tc>
        <w:tc>
          <w:tcPr>
            <w:tcW w:w="5873" w:type="dxa"/>
          </w:tcPr>
          <w:p w:rsidR="004F34B2" w:rsidRPr="00DC5E9D" w:rsidRDefault="004F34B2" w:rsidP="001D62CF">
            <w:pPr>
              <w:rPr>
                <w:sz w:val="24"/>
                <w:szCs w:val="24"/>
              </w:rPr>
            </w:pPr>
            <w:r w:rsidRPr="00DC5E9D">
              <w:rPr>
                <w:sz w:val="24"/>
                <w:szCs w:val="24"/>
              </w:rPr>
              <w:t>Робототехника</w:t>
            </w:r>
          </w:p>
        </w:tc>
        <w:tc>
          <w:tcPr>
            <w:tcW w:w="3759" w:type="dxa"/>
          </w:tcPr>
          <w:p w:rsidR="004F34B2" w:rsidRPr="00DC5E9D" w:rsidRDefault="004F34B2" w:rsidP="001D62CF">
            <w:pPr>
              <w:jc w:val="center"/>
              <w:rPr>
                <w:sz w:val="24"/>
                <w:szCs w:val="24"/>
              </w:rPr>
            </w:pPr>
            <w:r w:rsidRPr="00DC5E9D">
              <w:rPr>
                <w:sz w:val="24"/>
                <w:szCs w:val="24"/>
              </w:rPr>
              <w:t xml:space="preserve">Договор </w:t>
            </w:r>
          </w:p>
        </w:tc>
      </w:tr>
    </w:tbl>
    <w:p w:rsidR="004F34B2" w:rsidRPr="002D492A" w:rsidRDefault="004F34B2" w:rsidP="002012AE">
      <w:pPr>
        <w:ind w:firstLine="567"/>
        <w:jc w:val="center"/>
        <w:rPr>
          <w:b/>
        </w:rPr>
      </w:pPr>
    </w:p>
    <w:p w:rsidR="002012AE" w:rsidRPr="002D492A" w:rsidRDefault="002012AE" w:rsidP="002012AE">
      <w:pPr>
        <w:ind w:firstLine="567"/>
        <w:jc w:val="center"/>
        <w:rPr>
          <w:b/>
        </w:rPr>
      </w:pPr>
    </w:p>
    <w:p w:rsidR="002012AE" w:rsidRPr="002D492A" w:rsidRDefault="002012AE" w:rsidP="002012AE">
      <w:pPr>
        <w:ind w:firstLine="567"/>
        <w:jc w:val="center"/>
        <w:rPr>
          <w:b/>
        </w:rPr>
      </w:pPr>
    </w:p>
    <w:p w:rsidR="00CA0A67" w:rsidRPr="002D492A" w:rsidRDefault="00461388" w:rsidP="00ED5A55">
      <w:pPr>
        <w:autoSpaceDE w:val="0"/>
        <w:autoSpaceDN w:val="0"/>
        <w:adjustRightInd w:val="0"/>
        <w:ind w:firstLine="680"/>
        <w:jc w:val="center"/>
        <w:textAlignment w:val="center"/>
        <w:rPr>
          <w:rStyle w:val="markedcontent"/>
          <w:b/>
        </w:rPr>
      </w:pPr>
      <w:r>
        <w:rPr>
          <w:rStyle w:val="markedcontent"/>
          <w:b/>
        </w:rPr>
        <w:t>27</w:t>
      </w:r>
      <w:r w:rsidR="00C83905">
        <w:rPr>
          <w:rStyle w:val="markedcontent"/>
          <w:b/>
        </w:rPr>
        <w:t>.</w:t>
      </w:r>
      <w:r w:rsidR="00CA0A67" w:rsidRPr="002D492A">
        <w:rPr>
          <w:rStyle w:val="markedcontent"/>
          <w:b/>
        </w:rPr>
        <w:t>1. Кадровые условия реализацииООП НОО</w:t>
      </w:r>
    </w:p>
    <w:tbl>
      <w:tblPr>
        <w:tblStyle w:val="ac"/>
        <w:tblW w:w="0" w:type="auto"/>
        <w:tblLayout w:type="fixed"/>
        <w:tblLook w:val="04A0"/>
      </w:tblPr>
      <w:tblGrid>
        <w:gridCol w:w="2093"/>
        <w:gridCol w:w="1984"/>
        <w:gridCol w:w="2127"/>
        <w:gridCol w:w="6188"/>
        <w:gridCol w:w="2992"/>
      </w:tblGrid>
      <w:tr w:rsidR="00CA0A67" w:rsidRPr="002D492A" w:rsidTr="00A772AC">
        <w:tc>
          <w:tcPr>
            <w:tcW w:w="2093" w:type="dxa"/>
          </w:tcPr>
          <w:p w:rsidR="00CA0A67" w:rsidRPr="002D492A" w:rsidRDefault="00CA0A67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b/>
              </w:rPr>
              <w:lastRenderedPageBreak/>
              <w:t>Категории работников</w:t>
            </w:r>
          </w:p>
        </w:tc>
        <w:tc>
          <w:tcPr>
            <w:tcW w:w="1984" w:type="dxa"/>
          </w:tcPr>
          <w:p w:rsidR="007D6308" w:rsidRPr="002D492A" w:rsidRDefault="00CA0A67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b/>
              </w:rPr>
              <w:t>Укомплектованность</w:t>
            </w:r>
            <w:r w:rsidR="007D6308" w:rsidRPr="002D492A">
              <w:rPr>
                <w:b/>
              </w:rPr>
              <w:t xml:space="preserve">/ </w:t>
            </w:r>
          </w:p>
          <w:p w:rsidR="00CA0A67" w:rsidRPr="002D492A" w:rsidRDefault="007D6308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b/>
              </w:rPr>
              <w:t xml:space="preserve">уровень образования </w:t>
            </w:r>
          </w:p>
        </w:tc>
        <w:tc>
          <w:tcPr>
            <w:tcW w:w="2127" w:type="dxa"/>
          </w:tcPr>
          <w:p w:rsidR="00CA0A67" w:rsidRPr="002D492A" w:rsidRDefault="00CA0A67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b/>
              </w:rPr>
              <w:t>Уровень</w:t>
            </w:r>
          </w:p>
          <w:p w:rsidR="00CA0A67" w:rsidRPr="002D492A" w:rsidRDefault="00CA0A67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b/>
              </w:rPr>
              <w:t xml:space="preserve">квалификации </w:t>
            </w:r>
          </w:p>
        </w:tc>
        <w:tc>
          <w:tcPr>
            <w:tcW w:w="6188" w:type="dxa"/>
          </w:tcPr>
          <w:p w:rsidR="00CA0A67" w:rsidRPr="002D492A" w:rsidRDefault="00CA0A67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b/>
              </w:rPr>
              <w:t>Развитие профессионализма</w:t>
            </w:r>
          </w:p>
          <w:p w:rsidR="00CA0A67" w:rsidRPr="002D492A" w:rsidRDefault="00CA0A67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b/>
              </w:rPr>
              <w:t xml:space="preserve"> педагогов</w:t>
            </w:r>
          </w:p>
        </w:tc>
        <w:tc>
          <w:tcPr>
            <w:tcW w:w="2992" w:type="dxa"/>
          </w:tcPr>
          <w:p w:rsidR="00CA0A67" w:rsidRPr="002D492A" w:rsidRDefault="00CA0A67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b/>
              </w:rPr>
              <w:t>Результаты повышения квалификации</w:t>
            </w:r>
          </w:p>
        </w:tc>
      </w:tr>
      <w:tr w:rsidR="00CA0A67" w:rsidRPr="002D492A" w:rsidTr="00A772AC">
        <w:tc>
          <w:tcPr>
            <w:tcW w:w="2093" w:type="dxa"/>
          </w:tcPr>
          <w:p w:rsidR="00CA0A67" w:rsidRPr="002D492A" w:rsidRDefault="00CA0A67" w:rsidP="00727436">
            <w:pPr>
              <w:autoSpaceDE w:val="0"/>
              <w:autoSpaceDN w:val="0"/>
              <w:adjustRightInd w:val="0"/>
              <w:textAlignment w:val="center"/>
            </w:pPr>
            <w:bookmarkStart w:id="8" w:name="_GoBack" w:colFirst="3" w:colLast="3"/>
            <w:r w:rsidRPr="002D492A">
              <w:t>Педагогические работники</w:t>
            </w:r>
          </w:p>
        </w:tc>
        <w:tc>
          <w:tcPr>
            <w:tcW w:w="1984" w:type="dxa"/>
          </w:tcPr>
          <w:p w:rsidR="007D6308" w:rsidRPr="002D492A" w:rsidRDefault="004F34B2" w:rsidP="00E77363">
            <w:pPr>
              <w:autoSpaceDE w:val="0"/>
              <w:autoSpaceDN w:val="0"/>
              <w:adjustRightInd w:val="0"/>
              <w:textAlignment w:val="center"/>
            </w:pPr>
            <w:proofErr w:type="gramStart"/>
            <w:r>
              <w:t>100%(50%- высшее образование, 50%-среднее профессиональное</w:t>
            </w:r>
            <w:r w:rsidRPr="002D492A">
              <w:t xml:space="preserve"> </w:t>
            </w:r>
            <w:proofErr w:type="gramEnd"/>
          </w:p>
        </w:tc>
        <w:tc>
          <w:tcPr>
            <w:tcW w:w="2127" w:type="dxa"/>
          </w:tcPr>
          <w:p w:rsidR="007D6308" w:rsidRPr="002D492A" w:rsidRDefault="00D96F9D" w:rsidP="007D6308">
            <w:pPr>
              <w:autoSpaceDE w:val="0"/>
              <w:autoSpaceDN w:val="0"/>
              <w:adjustRightInd w:val="0"/>
              <w:textAlignment w:val="center"/>
            </w:pPr>
            <w:r>
              <w:t>-</w:t>
            </w:r>
            <w:r w:rsidR="004F34B2">
              <w:t>25%-1 кв</w:t>
            </w:r>
            <w:proofErr w:type="gramStart"/>
            <w:r w:rsidR="004F34B2">
              <w:t>.к</w:t>
            </w:r>
            <w:proofErr w:type="gramEnd"/>
            <w:r w:rsidR="004F34B2">
              <w:t>ат, 75%-соответствие зан.должности</w:t>
            </w:r>
          </w:p>
        </w:tc>
        <w:tc>
          <w:tcPr>
            <w:tcW w:w="6188" w:type="dxa"/>
          </w:tcPr>
          <w:p w:rsidR="00CA0A67" w:rsidRPr="004F34B2" w:rsidRDefault="0019064D" w:rsidP="0019064D">
            <w:pPr>
              <w:autoSpaceDE w:val="0"/>
              <w:autoSpaceDN w:val="0"/>
              <w:adjustRightInd w:val="0"/>
              <w:textAlignment w:val="center"/>
            </w:pPr>
            <w:r w:rsidRPr="004F34B2">
              <w:t>Осуществляется на нескольких уровнях:</w:t>
            </w:r>
          </w:p>
          <w:p w:rsidR="0019064D" w:rsidRPr="004F34B2" w:rsidRDefault="004F34B2" w:rsidP="0019064D">
            <w:pPr>
              <w:autoSpaceDE w:val="0"/>
              <w:autoSpaceDN w:val="0"/>
              <w:adjustRightInd w:val="0"/>
              <w:textAlignment w:val="center"/>
            </w:pPr>
            <w:r w:rsidRPr="004F34B2">
              <w:t>1.</w:t>
            </w:r>
            <w:r w:rsidR="0019064D" w:rsidRPr="004F34B2">
              <w:t>самообразования педагогов -100%</w:t>
            </w:r>
            <w:r w:rsidR="00ED5A55" w:rsidRPr="004F34B2">
              <w:t>.</w:t>
            </w:r>
          </w:p>
          <w:p w:rsidR="00ED5A55" w:rsidRPr="004F34B2" w:rsidRDefault="00ED5A55" w:rsidP="0019064D">
            <w:pPr>
              <w:autoSpaceDE w:val="0"/>
              <w:autoSpaceDN w:val="0"/>
              <w:adjustRightInd w:val="0"/>
              <w:textAlignment w:val="center"/>
            </w:pPr>
            <w:r w:rsidRPr="004F34B2">
              <w:t>Основные темы, связанные с реализацией ООП:</w:t>
            </w:r>
          </w:p>
          <w:p w:rsidR="006F06CD" w:rsidRPr="004F34B2" w:rsidRDefault="00ED5A55" w:rsidP="0019064D">
            <w:pPr>
              <w:autoSpaceDE w:val="0"/>
              <w:autoSpaceDN w:val="0"/>
              <w:adjustRightInd w:val="0"/>
              <w:textAlignment w:val="center"/>
            </w:pPr>
            <w:r w:rsidRPr="004F34B2">
              <w:t>-</w:t>
            </w:r>
            <w:r w:rsidR="006F06CD" w:rsidRPr="004F34B2">
              <w:t xml:space="preserve">;«Новые подходы к системе оценивания </w:t>
            </w:r>
            <w:proofErr w:type="gramStart"/>
            <w:r w:rsidR="006F06CD" w:rsidRPr="004F34B2">
              <w:t>ПР</w:t>
            </w:r>
            <w:proofErr w:type="gramEnd"/>
            <w:r w:rsidR="006F06CD" w:rsidRPr="004F34B2">
              <w:t>»</w:t>
            </w:r>
          </w:p>
          <w:p w:rsidR="006F06CD" w:rsidRPr="004F34B2" w:rsidRDefault="006F06CD" w:rsidP="0019064D">
            <w:pPr>
              <w:autoSpaceDE w:val="0"/>
              <w:autoSpaceDN w:val="0"/>
              <w:adjustRightInd w:val="0"/>
              <w:textAlignment w:val="center"/>
            </w:pPr>
            <w:r w:rsidRPr="004F34B2">
              <w:t>- «УУД как средство повышения качества образования»</w:t>
            </w:r>
          </w:p>
          <w:p w:rsidR="006F06CD" w:rsidRPr="004F34B2" w:rsidRDefault="006F06CD" w:rsidP="0019064D">
            <w:pPr>
              <w:autoSpaceDE w:val="0"/>
              <w:autoSpaceDN w:val="0"/>
              <w:adjustRightInd w:val="0"/>
              <w:textAlignment w:val="center"/>
            </w:pPr>
            <w:r w:rsidRPr="004F34B2">
              <w:t>- «Образовательные технологии в развитии функциональной грамотности учащихся».</w:t>
            </w:r>
          </w:p>
          <w:p w:rsidR="004F34B2" w:rsidRPr="004F34B2" w:rsidRDefault="004F34B2" w:rsidP="0019064D">
            <w:pPr>
              <w:autoSpaceDE w:val="0"/>
              <w:autoSpaceDN w:val="0"/>
              <w:adjustRightInd w:val="0"/>
              <w:textAlignment w:val="center"/>
            </w:pPr>
            <w:r w:rsidRPr="004F34B2">
              <w:t>2.участие в работе РМО, методической работе школы</w:t>
            </w:r>
          </w:p>
          <w:p w:rsidR="00727436" w:rsidRPr="004F34B2" w:rsidRDefault="00A772AC" w:rsidP="0019064D">
            <w:pPr>
              <w:autoSpaceDE w:val="0"/>
              <w:autoSpaceDN w:val="0"/>
              <w:adjustRightInd w:val="0"/>
              <w:textAlignment w:val="center"/>
            </w:pPr>
            <w:r w:rsidRPr="004F34B2">
              <w:t xml:space="preserve">3-ий: </w:t>
            </w:r>
            <w:r w:rsidR="0019064D" w:rsidRPr="004F34B2">
              <w:t xml:space="preserve">методическая работа школы по обеспечению </w:t>
            </w:r>
            <w:r w:rsidR="00513516" w:rsidRPr="004F34B2">
              <w:t>психолого-педагогического</w:t>
            </w:r>
            <w:r w:rsidR="00727436" w:rsidRPr="004F34B2">
              <w:t xml:space="preserve"> сопровождения введения </w:t>
            </w:r>
            <w:proofErr w:type="gramStart"/>
            <w:r w:rsidR="00727436" w:rsidRPr="004F34B2">
              <w:t>обновленных</w:t>
            </w:r>
            <w:proofErr w:type="gramEnd"/>
            <w:r w:rsidR="00727436" w:rsidRPr="004F34B2">
              <w:t xml:space="preserve"> ФГОС НОО;</w:t>
            </w:r>
          </w:p>
          <w:p w:rsidR="00D96F9D" w:rsidRPr="004F34B2" w:rsidRDefault="00A772AC" w:rsidP="0019064D">
            <w:pPr>
              <w:autoSpaceDE w:val="0"/>
              <w:autoSpaceDN w:val="0"/>
              <w:adjustRightInd w:val="0"/>
              <w:textAlignment w:val="center"/>
            </w:pPr>
            <w:r w:rsidRPr="004F34B2">
              <w:t xml:space="preserve">4-ый: </w:t>
            </w:r>
            <w:r w:rsidR="00727436" w:rsidRPr="004F34B2">
              <w:t>педагоги прошли курсы повышения квалификации по темам:</w:t>
            </w:r>
          </w:p>
          <w:p w:rsidR="0019064D" w:rsidRPr="006A0B48" w:rsidRDefault="00A772AC" w:rsidP="004F34B2">
            <w:pPr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4F34B2">
              <w:t>5-ый: участие педагогов в конкурсах профессионального мастерства на, районном, городском, краевом уровнях.</w:t>
            </w:r>
            <w:r w:rsidRPr="006A0B48">
              <w:rPr>
                <w:i/>
              </w:rPr>
              <w:t xml:space="preserve"> </w:t>
            </w:r>
          </w:p>
        </w:tc>
        <w:tc>
          <w:tcPr>
            <w:tcW w:w="2992" w:type="dxa"/>
          </w:tcPr>
          <w:p w:rsidR="00CA0A67" w:rsidRPr="002D492A" w:rsidRDefault="00E82CA3" w:rsidP="00E82CA3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- знают содержание </w:t>
            </w:r>
            <w:proofErr w:type="gramStart"/>
            <w:r w:rsidRPr="002D492A">
              <w:t>обновленных</w:t>
            </w:r>
            <w:proofErr w:type="gramEnd"/>
            <w:r w:rsidRPr="002D492A">
              <w:t xml:space="preserve"> ФГОС;</w:t>
            </w:r>
          </w:p>
          <w:p w:rsidR="00E82CA3" w:rsidRPr="002D492A" w:rsidRDefault="00E82CA3" w:rsidP="00E82CA3">
            <w:pPr>
              <w:autoSpaceDE w:val="0"/>
              <w:autoSpaceDN w:val="0"/>
              <w:adjustRightInd w:val="0"/>
              <w:textAlignment w:val="center"/>
            </w:pPr>
            <w:r w:rsidRPr="002D492A">
              <w:t>- осуществили сравнительный анализ ФГОС 2 и 3 поколения;</w:t>
            </w:r>
          </w:p>
          <w:p w:rsidR="00E82CA3" w:rsidRPr="002D492A" w:rsidRDefault="00E82CA3" w:rsidP="00E82CA3">
            <w:pPr>
              <w:autoSpaceDE w:val="0"/>
              <w:autoSpaceDN w:val="0"/>
              <w:adjustRightInd w:val="0"/>
              <w:textAlignment w:val="center"/>
            </w:pPr>
            <w:r w:rsidRPr="002D492A">
              <w:t>- знают требования к структуре ООП, к рабочим программ по учебным предметам;</w:t>
            </w:r>
          </w:p>
          <w:p w:rsidR="00E82CA3" w:rsidRPr="002D492A" w:rsidRDefault="00E82CA3" w:rsidP="00E82CA3">
            <w:pPr>
              <w:autoSpaceDE w:val="0"/>
              <w:autoSpaceDN w:val="0"/>
              <w:adjustRightInd w:val="0"/>
              <w:textAlignment w:val="center"/>
            </w:pPr>
            <w:r w:rsidRPr="002D492A">
              <w:t>- приняли участие в разработке ООП;</w:t>
            </w:r>
          </w:p>
          <w:p w:rsidR="00E82CA3" w:rsidRPr="002D492A" w:rsidRDefault="00E82CA3" w:rsidP="00E82CA3">
            <w:pPr>
              <w:autoSpaceDE w:val="0"/>
              <w:autoSpaceDN w:val="0"/>
              <w:adjustRightInd w:val="0"/>
              <w:textAlignment w:val="center"/>
            </w:pPr>
            <w:r w:rsidRPr="002D492A">
              <w:t>- владеют новыми подходами к системе оценивания в контексте новых ФГОС;</w:t>
            </w:r>
          </w:p>
          <w:p w:rsidR="00E82CA3" w:rsidRPr="002D492A" w:rsidRDefault="00E82CA3" w:rsidP="00E82CA3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- </w:t>
            </w:r>
            <w:r w:rsidRPr="002D492A">
              <w:rPr>
                <w:rStyle w:val="markedcontent"/>
              </w:rPr>
              <w:t>овладели учебно-методическими и информационно-методи-</w:t>
            </w:r>
            <w:r w:rsidRPr="002D492A">
              <w:br/>
            </w:r>
            <w:r w:rsidRPr="002D492A">
              <w:rPr>
                <w:rStyle w:val="markedcontent"/>
              </w:rPr>
              <w:t>ческими ресурсами, необходимыми для решениязадач ФГОС</w:t>
            </w:r>
          </w:p>
        </w:tc>
      </w:tr>
      <w:tr w:rsidR="00CA0A67" w:rsidRPr="002D492A" w:rsidTr="00A772AC">
        <w:tc>
          <w:tcPr>
            <w:tcW w:w="2093" w:type="dxa"/>
          </w:tcPr>
          <w:p w:rsidR="00CA0A67" w:rsidRPr="002D492A" w:rsidRDefault="00CA0A67" w:rsidP="00ED5A55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Руководящие </w:t>
            </w:r>
          </w:p>
          <w:p w:rsidR="00CA0A67" w:rsidRPr="002D492A" w:rsidRDefault="00CA0A67" w:rsidP="00ED5A55">
            <w:pPr>
              <w:autoSpaceDE w:val="0"/>
              <w:autoSpaceDN w:val="0"/>
              <w:adjustRightInd w:val="0"/>
              <w:textAlignment w:val="center"/>
            </w:pPr>
            <w:r w:rsidRPr="002D492A">
              <w:t>работники</w:t>
            </w:r>
          </w:p>
        </w:tc>
        <w:tc>
          <w:tcPr>
            <w:tcW w:w="1984" w:type="dxa"/>
          </w:tcPr>
          <w:p w:rsidR="00CA0A67" w:rsidRPr="002D492A" w:rsidRDefault="00E82CA3" w:rsidP="00ED5A55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Директор </w:t>
            </w:r>
          </w:p>
          <w:p w:rsidR="00E82CA3" w:rsidRPr="002D492A" w:rsidRDefault="00E82CA3" w:rsidP="00ED5A55">
            <w:pPr>
              <w:autoSpaceDE w:val="0"/>
              <w:autoSpaceDN w:val="0"/>
              <w:adjustRightInd w:val="0"/>
              <w:textAlignment w:val="center"/>
            </w:pPr>
            <w:r w:rsidRPr="002D492A">
              <w:t>Зам директора по начальной школе</w:t>
            </w:r>
          </w:p>
          <w:p w:rsidR="00E82CA3" w:rsidRPr="002D492A" w:rsidRDefault="00E82CA3" w:rsidP="00ED5A55">
            <w:pPr>
              <w:autoSpaceDE w:val="0"/>
              <w:autoSpaceDN w:val="0"/>
              <w:adjustRightInd w:val="0"/>
              <w:textAlignment w:val="center"/>
            </w:pPr>
            <w:r w:rsidRPr="002D492A">
              <w:t>Зам. директора по ВР</w:t>
            </w:r>
          </w:p>
        </w:tc>
        <w:tc>
          <w:tcPr>
            <w:tcW w:w="2127" w:type="dxa"/>
          </w:tcPr>
          <w:p w:rsidR="00CA0A67" w:rsidRPr="002D492A" w:rsidRDefault="00CA0A67" w:rsidP="00ED5A55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6188" w:type="dxa"/>
          </w:tcPr>
          <w:p w:rsidR="00CA0A67" w:rsidRPr="004F34B2" w:rsidRDefault="00DF60BA" w:rsidP="00ED5A55">
            <w:pPr>
              <w:autoSpaceDE w:val="0"/>
              <w:autoSpaceDN w:val="0"/>
              <w:adjustRightInd w:val="0"/>
              <w:textAlignment w:val="center"/>
            </w:pPr>
            <w:r w:rsidRPr="004F34B2">
              <w:t>Все ч</w:t>
            </w:r>
            <w:r w:rsidR="00ED5A55" w:rsidRPr="004F34B2">
              <w:t xml:space="preserve">лены </w:t>
            </w:r>
            <w:r w:rsidRPr="004F34B2">
              <w:t xml:space="preserve">администрации </w:t>
            </w:r>
            <w:r w:rsidR="00ED5A55" w:rsidRPr="004F34B2">
              <w:t>прошли курсы «Менеджмент в образовании»</w:t>
            </w:r>
            <w:r w:rsidRPr="004F34B2">
              <w:t>.</w:t>
            </w:r>
          </w:p>
          <w:p w:rsidR="00ED5A55" w:rsidRPr="006A0B48" w:rsidRDefault="00ED5A55" w:rsidP="00ED5A55">
            <w:pPr>
              <w:autoSpaceDE w:val="0"/>
              <w:autoSpaceDN w:val="0"/>
              <w:adjustRightInd w:val="0"/>
              <w:textAlignment w:val="center"/>
              <w:rPr>
                <w:i/>
              </w:rPr>
            </w:pPr>
          </w:p>
        </w:tc>
        <w:tc>
          <w:tcPr>
            <w:tcW w:w="2992" w:type="dxa"/>
          </w:tcPr>
          <w:p w:rsidR="00ED5A55" w:rsidRPr="002D492A" w:rsidRDefault="00ED5A55" w:rsidP="00ED5A55">
            <w:pPr>
              <w:autoSpaceDE w:val="0"/>
              <w:autoSpaceDN w:val="0"/>
              <w:adjustRightInd w:val="0"/>
              <w:textAlignment w:val="center"/>
            </w:pPr>
            <w:r w:rsidRPr="002D492A">
              <w:t>- владеют и продуктивно используют современные управленческие технологии:</w:t>
            </w:r>
          </w:p>
          <w:p w:rsidR="00CA0A67" w:rsidRPr="002D492A" w:rsidRDefault="00ED5A55" w:rsidP="00ED5A55">
            <w:pPr>
              <w:autoSpaceDE w:val="0"/>
              <w:autoSpaceDN w:val="0"/>
              <w:adjustRightInd w:val="0"/>
              <w:textAlignment w:val="center"/>
            </w:pPr>
            <w:r w:rsidRPr="002D492A">
              <w:t>- технологию проектного управления;</w:t>
            </w:r>
          </w:p>
          <w:p w:rsidR="00ED5A55" w:rsidRPr="002D492A" w:rsidRDefault="00ED5A55" w:rsidP="00ED5A55">
            <w:pPr>
              <w:autoSpaceDE w:val="0"/>
              <w:autoSpaceDN w:val="0"/>
              <w:adjustRightInd w:val="0"/>
              <w:textAlignment w:val="center"/>
            </w:pPr>
            <w:r w:rsidRPr="002D492A">
              <w:t>- технологию электронного документооборота.</w:t>
            </w:r>
          </w:p>
        </w:tc>
      </w:tr>
      <w:tr w:rsidR="00CA0A67" w:rsidRPr="002D492A" w:rsidTr="00A772AC">
        <w:tc>
          <w:tcPr>
            <w:tcW w:w="2093" w:type="dxa"/>
          </w:tcPr>
          <w:p w:rsidR="00CA0A67" w:rsidRPr="002D492A" w:rsidRDefault="00CA0A67" w:rsidP="00ED5A55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Работники, обеспечивающие создание и сохранение материально-технических и </w:t>
            </w:r>
            <w:r w:rsidRPr="002D492A">
              <w:lastRenderedPageBreak/>
              <w:t>информационно-методических условий реализации ООП</w:t>
            </w:r>
          </w:p>
        </w:tc>
        <w:tc>
          <w:tcPr>
            <w:tcW w:w="1984" w:type="dxa"/>
          </w:tcPr>
          <w:p w:rsidR="004F34B2" w:rsidRDefault="004F34B2" w:rsidP="00ED5A55">
            <w:pPr>
              <w:autoSpaceDE w:val="0"/>
              <w:autoSpaceDN w:val="0"/>
              <w:adjustRightInd w:val="0"/>
              <w:textAlignment w:val="center"/>
            </w:pPr>
            <w:r>
              <w:lastRenderedPageBreak/>
              <w:t>Рабочий по обслуживанию, технический перс</w:t>
            </w:r>
          </w:p>
          <w:p w:rsidR="00ED5A55" w:rsidRPr="002D492A" w:rsidRDefault="004F34B2" w:rsidP="004F34B2">
            <w:pPr>
              <w:autoSpaceDE w:val="0"/>
              <w:autoSpaceDN w:val="0"/>
              <w:adjustRightInd w:val="0"/>
              <w:textAlignment w:val="center"/>
            </w:pPr>
            <w:r>
              <w:t>(</w:t>
            </w:r>
            <w:r w:rsidR="00ED5A55" w:rsidRPr="002D492A">
              <w:t xml:space="preserve"> </w:t>
            </w:r>
          </w:p>
        </w:tc>
        <w:tc>
          <w:tcPr>
            <w:tcW w:w="2127" w:type="dxa"/>
          </w:tcPr>
          <w:p w:rsidR="00CA0A67" w:rsidRPr="002D492A" w:rsidRDefault="00CA0A67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</w:tc>
        <w:tc>
          <w:tcPr>
            <w:tcW w:w="6188" w:type="dxa"/>
          </w:tcPr>
          <w:p w:rsidR="00CA0A67" w:rsidRPr="006A0B48" w:rsidRDefault="00CA0A67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i/>
              </w:rPr>
            </w:pPr>
          </w:p>
        </w:tc>
        <w:tc>
          <w:tcPr>
            <w:tcW w:w="2992" w:type="dxa"/>
          </w:tcPr>
          <w:p w:rsidR="00CA0A67" w:rsidRPr="002D492A" w:rsidRDefault="00CA0A67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</w:tc>
      </w:tr>
      <w:bookmarkEnd w:id="8"/>
    </w:tbl>
    <w:p w:rsidR="00CA0A67" w:rsidRPr="002D492A" w:rsidRDefault="00CA0A67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5A26E4" w:rsidRPr="002D492A" w:rsidRDefault="006F06CD" w:rsidP="006F06CD">
      <w:pPr>
        <w:autoSpaceDE w:val="0"/>
        <w:autoSpaceDN w:val="0"/>
        <w:adjustRightInd w:val="0"/>
        <w:ind w:firstLine="680"/>
        <w:jc w:val="both"/>
        <w:textAlignment w:val="center"/>
        <w:rPr>
          <w:b/>
        </w:rPr>
      </w:pPr>
      <w:r w:rsidRPr="002D492A">
        <w:rPr>
          <w:rStyle w:val="markedcontent"/>
        </w:rPr>
        <w:t xml:space="preserve">Требования к педагогам конкретизированы   в должностных инструкциях, разработанных в соответствии </w:t>
      </w:r>
      <w:r w:rsidR="00DF60BA" w:rsidRPr="002D492A">
        <w:rPr>
          <w:rStyle w:val="markedcontent"/>
        </w:rPr>
        <w:t xml:space="preserve">с квалификационным справочником и профессиональным стандартом «Педагог». </w:t>
      </w:r>
    </w:p>
    <w:p w:rsidR="005A26E4" w:rsidRPr="002D492A" w:rsidRDefault="005A26E4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5A26E4" w:rsidRPr="002D492A" w:rsidRDefault="00461388" w:rsidP="00882A78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rStyle w:val="markedcontent"/>
          <w:b/>
        </w:rPr>
        <w:t>28</w:t>
      </w:r>
      <w:r w:rsidR="00C83905">
        <w:rPr>
          <w:rStyle w:val="markedcontent"/>
          <w:b/>
        </w:rPr>
        <w:t>.</w:t>
      </w:r>
      <w:r w:rsidR="00DF60BA" w:rsidRPr="002D492A">
        <w:rPr>
          <w:rStyle w:val="markedcontent"/>
          <w:b/>
        </w:rPr>
        <w:t>Психолого-педагогические условия реализацииООП НОО</w:t>
      </w:r>
    </w:p>
    <w:p w:rsidR="002D1942" w:rsidRPr="002D492A" w:rsidRDefault="00461388" w:rsidP="002D1942">
      <w:pPr>
        <w:ind w:firstLine="709"/>
        <w:jc w:val="both"/>
        <w:rPr>
          <w:rStyle w:val="markedcontent"/>
        </w:rPr>
      </w:pPr>
      <w:r>
        <w:t xml:space="preserve">28.1. </w:t>
      </w:r>
      <w:r w:rsidR="00DF60BA" w:rsidRPr="002D492A">
        <w:t>Психолого-педагогическое сопровождение осуществляют в школе педагог</w:t>
      </w:r>
      <w:r w:rsidR="00E77363">
        <w:t>-психолог,</w:t>
      </w:r>
      <w:proofErr w:type="gramStart"/>
      <w:r w:rsidR="00E77363">
        <w:t xml:space="preserve"> .</w:t>
      </w:r>
      <w:proofErr w:type="gramEnd"/>
      <w:r w:rsidR="002D1942" w:rsidRPr="002D492A">
        <w:t>социальны</w:t>
      </w:r>
      <w:r w:rsidR="00E77363">
        <w:t>й</w:t>
      </w:r>
      <w:r w:rsidR="00DF60BA" w:rsidRPr="002D492A">
        <w:t xml:space="preserve"> педагог</w:t>
      </w:r>
      <w:r w:rsidR="002D1942" w:rsidRPr="002D492A">
        <w:t xml:space="preserve">, </w:t>
      </w:r>
      <w:r w:rsidR="00E77363">
        <w:t>,</w:t>
      </w:r>
      <w:r w:rsidR="002D1942" w:rsidRPr="002D492A">
        <w:t xml:space="preserve">Они обеспечивают:   </w:t>
      </w:r>
    </w:p>
    <w:p w:rsidR="002D1942" w:rsidRPr="002D492A" w:rsidRDefault="002D1942" w:rsidP="002D1942">
      <w:pPr>
        <w:ind w:firstLine="709"/>
        <w:jc w:val="both"/>
        <w:rPr>
          <w:rStyle w:val="markedcontent"/>
        </w:rPr>
      </w:pPr>
      <w:r w:rsidRPr="002D492A">
        <w:rPr>
          <w:rStyle w:val="markedcontent"/>
        </w:rPr>
        <w:t>1) преемственность содержания и форм организации образовательной деятельности при реализации ООП каждого уровня общего образования;</w:t>
      </w:r>
    </w:p>
    <w:p w:rsidR="002D1942" w:rsidRPr="002D492A" w:rsidRDefault="002D1942" w:rsidP="002D1942">
      <w:pPr>
        <w:ind w:firstLine="709"/>
        <w:jc w:val="both"/>
      </w:pPr>
      <w:r w:rsidRPr="002D492A">
        <w:rPr>
          <w:rStyle w:val="markedcontent"/>
        </w:rPr>
        <w:t>2) социально-психологическую адаптацию обучающихся к условиям образовательной организации с учётомспецифики их возрастного психофизиологического развития,включая особенности адаптации к социальной среде;</w:t>
      </w:r>
    </w:p>
    <w:p w:rsidR="002D1942" w:rsidRPr="002D492A" w:rsidRDefault="002D1942" w:rsidP="002D1942">
      <w:pPr>
        <w:ind w:firstLine="709"/>
        <w:jc w:val="both"/>
      </w:pPr>
      <w:r w:rsidRPr="002D492A">
        <w:rPr>
          <w:rStyle w:val="markedcontent"/>
        </w:rPr>
        <w:t>3) формирование и развитие психолого-педагогической компетентности работников образовательной организации и родителей (законных представителей) несовершеннолетних обучающихся;</w:t>
      </w:r>
    </w:p>
    <w:p w:rsidR="00DF60BA" w:rsidRPr="002D492A" w:rsidRDefault="002D1942" w:rsidP="002D1942">
      <w:pPr>
        <w:ind w:firstLine="709"/>
        <w:jc w:val="both"/>
      </w:pPr>
      <w:r w:rsidRPr="002D492A">
        <w:rPr>
          <w:rStyle w:val="markedcontent"/>
        </w:rPr>
        <w:t>4) профилактику формирования у обучающихся девиантных форм поведения, агрессии и повышенной тревожности.</w:t>
      </w:r>
    </w:p>
    <w:p w:rsidR="002D1942" w:rsidRPr="002D492A" w:rsidRDefault="002D1942" w:rsidP="002D1942">
      <w:pPr>
        <w:ind w:firstLine="709"/>
        <w:jc w:val="both"/>
      </w:pPr>
      <w:r w:rsidRPr="002D492A">
        <w:t>Создан школьный психолого-педагогический консилиум</w:t>
      </w:r>
      <w:r w:rsidR="00FD1693" w:rsidRPr="002D492A">
        <w:t xml:space="preserve">. В таблице ниже раскрыты особенности организации психолого-педагогического сопровождения всех субъектов образовательных отношений. </w:t>
      </w:r>
    </w:p>
    <w:p w:rsidR="00FD1693" w:rsidRPr="002D492A" w:rsidRDefault="00FD1693" w:rsidP="002D1942">
      <w:pPr>
        <w:ind w:firstLine="709"/>
        <w:jc w:val="both"/>
      </w:pPr>
    </w:p>
    <w:tbl>
      <w:tblPr>
        <w:tblStyle w:val="ac"/>
        <w:tblpPr w:leftFromText="180" w:rightFromText="180" w:vertAnchor="text" w:horzAnchor="margin" w:tblpY="160"/>
        <w:tblW w:w="15276" w:type="dxa"/>
        <w:tblLook w:val="04A0"/>
      </w:tblPr>
      <w:tblGrid>
        <w:gridCol w:w="2108"/>
        <w:gridCol w:w="7072"/>
        <w:gridCol w:w="2192"/>
        <w:gridCol w:w="3904"/>
      </w:tblGrid>
      <w:tr w:rsidR="00B169E2" w:rsidRPr="002D492A" w:rsidTr="00B51BB8">
        <w:tc>
          <w:tcPr>
            <w:tcW w:w="2108" w:type="dxa"/>
          </w:tcPr>
          <w:p w:rsidR="00B169E2" w:rsidRPr="002D492A" w:rsidRDefault="00B169E2" w:rsidP="00B169E2">
            <w:pPr>
              <w:rPr>
                <w:b/>
              </w:rPr>
            </w:pPr>
            <w:r w:rsidRPr="002D492A">
              <w:rPr>
                <w:b/>
              </w:rPr>
              <w:t xml:space="preserve">Субъекты образовательных отношений </w:t>
            </w:r>
          </w:p>
        </w:tc>
        <w:tc>
          <w:tcPr>
            <w:tcW w:w="7072" w:type="dxa"/>
          </w:tcPr>
          <w:p w:rsidR="00B169E2" w:rsidRPr="002D492A" w:rsidRDefault="00B169E2" w:rsidP="00B169E2">
            <w:pPr>
              <w:rPr>
                <w:b/>
              </w:rPr>
            </w:pPr>
            <w:r w:rsidRPr="002D492A">
              <w:rPr>
                <w:b/>
              </w:rPr>
              <w:t xml:space="preserve">Направления деятельности </w:t>
            </w:r>
          </w:p>
        </w:tc>
        <w:tc>
          <w:tcPr>
            <w:tcW w:w="2192" w:type="dxa"/>
          </w:tcPr>
          <w:p w:rsidR="00B169E2" w:rsidRPr="002D492A" w:rsidRDefault="00B169E2" w:rsidP="00B169E2">
            <w:pPr>
              <w:rPr>
                <w:b/>
              </w:rPr>
            </w:pPr>
            <w:r w:rsidRPr="002D492A">
              <w:rPr>
                <w:b/>
              </w:rPr>
              <w:t xml:space="preserve">Уровни </w:t>
            </w:r>
          </w:p>
        </w:tc>
        <w:tc>
          <w:tcPr>
            <w:tcW w:w="3904" w:type="dxa"/>
          </w:tcPr>
          <w:p w:rsidR="00B169E2" w:rsidRPr="002D492A" w:rsidRDefault="00B169E2" w:rsidP="00B169E2">
            <w:pPr>
              <w:ind w:right="459"/>
              <w:rPr>
                <w:b/>
              </w:rPr>
            </w:pPr>
            <w:r w:rsidRPr="002D492A">
              <w:rPr>
                <w:b/>
              </w:rPr>
              <w:t xml:space="preserve">Формы </w:t>
            </w:r>
          </w:p>
        </w:tc>
      </w:tr>
      <w:tr w:rsidR="00B169E2" w:rsidRPr="002D492A" w:rsidTr="00B51BB8">
        <w:tc>
          <w:tcPr>
            <w:tcW w:w="2108" w:type="dxa"/>
          </w:tcPr>
          <w:p w:rsidR="00B169E2" w:rsidRPr="002D492A" w:rsidRDefault="00B169E2" w:rsidP="00B169E2">
            <w:pPr>
              <w:rPr>
                <w:b/>
              </w:rPr>
            </w:pPr>
            <w:r w:rsidRPr="002D492A">
              <w:rPr>
                <w:b/>
              </w:rPr>
              <w:t>Педагогические работники</w:t>
            </w:r>
          </w:p>
        </w:tc>
        <w:tc>
          <w:tcPr>
            <w:tcW w:w="7072" w:type="dxa"/>
          </w:tcPr>
          <w:p w:rsidR="00B169E2" w:rsidRPr="002D492A" w:rsidRDefault="00B169E2" w:rsidP="00B169E2">
            <w:pPr>
              <w:rPr>
                <w:rStyle w:val="markedcontent"/>
              </w:rPr>
            </w:pPr>
            <w:r w:rsidRPr="002D492A">
              <w:rPr>
                <w:rStyle w:val="markedcontent"/>
              </w:rPr>
              <w:t>- развитие психолого-педагогической компетентности в реализации обновленных ФГОС;</w:t>
            </w:r>
          </w:p>
          <w:p w:rsidR="00B169E2" w:rsidRPr="002D492A" w:rsidRDefault="00B169E2" w:rsidP="00B169E2">
            <w:pPr>
              <w:rPr>
                <w:rStyle w:val="markedcontent"/>
              </w:rPr>
            </w:pPr>
            <w:r w:rsidRPr="002D492A">
              <w:rPr>
                <w:rStyle w:val="markedcontent"/>
              </w:rPr>
              <w:t>- сохранение и укрепление психологического благополучия ипсихического здоровья (профилактика профессионального выгорания);</w:t>
            </w:r>
          </w:p>
          <w:p w:rsidR="00B169E2" w:rsidRPr="002D492A" w:rsidRDefault="00B169E2" w:rsidP="00B169E2">
            <w:pPr>
              <w:rPr>
                <w:rStyle w:val="markedcontent"/>
              </w:rPr>
            </w:pPr>
            <w:r w:rsidRPr="002D492A">
              <w:rPr>
                <w:rStyle w:val="markedcontent"/>
              </w:rPr>
              <w:t>- развитие психологической культуры в области использования ИКТ;</w:t>
            </w:r>
          </w:p>
          <w:p w:rsidR="00B169E2" w:rsidRPr="002D492A" w:rsidRDefault="00B169E2" w:rsidP="00B169E2">
            <w:pPr>
              <w:rPr>
                <w:b/>
              </w:rPr>
            </w:pPr>
            <w:r w:rsidRPr="002D492A">
              <w:rPr>
                <w:rStyle w:val="markedcontent"/>
              </w:rPr>
              <w:t xml:space="preserve">- формирование благоприятного организационного климата </w:t>
            </w:r>
            <w:r w:rsidR="002F15B0" w:rsidRPr="002D492A">
              <w:rPr>
                <w:rStyle w:val="markedcontent"/>
              </w:rPr>
              <w:t>в коллективе</w:t>
            </w:r>
            <w:r w:rsidR="00664A17" w:rsidRPr="002D492A">
              <w:rPr>
                <w:rStyle w:val="markedcontent"/>
              </w:rPr>
              <w:t>.</w:t>
            </w:r>
          </w:p>
        </w:tc>
        <w:tc>
          <w:tcPr>
            <w:tcW w:w="2192" w:type="dxa"/>
          </w:tcPr>
          <w:p w:rsidR="00B169E2" w:rsidRPr="002D492A" w:rsidRDefault="00B169E2" w:rsidP="00B169E2">
            <w:r w:rsidRPr="002D492A">
              <w:t>- индивидуальный</w:t>
            </w:r>
          </w:p>
          <w:p w:rsidR="00B169E2" w:rsidRPr="002D492A" w:rsidRDefault="00B169E2" w:rsidP="00B169E2">
            <w:r w:rsidRPr="002D492A">
              <w:t>- групповой</w:t>
            </w:r>
          </w:p>
          <w:p w:rsidR="00B169E2" w:rsidRPr="002D492A" w:rsidRDefault="00B169E2" w:rsidP="00B169E2">
            <w:pPr>
              <w:rPr>
                <w:b/>
              </w:rPr>
            </w:pPr>
            <w:r w:rsidRPr="002D492A">
              <w:t>- фронтальный</w:t>
            </w:r>
          </w:p>
        </w:tc>
        <w:tc>
          <w:tcPr>
            <w:tcW w:w="3904" w:type="dxa"/>
          </w:tcPr>
          <w:p w:rsidR="000C11C3" w:rsidRPr="002D492A" w:rsidRDefault="000C11C3" w:rsidP="00B169E2">
            <w:pPr>
              <w:ind w:right="459"/>
            </w:pPr>
            <w:r w:rsidRPr="002D492A">
              <w:t xml:space="preserve">Диагностика </w:t>
            </w:r>
            <w:r w:rsidR="008A41F7" w:rsidRPr="002D492A">
              <w:t>профессиональных проблем и выявление дефицитов</w:t>
            </w:r>
          </w:p>
          <w:p w:rsidR="00B169E2" w:rsidRPr="002D492A" w:rsidRDefault="002F15B0" w:rsidP="00B169E2">
            <w:pPr>
              <w:ind w:right="459"/>
            </w:pPr>
            <w:r w:rsidRPr="002D492A">
              <w:t xml:space="preserve">Обучающие семинары </w:t>
            </w:r>
          </w:p>
          <w:p w:rsidR="002F15B0" w:rsidRPr="002D492A" w:rsidRDefault="002F15B0" w:rsidP="00B169E2">
            <w:pPr>
              <w:ind w:right="459"/>
            </w:pPr>
            <w:r w:rsidRPr="002D492A">
              <w:t xml:space="preserve">Тренинги </w:t>
            </w:r>
          </w:p>
          <w:p w:rsidR="002F15B0" w:rsidRPr="002D492A" w:rsidRDefault="002F15B0" w:rsidP="00B169E2">
            <w:pPr>
              <w:ind w:right="459"/>
              <w:rPr>
                <w:b/>
              </w:rPr>
            </w:pPr>
            <w:r w:rsidRPr="002D492A">
              <w:t>Психологическое тестирование</w:t>
            </w:r>
          </w:p>
          <w:p w:rsidR="002F15B0" w:rsidRPr="002D492A" w:rsidRDefault="002F15B0" w:rsidP="00B169E2">
            <w:pPr>
              <w:ind w:right="459"/>
            </w:pPr>
            <w:r w:rsidRPr="002D492A">
              <w:t>Ролевые психологические игры</w:t>
            </w:r>
          </w:p>
          <w:p w:rsidR="002F15B0" w:rsidRPr="002D492A" w:rsidRDefault="002F15B0" w:rsidP="00B169E2">
            <w:pPr>
              <w:ind w:right="459"/>
            </w:pPr>
            <w:r w:rsidRPr="002D492A">
              <w:t>Индивидуальные консультации</w:t>
            </w:r>
          </w:p>
        </w:tc>
      </w:tr>
      <w:tr w:rsidR="00B169E2" w:rsidRPr="002D492A" w:rsidTr="00B51BB8">
        <w:tc>
          <w:tcPr>
            <w:tcW w:w="2108" w:type="dxa"/>
          </w:tcPr>
          <w:p w:rsidR="00B169E2" w:rsidRPr="002D492A" w:rsidRDefault="00B169E2" w:rsidP="00B169E2">
            <w:pPr>
              <w:rPr>
                <w:b/>
              </w:rPr>
            </w:pPr>
            <w:r w:rsidRPr="002D492A">
              <w:rPr>
                <w:b/>
              </w:rPr>
              <w:t xml:space="preserve">Обучающиеся </w:t>
            </w:r>
          </w:p>
        </w:tc>
        <w:tc>
          <w:tcPr>
            <w:tcW w:w="7072" w:type="dxa"/>
          </w:tcPr>
          <w:p w:rsidR="00B169E2" w:rsidRPr="002D492A" w:rsidRDefault="002F15B0" w:rsidP="002F15B0">
            <w:pPr>
              <w:rPr>
                <w:rStyle w:val="markedcontent"/>
              </w:rPr>
            </w:pPr>
            <w:r w:rsidRPr="002D492A">
              <w:rPr>
                <w:rStyle w:val="markedcontent"/>
              </w:rPr>
              <w:t>- сохранение и укрепление психологического благополучия ипсихического здоровья первоклассников в период адаптации к обучению, при переходе четвероклассников в основную школу;</w:t>
            </w:r>
          </w:p>
          <w:p w:rsidR="002F15B0" w:rsidRPr="002D492A" w:rsidRDefault="002F15B0" w:rsidP="002F15B0">
            <w:pPr>
              <w:rPr>
                <w:rStyle w:val="markedcontent"/>
              </w:rPr>
            </w:pPr>
            <w:r w:rsidRPr="002D492A">
              <w:rPr>
                <w:rStyle w:val="markedcontent"/>
              </w:rPr>
              <w:t>- формирование ценности здоровья и безопасного образа жизни;</w:t>
            </w:r>
            <w:r w:rsidRPr="002D492A">
              <w:br/>
            </w:r>
            <w:r w:rsidRPr="002D492A">
              <w:rPr>
                <w:rStyle w:val="markedcontent"/>
              </w:rPr>
              <w:t>- дифференциация и индивидуализация обучения и воспитания с учётом особенностей когнитивного и эмоциональногоразвития обучающихся;</w:t>
            </w:r>
            <w:r w:rsidRPr="002D492A">
              <w:br/>
            </w:r>
            <w:r w:rsidRPr="002D492A">
              <w:rPr>
                <w:rStyle w:val="markedcontent"/>
              </w:rPr>
              <w:lastRenderedPageBreak/>
              <w:t>- мониторинг возможностей и способностей обучающихся, выявление, поддержка и сопровождение одарённых детей;</w:t>
            </w:r>
          </w:p>
          <w:p w:rsidR="002F15B0" w:rsidRPr="002D492A" w:rsidRDefault="002F15B0" w:rsidP="002F15B0">
            <w:pPr>
              <w:rPr>
                <w:rStyle w:val="markedcontent"/>
              </w:rPr>
            </w:pPr>
            <w:r w:rsidRPr="002D492A">
              <w:rPr>
                <w:rStyle w:val="markedcontent"/>
              </w:rPr>
              <w:t>- создание условий для самоопределения четвероклассников к обучению в инженерном классе;</w:t>
            </w:r>
          </w:p>
          <w:p w:rsidR="002F15B0" w:rsidRPr="002D492A" w:rsidRDefault="002F15B0" w:rsidP="002F15B0">
            <w:pPr>
              <w:rPr>
                <w:rStyle w:val="markedcontent"/>
              </w:rPr>
            </w:pPr>
            <w:r w:rsidRPr="002D492A">
              <w:rPr>
                <w:rStyle w:val="markedcontent"/>
              </w:rPr>
              <w:t>- формирование коммуникативных навыков в разновозрастной среде и среде сверстников, продуктивных межличностных отношений</w:t>
            </w:r>
            <w:r w:rsidR="00664A17" w:rsidRPr="002D492A">
              <w:rPr>
                <w:rStyle w:val="markedcontent"/>
              </w:rPr>
              <w:t xml:space="preserve"> между ними</w:t>
            </w:r>
            <w:r w:rsidRPr="002D492A">
              <w:rPr>
                <w:rStyle w:val="markedcontent"/>
              </w:rPr>
              <w:t>;</w:t>
            </w:r>
            <w:r w:rsidRPr="002D492A">
              <w:br/>
            </w:r>
            <w:r w:rsidRPr="002D492A">
              <w:rPr>
                <w:rStyle w:val="markedcontent"/>
              </w:rPr>
              <w:t xml:space="preserve">- поддержка детских объединений, ученического самоуправления, развитие </w:t>
            </w:r>
            <w:r w:rsidR="00664A17" w:rsidRPr="002D492A">
              <w:rPr>
                <w:rStyle w:val="markedcontent"/>
              </w:rPr>
              <w:t>в ребятах организаторский способностей;</w:t>
            </w:r>
            <w:r w:rsidRPr="002D492A">
              <w:br/>
            </w:r>
            <w:r w:rsidR="00664A17" w:rsidRPr="002D492A">
              <w:rPr>
                <w:rStyle w:val="markedcontent"/>
              </w:rPr>
              <w:t xml:space="preserve">- </w:t>
            </w:r>
            <w:r w:rsidRPr="002D492A">
              <w:rPr>
                <w:rStyle w:val="markedcontent"/>
              </w:rPr>
              <w:t>формирование психологической культуры поведения в информационной среде</w:t>
            </w:r>
            <w:r w:rsidR="000C11C3" w:rsidRPr="002D492A">
              <w:rPr>
                <w:rStyle w:val="markedcontent"/>
              </w:rPr>
              <w:t>;</w:t>
            </w:r>
          </w:p>
          <w:p w:rsidR="000C11C3" w:rsidRPr="002D492A" w:rsidRDefault="000C11C3" w:rsidP="002F15B0">
            <w:r w:rsidRPr="002D492A">
              <w:rPr>
                <w:b/>
              </w:rPr>
              <w:t xml:space="preserve">- </w:t>
            </w:r>
            <w:r w:rsidRPr="002D492A">
              <w:t>анкетирование на предмет личностных изменений и выявления эффективности воспитательной работы в классах начальной школы.</w:t>
            </w:r>
          </w:p>
        </w:tc>
        <w:tc>
          <w:tcPr>
            <w:tcW w:w="2192" w:type="dxa"/>
          </w:tcPr>
          <w:p w:rsidR="002F15B0" w:rsidRPr="002D492A" w:rsidRDefault="002F15B0" w:rsidP="002F15B0">
            <w:r w:rsidRPr="002D492A">
              <w:lastRenderedPageBreak/>
              <w:t>- индивидуальный</w:t>
            </w:r>
          </w:p>
          <w:p w:rsidR="00B169E2" w:rsidRPr="002D492A" w:rsidRDefault="002F15B0" w:rsidP="002F15B0">
            <w:r w:rsidRPr="002D492A">
              <w:t>- групповой</w:t>
            </w:r>
          </w:p>
          <w:p w:rsidR="00664A17" w:rsidRPr="002D492A" w:rsidRDefault="00664A17" w:rsidP="002F15B0">
            <w:r w:rsidRPr="002D492A">
              <w:t>- коллективный в отдельных классах</w:t>
            </w:r>
          </w:p>
        </w:tc>
        <w:tc>
          <w:tcPr>
            <w:tcW w:w="3904" w:type="dxa"/>
          </w:tcPr>
          <w:p w:rsidR="00B169E2" w:rsidRPr="002D492A" w:rsidRDefault="00664A17" w:rsidP="00B169E2">
            <w:pPr>
              <w:ind w:right="459"/>
            </w:pPr>
            <w:r w:rsidRPr="002D492A">
              <w:t>Психологическое тестирование</w:t>
            </w:r>
            <w:r w:rsidR="000C11C3" w:rsidRPr="002D492A">
              <w:t xml:space="preserve"> с целью диагностики индивидуальных особенностей детей;</w:t>
            </w:r>
          </w:p>
          <w:p w:rsidR="00664A17" w:rsidRPr="002D492A" w:rsidRDefault="00664A17" w:rsidP="00B169E2">
            <w:pPr>
              <w:ind w:right="459"/>
            </w:pPr>
            <w:r w:rsidRPr="002D492A">
              <w:t xml:space="preserve">Тренинги </w:t>
            </w:r>
          </w:p>
          <w:p w:rsidR="00664A17" w:rsidRPr="002D492A" w:rsidRDefault="00664A17" w:rsidP="00B169E2">
            <w:pPr>
              <w:ind w:right="459"/>
            </w:pPr>
            <w:r w:rsidRPr="002D492A">
              <w:t xml:space="preserve">Индивидуальные и групповые </w:t>
            </w:r>
            <w:r w:rsidRPr="002D492A">
              <w:lastRenderedPageBreak/>
              <w:t>консультации</w:t>
            </w:r>
          </w:p>
          <w:p w:rsidR="00664A17" w:rsidRPr="002D492A" w:rsidRDefault="00664A17" w:rsidP="00664A17">
            <w:pPr>
              <w:ind w:right="459"/>
            </w:pPr>
            <w:r w:rsidRPr="002D492A">
              <w:t>Курсы по формированию коммуникативных навыков, продуктивного общения, командной работы в классных коллективах.</w:t>
            </w:r>
          </w:p>
          <w:p w:rsidR="00664A17" w:rsidRPr="002D492A" w:rsidRDefault="00664A17" w:rsidP="00664A17">
            <w:pPr>
              <w:ind w:right="459"/>
              <w:rPr>
                <w:b/>
              </w:rPr>
            </w:pPr>
            <w:r w:rsidRPr="002D492A">
              <w:t>Ролевые игры.</w:t>
            </w:r>
          </w:p>
        </w:tc>
      </w:tr>
      <w:tr w:rsidR="00B169E2" w:rsidRPr="002D492A" w:rsidTr="00B51BB8">
        <w:tc>
          <w:tcPr>
            <w:tcW w:w="2108" w:type="dxa"/>
          </w:tcPr>
          <w:p w:rsidR="00B169E2" w:rsidRPr="002D492A" w:rsidRDefault="00B169E2" w:rsidP="00B169E2">
            <w:pPr>
              <w:rPr>
                <w:b/>
              </w:rPr>
            </w:pPr>
            <w:r w:rsidRPr="002D492A">
              <w:rPr>
                <w:b/>
              </w:rPr>
              <w:lastRenderedPageBreak/>
              <w:t xml:space="preserve">Родители </w:t>
            </w:r>
          </w:p>
        </w:tc>
        <w:tc>
          <w:tcPr>
            <w:tcW w:w="7072" w:type="dxa"/>
          </w:tcPr>
          <w:p w:rsidR="00B169E2" w:rsidRPr="002D492A" w:rsidRDefault="00664A17" w:rsidP="00664A17">
            <w:pPr>
              <w:rPr>
                <w:rStyle w:val="markedcontent"/>
              </w:rPr>
            </w:pPr>
            <w:r w:rsidRPr="002D492A">
              <w:rPr>
                <w:rStyle w:val="markedcontent"/>
              </w:rPr>
              <w:t xml:space="preserve">- формирование и развитие психолого-педагогической компетентности родителей в решении проблем воспитания </w:t>
            </w:r>
            <w:r w:rsidR="00684362" w:rsidRPr="002D492A">
              <w:rPr>
                <w:rStyle w:val="markedcontent"/>
              </w:rPr>
              <w:t>и обучения детей</w:t>
            </w:r>
            <w:r w:rsidRPr="002D492A">
              <w:rPr>
                <w:rStyle w:val="markedcontent"/>
              </w:rPr>
              <w:t>;</w:t>
            </w:r>
          </w:p>
          <w:p w:rsidR="000C11C3" w:rsidRPr="002D492A" w:rsidRDefault="000C11C3" w:rsidP="00664A17">
            <w:pPr>
              <w:rPr>
                <w:rStyle w:val="markedcontent"/>
              </w:rPr>
            </w:pPr>
            <w:r w:rsidRPr="002D492A">
              <w:rPr>
                <w:rStyle w:val="markedcontent"/>
              </w:rPr>
              <w:t>- поддержка и сопровождение детско-родительских отношений</w:t>
            </w:r>
            <w:r w:rsidR="008A41F7" w:rsidRPr="002D492A">
              <w:rPr>
                <w:rStyle w:val="markedcontent"/>
              </w:rPr>
              <w:t>;</w:t>
            </w:r>
          </w:p>
          <w:p w:rsidR="008A41F7" w:rsidRPr="002D492A" w:rsidRDefault="008A41F7" w:rsidP="00664A17">
            <w:pPr>
              <w:rPr>
                <w:b/>
              </w:rPr>
            </w:pPr>
            <w:r w:rsidRPr="002D492A">
              <w:rPr>
                <w:rStyle w:val="markedcontent"/>
              </w:rPr>
              <w:t>- привлечение родителей к оценке достижения личностных результатов в рамках промежуточного контроля.</w:t>
            </w:r>
          </w:p>
        </w:tc>
        <w:tc>
          <w:tcPr>
            <w:tcW w:w="2192" w:type="dxa"/>
          </w:tcPr>
          <w:p w:rsidR="00B169E2" w:rsidRPr="002D492A" w:rsidRDefault="00B169E2" w:rsidP="00B169E2">
            <w:pPr>
              <w:rPr>
                <w:b/>
              </w:rPr>
            </w:pPr>
          </w:p>
        </w:tc>
        <w:tc>
          <w:tcPr>
            <w:tcW w:w="3904" w:type="dxa"/>
          </w:tcPr>
          <w:p w:rsidR="00B169E2" w:rsidRPr="002D492A" w:rsidRDefault="000C11C3" w:rsidP="00B169E2">
            <w:pPr>
              <w:ind w:right="459"/>
            </w:pPr>
            <w:r w:rsidRPr="002D492A">
              <w:rPr>
                <w:b/>
              </w:rPr>
              <w:t xml:space="preserve">- </w:t>
            </w:r>
            <w:r w:rsidRPr="002D492A">
              <w:t xml:space="preserve">Психологический лекторий </w:t>
            </w:r>
          </w:p>
          <w:p w:rsidR="000C11C3" w:rsidRPr="002D492A" w:rsidRDefault="000C11C3" w:rsidP="00B169E2">
            <w:pPr>
              <w:ind w:right="459"/>
            </w:pPr>
            <w:r w:rsidRPr="002D492A">
              <w:t>- Групповые и индивидуальные консультации</w:t>
            </w:r>
          </w:p>
          <w:p w:rsidR="000C11C3" w:rsidRPr="002D492A" w:rsidRDefault="000C11C3" w:rsidP="00B169E2">
            <w:pPr>
              <w:ind w:right="459"/>
            </w:pPr>
            <w:r w:rsidRPr="002D492A">
              <w:t xml:space="preserve">- Обучающие тренинги </w:t>
            </w:r>
          </w:p>
          <w:p w:rsidR="000C11C3" w:rsidRPr="002D492A" w:rsidRDefault="000C11C3" w:rsidP="00B169E2">
            <w:pPr>
              <w:ind w:right="459"/>
              <w:rPr>
                <w:b/>
              </w:rPr>
            </w:pPr>
            <w:r w:rsidRPr="002D492A">
              <w:t xml:space="preserve">- Анкетирование </w:t>
            </w:r>
            <w:r w:rsidR="008A41F7" w:rsidRPr="002D492A">
              <w:t>на предмет выявления проблем в характере межличностных отношений между детьми и родителями, детьми и педагогами, между сверстник</w:t>
            </w:r>
            <w:r w:rsidR="0039227A" w:rsidRPr="002D492A">
              <w:t>ами.</w:t>
            </w:r>
          </w:p>
        </w:tc>
      </w:tr>
    </w:tbl>
    <w:p w:rsidR="005A26E4" w:rsidRPr="002D492A" w:rsidRDefault="008A41F7" w:rsidP="00B51BB8">
      <w:pPr>
        <w:autoSpaceDE w:val="0"/>
        <w:autoSpaceDN w:val="0"/>
        <w:adjustRightInd w:val="0"/>
        <w:ind w:firstLine="567"/>
        <w:jc w:val="both"/>
        <w:textAlignment w:val="center"/>
      </w:pPr>
      <w:r w:rsidRPr="002D492A">
        <w:t>Циклограмма психологического мониторинга, графики и расписание реализации всех форм психолого-педагогического сопровождения всех субъектов образовательных отношений находят сво</w:t>
      </w:r>
      <w:r w:rsidR="00E77363">
        <w:t>е отражение в планах работы ШППк</w:t>
      </w:r>
      <w:r w:rsidRPr="002D492A">
        <w:t xml:space="preserve">, работы психологов, социального педагога, методической работы школы, в календарном плане воспитательной работы на каждый учебный год и утверждаются директором школы. </w:t>
      </w:r>
    </w:p>
    <w:p w:rsidR="005A26E4" w:rsidRPr="002D492A" w:rsidRDefault="005A26E4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8A41F7" w:rsidRPr="002D492A" w:rsidRDefault="00461388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rStyle w:val="markedcontent"/>
          <w:b/>
        </w:rPr>
        <w:t xml:space="preserve">29. </w:t>
      </w:r>
      <w:r w:rsidR="008A41F7" w:rsidRPr="002D492A">
        <w:rPr>
          <w:rStyle w:val="markedcontent"/>
          <w:b/>
        </w:rPr>
        <w:t>Финансово-экономические условия реализации О</w:t>
      </w:r>
      <w:r w:rsidR="00B51BB8" w:rsidRPr="002D492A">
        <w:rPr>
          <w:rStyle w:val="markedcontent"/>
          <w:b/>
        </w:rPr>
        <w:t>ОП НОО</w:t>
      </w:r>
    </w:p>
    <w:p w:rsidR="00D21CB6" w:rsidRPr="002D492A" w:rsidRDefault="00461388" w:rsidP="008351C1">
      <w:pPr>
        <w:autoSpaceDE w:val="0"/>
        <w:autoSpaceDN w:val="0"/>
        <w:adjustRightInd w:val="0"/>
        <w:ind w:firstLine="680"/>
        <w:jc w:val="both"/>
        <w:textAlignment w:val="center"/>
        <w:rPr>
          <w:b/>
        </w:rPr>
      </w:pPr>
      <w:r>
        <w:rPr>
          <w:rStyle w:val="markedcontent"/>
        </w:rPr>
        <w:t xml:space="preserve">29.1. </w:t>
      </w:r>
      <w:r w:rsidR="00D21CB6" w:rsidRPr="002D492A">
        <w:rPr>
          <w:rStyle w:val="markedcontent"/>
        </w:rPr>
        <w:t>Финансовое обеспечение реализации ООП опирается на исполнение расходных обязательств, обеспечивающих государственные</w:t>
      </w:r>
      <w:r w:rsidR="00D21CB6" w:rsidRPr="002D492A">
        <w:br/>
      </w:r>
      <w:r w:rsidR="00D21CB6" w:rsidRPr="002D492A">
        <w:rPr>
          <w:rStyle w:val="markedcontent"/>
        </w:rPr>
        <w:t>гарантии прав на получение общедоступного и бесплатного НОО. Объём действующих расходныхобязательств отражается в государственном задании, которое устанавливает показатели, характеризующие качество и объём работы школы, порядок её выполнения и осуществляется исходя из его расходных обязательств. Школа обеспечивает государственные гарантии реализации прав наполучение общедоступного и бесплатного начального общегообразования в соответствии с нормативами, определяемыми органами государственной власти субъектов Российской Федерации.</w:t>
      </w:r>
      <w:r w:rsidR="008351C1" w:rsidRPr="002D492A">
        <w:rPr>
          <w:rStyle w:val="markedcontent"/>
        </w:rPr>
        <w:t>Ф</w:t>
      </w:r>
      <w:r w:rsidR="00D21CB6" w:rsidRPr="002D492A">
        <w:rPr>
          <w:rStyle w:val="markedcontent"/>
        </w:rPr>
        <w:t xml:space="preserve">ормирование </w:t>
      </w:r>
      <w:r w:rsidR="008351C1" w:rsidRPr="002D492A">
        <w:rPr>
          <w:rStyle w:val="markedcontent"/>
        </w:rPr>
        <w:t>и утверждение нормативов финан</w:t>
      </w:r>
      <w:r w:rsidR="00D21CB6" w:rsidRPr="002D492A">
        <w:rPr>
          <w:rStyle w:val="markedcontent"/>
        </w:rPr>
        <w:t xml:space="preserve">сирования </w:t>
      </w:r>
      <w:r w:rsidR="008351C1" w:rsidRPr="002D492A">
        <w:rPr>
          <w:rStyle w:val="markedcontent"/>
        </w:rPr>
        <w:t>осуществляе</w:t>
      </w:r>
      <w:r w:rsidR="00D21CB6" w:rsidRPr="002D492A">
        <w:rPr>
          <w:rStyle w:val="markedcontent"/>
        </w:rPr>
        <w:t>тся в соответствии с общими требованиями к определениюнормативных затрат на о</w:t>
      </w:r>
      <w:r w:rsidR="008351C1" w:rsidRPr="002D492A">
        <w:rPr>
          <w:rStyle w:val="markedcontent"/>
        </w:rPr>
        <w:t>казание государственных (муници</w:t>
      </w:r>
      <w:r w:rsidR="00D21CB6" w:rsidRPr="002D492A">
        <w:rPr>
          <w:rStyle w:val="markedcontent"/>
        </w:rPr>
        <w:t>пальных) услуг, применяемых при расчётеобъёма субсидии на финансо</w:t>
      </w:r>
      <w:r w:rsidR="008351C1" w:rsidRPr="002D492A">
        <w:rPr>
          <w:rStyle w:val="markedcontent"/>
        </w:rPr>
        <w:t>вое обеспечение выполнения госу</w:t>
      </w:r>
      <w:r w:rsidR="00D21CB6" w:rsidRPr="002D492A">
        <w:rPr>
          <w:rStyle w:val="markedcontent"/>
        </w:rPr>
        <w:t>дарственного (муниципального) задания</w:t>
      </w:r>
      <w:r w:rsidR="008351C1" w:rsidRPr="002D492A">
        <w:rPr>
          <w:rStyle w:val="markedcontent"/>
        </w:rPr>
        <w:t>.</w:t>
      </w:r>
    </w:p>
    <w:p w:rsidR="008351C1" w:rsidRPr="002D492A" w:rsidRDefault="008351C1" w:rsidP="008351C1">
      <w:pPr>
        <w:jc w:val="both"/>
      </w:pPr>
      <w:r w:rsidRPr="002D492A">
        <w:rPr>
          <w:rStyle w:val="markedcontent"/>
        </w:rPr>
        <w:lastRenderedPageBreak/>
        <w:t>Норматив затрат на реализацию ООП НОО — гарантированный минимально допустимый объём финансовых средств в год в расчёте</w:t>
      </w:r>
      <w:r w:rsidRPr="002D492A">
        <w:br/>
      </w:r>
      <w:r w:rsidRPr="002D492A">
        <w:rPr>
          <w:rStyle w:val="markedcontent"/>
        </w:rPr>
        <w:t xml:space="preserve">на одного </w:t>
      </w:r>
      <w:r w:rsidR="007030CA" w:rsidRPr="002D492A">
        <w:rPr>
          <w:rStyle w:val="markedcontent"/>
        </w:rPr>
        <w:t>обучающегося, включает</w:t>
      </w:r>
      <w:r w:rsidRPr="002D492A">
        <w:rPr>
          <w:rStyle w:val="markedcontent"/>
        </w:rPr>
        <w:t>:</w:t>
      </w:r>
    </w:p>
    <w:p w:rsidR="008351C1" w:rsidRPr="002D492A" w:rsidRDefault="008351C1" w:rsidP="008351C1">
      <w:pPr>
        <w:jc w:val="both"/>
      </w:pPr>
      <w:r w:rsidRPr="002D492A">
        <w:t xml:space="preserve">- </w:t>
      </w:r>
      <w:r w:rsidRPr="002D492A">
        <w:rPr>
          <w:rStyle w:val="markedcontent"/>
        </w:rPr>
        <w:t>расходы на оплату труда работников, участвующих в разработке и реализации образовательной программы начальногообщего образования;</w:t>
      </w:r>
    </w:p>
    <w:p w:rsidR="008351C1" w:rsidRPr="002D492A" w:rsidRDefault="008351C1" w:rsidP="008351C1">
      <w:pPr>
        <w:jc w:val="both"/>
        <w:rPr>
          <w:rStyle w:val="markedcontent"/>
        </w:rPr>
      </w:pPr>
      <w:r w:rsidRPr="002D492A">
        <w:rPr>
          <w:rStyle w:val="markedcontent"/>
        </w:rPr>
        <w:t>- расходы на приобретение учебников и учебных пособий,средств обучения;</w:t>
      </w:r>
    </w:p>
    <w:p w:rsidR="00D21CB6" w:rsidRPr="002D492A" w:rsidRDefault="008351C1" w:rsidP="008351C1">
      <w:pPr>
        <w:jc w:val="both"/>
        <w:rPr>
          <w:rStyle w:val="markedcontent"/>
        </w:rPr>
      </w:pPr>
      <w:r w:rsidRPr="002D492A">
        <w:t xml:space="preserve"> - </w:t>
      </w:r>
      <w:r w:rsidRPr="002D492A">
        <w:rPr>
          <w:rStyle w:val="markedcontent"/>
        </w:rPr>
        <w:t>прочие расходы (за исключением расходов на содержаниезданий и оплату коммунальных услуг, осуществляемых изместного бюджета).</w:t>
      </w:r>
    </w:p>
    <w:p w:rsidR="00EA316B" w:rsidRPr="002D492A" w:rsidRDefault="00EA316B" w:rsidP="008351C1">
      <w:pPr>
        <w:jc w:val="both"/>
        <w:rPr>
          <w:rStyle w:val="markedcontent"/>
        </w:rPr>
      </w:pPr>
      <w:r w:rsidRPr="002D492A">
        <w:rPr>
          <w:rStyle w:val="markedcontent"/>
        </w:rPr>
        <w:t>Школа самостоятельно принимает решение в части направления и расходования средств государств</w:t>
      </w:r>
      <w:r w:rsidR="007F729D" w:rsidRPr="002D492A">
        <w:rPr>
          <w:rStyle w:val="markedcontent"/>
        </w:rPr>
        <w:t>енного (муниципального) задания и</w:t>
      </w:r>
      <w:r w:rsidRPr="002D492A">
        <w:rPr>
          <w:rStyle w:val="markedcontent"/>
        </w:rPr>
        <w:t xml:space="preserve"> определяет долю средств, направляемых на оплату труда и иныенужды, придерживаясь при этом принципа соответствия структуры направления и расходования бюджетных средств структуренорматива затрат на реализацию образовательной программы</w:t>
      </w:r>
      <w:r w:rsidR="007F729D" w:rsidRPr="002D492A">
        <w:rPr>
          <w:rStyle w:val="markedcontent"/>
        </w:rPr>
        <w:t>.</w:t>
      </w:r>
    </w:p>
    <w:p w:rsidR="00D21CB6" w:rsidRPr="002D492A" w:rsidRDefault="00461388" w:rsidP="007F729D">
      <w:pPr>
        <w:ind w:firstLine="567"/>
        <w:jc w:val="both"/>
        <w:rPr>
          <w:rStyle w:val="markedcontent"/>
        </w:rPr>
      </w:pPr>
      <w:r>
        <w:rPr>
          <w:rStyle w:val="markedcontent"/>
        </w:rPr>
        <w:t xml:space="preserve">29.2. </w:t>
      </w:r>
      <w:r w:rsidR="007F729D" w:rsidRPr="002D492A">
        <w:rPr>
          <w:rStyle w:val="markedcontent"/>
        </w:rPr>
        <w:t xml:space="preserve">Нормативные затраты включают в себя затраты на оплату трудапедагогических работников с учётом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Указами ПрезидентаРоссийской Федерации, нормативно-правовыми актами Правительства Российской Федерации, органов государственнойвласти Пермского края, органов местного самоуправления. Расходы на оплату труда педагогических работников муниципальных немогут быть ниже уровня, соответствующего средней заработной плате в Пермском крае. </w:t>
      </w:r>
    </w:p>
    <w:p w:rsidR="00D21CB6" w:rsidRPr="002D492A" w:rsidRDefault="00461388" w:rsidP="006738DC">
      <w:pPr>
        <w:ind w:firstLine="567"/>
        <w:jc w:val="both"/>
        <w:rPr>
          <w:rStyle w:val="markedcontent"/>
        </w:rPr>
      </w:pPr>
      <w:r>
        <w:rPr>
          <w:rStyle w:val="markedcontent"/>
        </w:rPr>
        <w:t xml:space="preserve">29.3. </w:t>
      </w:r>
      <w:r w:rsidR="007F729D" w:rsidRPr="002D492A">
        <w:rPr>
          <w:rStyle w:val="markedcontent"/>
        </w:rPr>
        <w:t>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деятельность. Формирование фонда оплаты труда школы осуществляется в пределах ее объёма средств на текущий финансовый год, установленногов соответствии с нормативами финансового обеспечения, определёнными органами государственной власти</w:t>
      </w:r>
      <w:r w:rsidR="006738DC" w:rsidRPr="002D492A">
        <w:rPr>
          <w:rStyle w:val="markedcontent"/>
        </w:rPr>
        <w:t xml:space="preserve"> Пермского края</w:t>
      </w:r>
      <w:r w:rsidR="007F729D" w:rsidRPr="002D492A">
        <w:rPr>
          <w:rStyle w:val="markedcontent"/>
        </w:rPr>
        <w:t>, количеством обучающихся, соответствующими поправочными коэффициентами илокальным нормативным актом</w:t>
      </w:r>
      <w:r w:rsidR="006738DC" w:rsidRPr="002D492A">
        <w:rPr>
          <w:rStyle w:val="markedcontent"/>
        </w:rPr>
        <w:t xml:space="preserve"> «Положение </w:t>
      </w:r>
      <w:r w:rsidR="007F729D" w:rsidRPr="002D492A">
        <w:rPr>
          <w:rStyle w:val="markedcontent"/>
        </w:rPr>
        <w:t>об оплате труда работников</w:t>
      </w:r>
      <w:r w:rsidR="00AC01A2">
        <w:rPr>
          <w:rStyle w:val="markedcontent"/>
        </w:rPr>
        <w:t xml:space="preserve"> в ОО</w:t>
      </w:r>
      <w:r w:rsidR="006C64D5" w:rsidRPr="002D492A">
        <w:rPr>
          <w:rStyle w:val="markedcontent"/>
        </w:rPr>
        <w:t>».</w:t>
      </w:r>
    </w:p>
    <w:p w:rsidR="006C64D5" w:rsidRPr="002D492A" w:rsidRDefault="00461388" w:rsidP="006738DC">
      <w:pPr>
        <w:ind w:firstLine="567"/>
        <w:jc w:val="both"/>
        <w:rPr>
          <w:rStyle w:val="markedcontent"/>
        </w:rPr>
      </w:pPr>
      <w:r>
        <w:rPr>
          <w:rStyle w:val="markedcontent"/>
        </w:rPr>
        <w:t>29.4.</w:t>
      </w:r>
      <w:r w:rsidR="006C64D5" w:rsidRPr="002D492A">
        <w:rPr>
          <w:rStyle w:val="markedcontent"/>
        </w:rPr>
        <w:t>Размеры, порядок и условия осуществления стимулирующих выплат определяются локальным нормативным актом «Положение о с</w:t>
      </w:r>
      <w:r w:rsidR="00AC01A2">
        <w:rPr>
          <w:rStyle w:val="markedcontent"/>
        </w:rPr>
        <w:t>тимулирующих выплатах работникам ОО</w:t>
      </w:r>
      <w:r w:rsidR="006C64D5" w:rsidRPr="002D492A">
        <w:rPr>
          <w:rStyle w:val="markedcontent"/>
        </w:rPr>
        <w:t>», в котором определены критерии и показатели результативности и качества деятельности школы и достигнутых результатов, разработанныев соответствии с требованиями ФГОС НОО.  Они включают: динамику учебных достижений обучающихся, активность их участия во внеурочной деятельности;использование педагогическими работниками современных педагогических технологий, в том числе здоровьесберегающих;участие в методической работе, распространение передового</w:t>
      </w:r>
      <w:r w:rsidR="006C64D5" w:rsidRPr="002D492A">
        <w:br/>
      </w:r>
      <w:r w:rsidR="006C64D5" w:rsidRPr="002D492A">
        <w:rPr>
          <w:rStyle w:val="markedcontent"/>
        </w:rPr>
        <w:t xml:space="preserve">педагогического опыта; повышение уровня профессионализма. </w:t>
      </w:r>
    </w:p>
    <w:p w:rsidR="0089297E" w:rsidRPr="002D492A" w:rsidRDefault="00461388" w:rsidP="006738DC">
      <w:pPr>
        <w:ind w:firstLine="567"/>
        <w:jc w:val="both"/>
      </w:pPr>
      <w:r>
        <w:rPr>
          <w:rStyle w:val="markedcontent"/>
        </w:rPr>
        <w:t>29.5.</w:t>
      </w:r>
      <w:r w:rsidR="006C64D5" w:rsidRPr="002D492A">
        <w:rPr>
          <w:rStyle w:val="markedcontent"/>
        </w:rPr>
        <w:t>Школа самостоятельно определяет:</w:t>
      </w:r>
    </w:p>
    <w:p w:rsidR="0089297E" w:rsidRPr="002D492A" w:rsidRDefault="0089297E" w:rsidP="006738DC">
      <w:pPr>
        <w:ind w:firstLine="567"/>
        <w:jc w:val="both"/>
      </w:pPr>
      <w:r w:rsidRPr="002D492A">
        <w:t xml:space="preserve">- </w:t>
      </w:r>
      <w:r w:rsidR="006C64D5" w:rsidRPr="002D492A">
        <w:rPr>
          <w:rStyle w:val="markedcontent"/>
        </w:rPr>
        <w:t>соотношение базовой и стимулирующей частей фонда оплаты труда;</w:t>
      </w:r>
    </w:p>
    <w:p w:rsidR="0089297E" w:rsidRPr="002D492A" w:rsidRDefault="0089297E" w:rsidP="006738DC">
      <w:pPr>
        <w:ind w:firstLine="567"/>
        <w:jc w:val="both"/>
      </w:pPr>
      <w:r w:rsidRPr="002D492A">
        <w:t xml:space="preserve">- </w:t>
      </w:r>
      <w:r w:rsidR="006C64D5" w:rsidRPr="002D492A">
        <w:rPr>
          <w:rStyle w:val="markedcontent"/>
        </w:rPr>
        <w:t>соотношение фонда оплаты труда руководящего, педагогического, инженерно-технического, административно-хозяйственного, производственного, учебно-вспомогательного ииного персонала;</w:t>
      </w:r>
    </w:p>
    <w:p w:rsidR="0089297E" w:rsidRPr="002D492A" w:rsidRDefault="0089297E" w:rsidP="006738DC">
      <w:pPr>
        <w:ind w:firstLine="567"/>
        <w:jc w:val="both"/>
      </w:pPr>
      <w:r w:rsidRPr="002D492A">
        <w:t xml:space="preserve">- </w:t>
      </w:r>
      <w:r w:rsidR="006C64D5" w:rsidRPr="002D492A">
        <w:rPr>
          <w:rStyle w:val="markedcontent"/>
        </w:rPr>
        <w:t>соотношение общей и специальной частей внутри базовойчасти фонда оплаты труда;</w:t>
      </w:r>
    </w:p>
    <w:p w:rsidR="0089297E" w:rsidRPr="002D492A" w:rsidRDefault="0089297E" w:rsidP="006738DC">
      <w:pPr>
        <w:ind w:firstLine="567"/>
        <w:jc w:val="both"/>
      </w:pPr>
      <w:r w:rsidRPr="002D492A">
        <w:t xml:space="preserve">- </w:t>
      </w:r>
      <w:r w:rsidR="006C64D5" w:rsidRPr="002D492A">
        <w:rPr>
          <w:rStyle w:val="markedcontent"/>
        </w:rPr>
        <w:t>порядок распределения стимулирующей части фонда оплатытруда в соответствии с региональными и муниципальныминормативными правовыми актами.</w:t>
      </w:r>
    </w:p>
    <w:p w:rsidR="00D21CB6" w:rsidRPr="002D492A" w:rsidRDefault="00461388" w:rsidP="0089297E">
      <w:pPr>
        <w:ind w:firstLine="567"/>
        <w:jc w:val="both"/>
        <w:rPr>
          <w:rStyle w:val="markedcontent"/>
        </w:rPr>
      </w:pPr>
      <w:r>
        <w:rPr>
          <w:rStyle w:val="markedcontent"/>
        </w:rPr>
        <w:t xml:space="preserve">29.6. </w:t>
      </w:r>
      <w:r w:rsidR="006C64D5" w:rsidRPr="002D492A">
        <w:rPr>
          <w:rStyle w:val="markedcontent"/>
        </w:rPr>
        <w:t xml:space="preserve">В распределении стимулирующей части фонда оплаты трудаучитывается </w:t>
      </w:r>
      <w:r w:rsidR="0089297E" w:rsidRPr="002D492A">
        <w:rPr>
          <w:rStyle w:val="markedcontent"/>
        </w:rPr>
        <w:t>мнение педагогического совета, управляющего совета, решение собрания трудового коллектива.</w:t>
      </w:r>
    </w:p>
    <w:p w:rsidR="007030CA" w:rsidRPr="002D492A" w:rsidRDefault="00461388" w:rsidP="0089297E">
      <w:pPr>
        <w:ind w:firstLine="567"/>
        <w:jc w:val="both"/>
        <w:rPr>
          <w:rStyle w:val="markedcontent"/>
        </w:rPr>
      </w:pPr>
      <w:r>
        <w:rPr>
          <w:rStyle w:val="markedcontent"/>
        </w:rPr>
        <w:t>29.</w:t>
      </w:r>
      <w:r w:rsidR="003D7828">
        <w:rPr>
          <w:rStyle w:val="markedcontent"/>
        </w:rPr>
        <w:t>7. Р</w:t>
      </w:r>
      <w:r w:rsidR="0089297E" w:rsidRPr="002D492A">
        <w:rPr>
          <w:rStyle w:val="markedcontent"/>
        </w:rPr>
        <w:t xml:space="preserve">еализации ООП используются внебюджетные средства, которые получает школа за платные дополнительные образовательные услуги на основании локального акта «Положение о платных образовательных услугах», а также   </w:t>
      </w:r>
      <w:r w:rsidR="00500E87" w:rsidRPr="002D492A">
        <w:rPr>
          <w:rStyle w:val="markedcontent"/>
        </w:rPr>
        <w:t xml:space="preserve">использование </w:t>
      </w:r>
      <w:r w:rsidR="0089297E" w:rsidRPr="002D492A">
        <w:rPr>
          <w:rStyle w:val="markedcontent"/>
        </w:rPr>
        <w:t xml:space="preserve">ресурсов иных организаций, на </w:t>
      </w:r>
      <w:r w:rsidR="0089297E" w:rsidRPr="002D492A">
        <w:rPr>
          <w:rStyle w:val="markedcontent"/>
        </w:rPr>
        <w:lastRenderedPageBreak/>
        <w:t>условиях сетевоговзаимодействия, участвующих в организации внеурочной деятельности обучающихся</w:t>
      </w:r>
      <w:r w:rsidR="00500E87" w:rsidRPr="002D492A">
        <w:rPr>
          <w:rStyle w:val="markedcontent"/>
        </w:rPr>
        <w:t xml:space="preserve"> и дополнительного образования. Взаимодействие осуществляется:на основе соглашений и договоров о сетевой форме реализации образовательных программ на проведение занятий врамках кружков, секций, клубов и др. по различным направлениям внеурочной деятельности на базе школы за счёт выделения ставок педагогов дополнительного образования, которые обеспечивают реализацию для обучающихся</w:t>
      </w:r>
      <w:r w:rsidR="00A976B7" w:rsidRPr="002D492A">
        <w:rPr>
          <w:rStyle w:val="markedcontent"/>
        </w:rPr>
        <w:t xml:space="preserve"> образовательных программ внеурочной деятельности</w:t>
      </w:r>
      <w:r w:rsidR="007030CA" w:rsidRPr="002D492A">
        <w:rPr>
          <w:rStyle w:val="markedcontent"/>
        </w:rPr>
        <w:t xml:space="preserve"> и дополнительного образования.</w:t>
      </w:r>
    </w:p>
    <w:p w:rsidR="00882A78" w:rsidRPr="002D492A" w:rsidRDefault="00882A78" w:rsidP="00F82602">
      <w:pPr>
        <w:autoSpaceDE w:val="0"/>
        <w:autoSpaceDN w:val="0"/>
        <w:adjustRightInd w:val="0"/>
        <w:textAlignment w:val="center"/>
        <w:rPr>
          <w:b/>
        </w:rPr>
      </w:pPr>
    </w:p>
    <w:p w:rsidR="00D21CB6" w:rsidRPr="002D492A" w:rsidRDefault="00461388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  <w:r>
        <w:rPr>
          <w:rStyle w:val="markedcontent"/>
          <w:b/>
        </w:rPr>
        <w:t>30</w:t>
      </w:r>
      <w:r w:rsidR="00C83905">
        <w:rPr>
          <w:rStyle w:val="markedcontent"/>
          <w:b/>
        </w:rPr>
        <w:t>.</w:t>
      </w:r>
      <w:r w:rsidR="00B51BB8" w:rsidRPr="002D492A">
        <w:rPr>
          <w:rStyle w:val="markedcontent"/>
          <w:b/>
        </w:rPr>
        <w:t>Информационно-методические условия реализации</w:t>
      </w:r>
      <w:r w:rsidR="00D962EA" w:rsidRPr="002D492A">
        <w:rPr>
          <w:rStyle w:val="markedcontent"/>
          <w:b/>
        </w:rPr>
        <w:t xml:space="preserve"> ООП НОО</w:t>
      </w:r>
    </w:p>
    <w:p w:rsidR="00E5392C" w:rsidRPr="002D492A" w:rsidRDefault="00461388" w:rsidP="00B51BB8">
      <w:pPr>
        <w:autoSpaceDE w:val="0"/>
        <w:autoSpaceDN w:val="0"/>
        <w:adjustRightInd w:val="0"/>
        <w:ind w:firstLine="680"/>
        <w:jc w:val="both"/>
        <w:textAlignment w:val="center"/>
      </w:pPr>
      <w:r>
        <w:rPr>
          <w:rStyle w:val="markedcontent"/>
        </w:rPr>
        <w:t xml:space="preserve">30.1. </w:t>
      </w:r>
      <w:r w:rsidR="00B51BB8" w:rsidRPr="002D492A">
        <w:rPr>
          <w:rStyle w:val="markedcontent"/>
        </w:rPr>
        <w:t>Под информационно-образовательной средой (ИОС) образовательной организации понимается открытая педагогическая</w:t>
      </w:r>
      <w:r w:rsidR="00B51BB8" w:rsidRPr="002D492A">
        <w:br/>
      </w:r>
      <w:r w:rsidR="00B51BB8" w:rsidRPr="002D492A">
        <w:rPr>
          <w:rStyle w:val="markedcontent"/>
        </w:rPr>
        <w:t>система, включающая разнообразные информационные образовательные ресурсы, современные информационно-коммуникационные технологии, способствующие реализации требований ФГОС.Основными компонентами ИОС</w:t>
      </w:r>
      <w:r w:rsidR="00C17D49" w:rsidRPr="002D492A">
        <w:rPr>
          <w:rStyle w:val="markedcontent"/>
        </w:rPr>
        <w:t xml:space="preserve"> в школе </w:t>
      </w:r>
      <w:r w:rsidR="00B51BB8" w:rsidRPr="002D492A">
        <w:rPr>
          <w:rStyle w:val="markedcontent"/>
        </w:rPr>
        <w:t>являются:</w:t>
      </w:r>
    </w:p>
    <w:p w:rsidR="00E5392C" w:rsidRPr="002D492A" w:rsidRDefault="00E5392C" w:rsidP="00B51BB8">
      <w:pPr>
        <w:autoSpaceDE w:val="0"/>
        <w:autoSpaceDN w:val="0"/>
        <w:adjustRightInd w:val="0"/>
        <w:ind w:firstLine="680"/>
        <w:jc w:val="both"/>
        <w:textAlignment w:val="center"/>
      </w:pPr>
      <w:r w:rsidRPr="002D492A">
        <w:t xml:space="preserve">- </w:t>
      </w:r>
      <w:r w:rsidR="00B51BB8" w:rsidRPr="002D492A">
        <w:rPr>
          <w:rStyle w:val="markedcontent"/>
        </w:rPr>
        <w:t>учебно-методические комплекты по всем учебным предметам</w:t>
      </w:r>
      <w:r w:rsidR="00C17D49" w:rsidRPr="002D492A">
        <w:rPr>
          <w:rStyle w:val="markedcontent"/>
        </w:rPr>
        <w:t>, в том числе электронные учебники</w:t>
      </w:r>
      <w:r w:rsidRPr="002D492A">
        <w:rPr>
          <w:rStyle w:val="markedcontent"/>
        </w:rPr>
        <w:t xml:space="preserve">; </w:t>
      </w:r>
    </w:p>
    <w:p w:rsidR="00E5392C" w:rsidRPr="002D492A" w:rsidRDefault="00E5392C" w:rsidP="00B51BB8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 w:rsidRPr="002D492A">
        <w:t xml:space="preserve">- </w:t>
      </w:r>
      <w:r w:rsidR="00B51BB8" w:rsidRPr="002D492A">
        <w:rPr>
          <w:rStyle w:val="markedcontent"/>
        </w:rPr>
        <w:t>учебно-наглядные пособия (средства натурного фонда, печатные средства демонстрационные и раздаточные, экранно-звуковые средства, мультимедийные средства);</w:t>
      </w:r>
    </w:p>
    <w:p w:rsidR="00E5392C" w:rsidRPr="002D492A" w:rsidRDefault="00E5392C" w:rsidP="00B51BB8">
      <w:pPr>
        <w:autoSpaceDE w:val="0"/>
        <w:autoSpaceDN w:val="0"/>
        <w:adjustRightInd w:val="0"/>
        <w:ind w:firstLine="680"/>
        <w:jc w:val="both"/>
        <w:textAlignment w:val="center"/>
      </w:pPr>
      <w:r w:rsidRPr="002D492A">
        <w:rPr>
          <w:rStyle w:val="markedcontent"/>
        </w:rPr>
        <w:t xml:space="preserve">- </w:t>
      </w:r>
      <w:r w:rsidR="00B51BB8" w:rsidRPr="002D492A">
        <w:rPr>
          <w:rStyle w:val="markedcontent"/>
        </w:rPr>
        <w:t>фонд дополнительной литературы (детская художественнаяи научно-популярная литература, справочно-библиографические и периодические издания).</w:t>
      </w:r>
    </w:p>
    <w:p w:rsidR="00E5392C" w:rsidRPr="002D492A" w:rsidRDefault="003D7828" w:rsidP="00B51BB8">
      <w:pPr>
        <w:autoSpaceDE w:val="0"/>
        <w:autoSpaceDN w:val="0"/>
        <w:adjustRightInd w:val="0"/>
        <w:ind w:firstLine="680"/>
        <w:jc w:val="both"/>
        <w:textAlignment w:val="center"/>
      </w:pPr>
      <w:r>
        <w:rPr>
          <w:rStyle w:val="markedcontent"/>
        </w:rPr>
        <w:t>30.2</w:t>
      </w:r>
      <w:r w:rsidR="009B6C9D">
        <w:rPr>
          <w:rStyle w:val="markedcontent"/>
        </w:rPr>
        <w:t xml:space="preserve">. </w:t>
      </w:r>
      <w:r w:rsidR="00E5392C" w:rsidRPr="002D492A">
        <w:rPr>
          <w:rStyle w:val="markedcontent"/>
        </w:rPr>
        <w:t xml:space="preserve">В школе </w:t>
      </w:r>
      <w:r w:rsidR="00B51BB8" w:rsidRPr="002D492A">
        <w:rPr>
          <w:rStyle w:val="markedcontent"/>
        </w:rPr>
        <w:t>применяются информационно-коммуникационные технологии (ИКТ), в том числе с использованием электронных образовательных ресурсов и ресурсовИнтернета,</w:t>
      </w:r>
      <w:r w:rsidR="00C17D49" w:rsidRPr="002D492A">
        <w:rPr>
          <w:rStyle w:val="markedcontent"/>
        </w:rPr>
        <w:t xml:space="preserve"> что нашло отражение в календарно-тематических планах рабочих программ по всем учебным предметам, учебным курсам, модулям. ИКТ активно используются в административной деятельности,</w:t>
      </w:r>
      <w:r w:rsidR="00B51BB8" w:rsidRPr="002D492A">
        <w:rPr>
          <w:rStyle w:val="markedcontent"/>
        </w:rPr>
        <w:t xml:space="preserve"> и </w:t>
      </w:r>
      <w:r w:rsidR="00C17D49" w:rsidRPr="002D492A">
        <w:rPr>
          <w:rStyle w:val="markedcontent"/>
        </w:rPr>
        <w:t xml:space="preserve">они обеспечивают </w:t>
      </w:r>
      <w:r w:rsidR="00B51BB8" w:rsidRPr="002D492A">
        <w:rPr>
          <w:rStyle w:val="markedcontent"/>
        </w:rPr>
        <w:t>дистанционное взаимодействие всех участников образовательных отношений как внутри</w:t>
      </w:r>
      <w:r w:rsidR="00E5392C" w:rsidRPr="002D492A">
        <w:rPr>
          <w:rStyle w:val="markedcontent"/>
        </w:rPr>
        <w:t xml:space="preserve"> школы</w:t>
      </w:r>
      <w:r w:rsidR="00B51BB8" w:rsidRPr="002D492A">
        <w:rPr>
          <w:rStyle w:val="markedcontent"/>
        </w:rPr>
        <w:t>, так и с другими организациями социальной сферы и органами управления.</w:t>
      </w:r>
    </w:p>
    <w:p w:rsidR="0009772A" w:rsidRPr="002D492A" w:rsidRDefault="003D7828" w:rsidP="00B51BB8">
      <w:pPr>
        <w:autoSpaceDE w:val="0"/>
        <w:autoSpaceDN w:val="0"/>
        <w:adjustRightInd w:val="0"/>
        <w:ind w:firstLine="680"/>
        <w:jc w:val="both"/>
        <w:textAlignment w:val="center"/>
      </w:pPr>
      <w:r>
        <w:rPr>
          <w:rStyle w:val="markedcontent"/>
        </w:rPr>
        <w:t>30.3</w:t>
      </w:r>
      <w:r w:rsidR="00B51BB8" w:rsidRPr="002D492A">
        <w:rPr>
          <w:rStyle w:val="markedcontent"/>
        </w:rPr>
        <w:t xml:space="preserve">Функционирование ИОС </w:t>
      </w:r>
      <w:r w:rsidR="00E5392C" w:rsidRPr="002D492A">
        <w:rPr>
          <w:rStyle w:val="markedcontent"/>
        </w:rPr>
        <w:t>обеспечено автоматизированными рабочими местами во всех кабинетах начальной школы, другими техническими</w:t>
      </w:r>
      <w:r w:rsidR="00B51BB8" w:rsidRPr="002D492A">
        <w:rPr>
          <w:rStyle w:val="markedcontent"/>
        </w:rPr>
        <w:t xml:space="preserve"> средств</w:t>
      </w:r>
      <w:r w:rsidR="00E5392C" w:rsidRPr="002D492A">
        <w:rPr>
          <w:rStyle w:val="markedcontent"/>
        </w:rPr>
        <w:t>ами и специальным оборудованием, как документ-камеры, электронными микроскопами, мультимедийной техникой и т.д.</w:t>
      </w:r>
      <w:r w:rsidR="00C17D49" w:rsidRPr="002D492A">
        <w:rPr>
          <w:rStyle w:val="markedcontent"/>
        </w:rPr>
        <w:t xml:space="preserve"> Качество деятельности ИОС в школе обеспечивается</w:t>
      </w:r>
      <w:r w:rsidR="00B51BB8" w:rsidRPr="002D492A">
        <w:rPr>
          <w:rStyle w:val="markedcontent"/>
        </w:rPr>
        <w:t>службойтехнической поддержки ИКТ.</w:t>
      </w:r>
    </w:p>
    <w:p w:rsidR="00D21CB6" w:rsidRDefault="003D7828" w:rsidP="00B51BB8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>
        <w:rPr>
          <w:rStyle w:val="markedcontent"/>
        </w:rPr>
        <w:t>30.4</w:t>
      </w:r>
      <w:r w:rsidR="009B6C9D">
        <w:rPr>
          <w:rStyle w:val="markedcontent"/>
        </w:rPr>
        <w:t xml:space="preserve">. </w:t>
      </w:r>
      <w:r w:rsidR="00B51BB8" w:rsidRPr="002D492A">
        <w:rPr>
          <w:rStyle w:val="markedcontent"/>
        </w:rPr>
        <w:t>Информационно-коммуникационные средства и технологииобеспечиваютдостижение личностных, предметных и метапредметных ре</w:t>
      </w:r>
      <w:r w:rsidR="0009772A" w:rsidRPr="002D492A">
        <w:rPr>
          <w:rStyle w:val="markedcontent"/>
        </w:rPr>
        <w:t>зультатов,</w:t>
      </w:r>
      <w:r w:rsidR="00B51BB8" w:rsidRPr="002D492A">
        <w:rPr>
          <w:rStyle w:val="markedcontent"/>
        </w:rPr>
        <w:t>формирование функциональной грамотност</w:t>
      </w:r>
      <w:r w:rsidR="0009772A" w:rsidRPr="002D492A">
        <w:rPr>
          <w:rStyle w:val="markedcontent"/>
        </w:rPr>
        <w:t xml:space="preserve">и учащихся, а также доступ педагогов </w:t>
      </w:r>
      <w:r w:rsidR="00B51BB8" w:rsidRPr="002D492A">
        <w:rPr>
          <w:rStyle w:val="markedcontent"/>
        </w:rPr>
        <w:t xml:space="preserve"> к учебным планам, рабочим программам учебныхпредметов, курсов внеурочной деятельности</w:t>
      </w:r>
      <w:r w:rsidR="0009772A" w:rsidRPr="002D492A">
        <w:rPr>
          <w:rStyle w:val="markedcontent"/>
        </w:rPr>
        <w:t xml:space="preserve">, </w:t>
      </w:r>
      <w:r w:rsidR="00B51BB8" w:rsidRPr="002D492A">
        <w:rPr>
          <w:rStyle w:val="markedcontent"/>
        </w:rPr>
        <w:t>к электро</w:t>
      </w:r>
      <w:r w:rsidR="0009772A" w:rsidRPr="002D492A">
        <w:rPr>
          <w:rStyle w:val="markedcontent"/>
        </w:rPr>
        <w:t xml:space="preserve">нным образовательным источникам, </w:t>
      </w:r>
      <w:r w:rsidR="00B51BB8" w:rsidRPr="002D492A">
        <w:rPr>
          <w:rStyle w:val="markedcontent"/>
        </w:rPr>
        <w:t>организацию учебной и внеурочной деятельности, реализацию индивидуальных образовательных планов, осуществление самостоятельной образовательной деятельностиобучающихся при поддержке педагогических работников</w:t>
      </w:r>
      <w:r w:rsidR="0009772A" w:rsidRPr="002D492A">
        <w:rPr>
          <w:rStyle w:val="markedcontent"/>
        </w:rPr>
        <w:t>,</w:t>
      </w:r>
      <w:r w:rsidR="00B51BB8" w:rsidRPr="002D492A">
        <w:rPr>
          <w:rStyle w:val="markedcontent"/>
        </w:rPr>
        <w:t>в</w:t>
      </w:r>
      <w:r w:rsidR="0009772A" w:rsidRPr="002D492A">
        <w:rPr>
          <w:rStyle w:val="markedcontent"/>
        </w:rPr>
        <w:t xml:space="preserve"> том числе</w:t>
      </w:r>
      <w:r w:rsidR="00B51BB8" w:rsidRPr="002D492A">
        <w:rPr>
          <w:rStyle w:val="markedcontent"/>
        </w:rPr>
        <w:t xml:space="preserve"> проектно-конструкторскую и поисков</w:t>
      </w:r>
      <w:r w:rsidR="0009772A" w:rsidRPr="002D492A">
        <w:rPr>
          <w:rStyle w:val="markedcontent"/>
        </w:rPr>
        <w:t xml:space="preserve">о-исследовательскую деятельности, </w:t>
      </w:r>
      <w:r w:rsidR="00B51BB8" w:rsidRPr="002D492A">
        <w:rPr>
          <w:rStyle w:val="markedcontent"/>
        </w:rPr>
        <w:t>проведение наблюдений и опытов, в том числе с использованием специального и цифрового оборудования;фиксацию и хранение информации о ходе образовательногопроцесса;проведение массовых мероприятий, досуга с просмотром видеоматериалов, организацию театрализованных представлений, обеспеченных озвучиванием и освещением;взаимодействие между участниками образовательного процесса, в том числе синхронное и (или) асинхронное взаимодействие посредством локальной сети и Интернета;формирование и хранение электронного портфолио обучающегося.</w:t>
      </w:r>
      <w:r w:rsidR="0009772A" w:rsidRPr="002D492A">
        <w:rPr>
          <w:rStyle w:val="markedcontent"/>
        </w:rPr>
        <w:t>При работе в ИОС соблюдаются</w:t>
      </w:r>
      <w:r w:rsidR="00B51BB8" w:rsidRPr="002D492A">
        <w:rPr>
          <w:rStyle w:val="markedcontent"/>
        </w:rPr>
        <w:t xml:space="preserve"> правила информационной безопасности при осуществлении коммуникации школьных сообществах и мессенджерах, поиске, анализе и использовании информации в соответствии с учебной задачей,предоставлении персональных данных пользователей локальной сети и Интернета.</w:t>
      </w:r>
      <w:r w:rsidR="0009772A" w:rsidRPr="002D492A">
        <w:rPr>
          <w:rStyle w:val="markedcontent"/>
        </w:rPr>
        <w:t xml:space="preserve"> В школе </w:t>
      </w:r>
      <w:r w:rsidR="00B51BB8" w:rsidRPr="002D492A">
        <w:rPr>
          <w:rStyle w:val="markedcontent"/>
        </w:rPr>
        <w:t xml:space="preserve">определяются необходимыемеры и сроки по формированию компонентов ИОС для </w:t>
      </w:r>
      <w:r w:rsidR="00B51BB8" w:rsidRPr="002D492A">
        <w:rPr>
          <w:rStyle w:val="markedcontent"/>
        </w:rPr>
        <w:lastRenderedPageBreak/>
        <w:t xml:space="preserve">реализации принятых рабочих программ </w:t>
      </w:r>
      <w:r w:rsidR="00E97E8F" w:rsidRPr="002D492A">
        <w:rPr>
          <w:rStyle w:val="markedcontent"/>
        </w:rPr>
        <w:t xml:space="preserve">НОО </w:t>
      </w:r>
      <w:r w:rsidR="00B51BB8" w:rsidRPr="002D492A">
        <w:rPr>
          <w:rStyle w:val="markedcontent"/>
        </w:rPr>
        <w:t xml:space="preserve">в соответствии с требованиями ФГОС НОО. </w:t>
      </w:r>
      <w:proofErr w:type="gramStart"/>
      <w:r w:rsidR="00A65F6F" w:rsidRPr="002D492A">
        <w:rPr>
          <w:rStyle w:val="markedcontent"/>
        </w:rPr>
        <w:t>И</w:t>
      </w:r>
      <w:r w:rsidR="00B51BB8" w:rsidRPr="002D492A">
        <w:rPr>
          <w:rStyle w:val="markedcontent"/>
        </w:rPr>
        <w:t>нформационно-образователь</w:t>
      </w:r>
      <w:r w:rsidR="00A65F6F" w:rsidRPr="002D492A">
        <w:rPr>
          <w:rStyle w:val="markedcontent"/>
        </w:rPr>
        <w:t>ная</w:t>
      </w:r>
      <w:proofErr w:type="gramEnd"/>
      <w:r w:rsidR="00A65F6F" w:rsidRPr="002D492A">
        <w:rPr>
          <w:rStyle w:val="markedcontent"/>
        </w:rPr>
        <w:t xml:space="preserve"> средав школе характеризуется </w:t>
      </w:r>
      <w:r w:rsidR="00B51BB8" w:rsidRPr="002D492A">
        <w:rPr>
          <w:rStyle w:val="markedcontent"/>
        </w:rPr>
        <w:t>параметрам</w:t>
      </w:r>
      <w:r w:rsidR="00A65F6F" w:rsidRPr="002D492A">
        <w:rPr>
          <w:rStyle w:val="markedcontent"/>
        </w:rPr>
        <w:t>и,</w:t>
      </w:r>
      <w:r w:rsidR="009B6C9D">
        <w:rPr>
          <w:rStyle w:val="markedcontent"/>
        </w:rPr>
        <w:t xml:space="preserve"> представленными в таблице ниже:</w:t>
      </w:r>
    </w:p>
    <w:p w:rsidR="001D62CF" w:rsidRDefault="001D62CF" w:rsidP="00B51BB8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</w:p>
    <w:tbl>
      <w:tblPr>
        <w:tblStyle w:val="ac"/>
        <w:tblW w:w="13291" w:type="dxa"/>
        <w:tblLook w:val="04A0"/>
      </w:tblPr>
      <w:tblGrid>
        <w:gridCol w:w="1236"/>
        <w:gridCol w:w="7944"/>
        <w:gridCol w:w="4111"/>
      </w:tblGrid>
      <w:tr w:rsidR="001D62CF" w:rsidRPr="0049497D" w:rsidTr="000962AC">
        <w:trPr>
          <w:trHeight w:val="479"/>
        </w:trPr>
        <w:tc>
          <w:tcPr>
            <w:tcW w:w="1236" w:type="dxa"/>
          </w:tcPr>
          <w:p w:rsidR="001D62CF" w:rsidRPr="0049497D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 w:rsidRPr="004949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944" w:type="dxa"/>
          </w:tcPr>
          <w:p w:rsidR="001D62CF" w:rsidRPr="0049497D" w:rsidRDefault="001D62CF" w:rsidP="001D62CF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49497D">
              <w:rPr>
                <w:rStyle w:val="markedcontent"/>
                <w:b/>
                <w:sz w:val="24"/>
                <w:szCs w:val="24"/>
              </w:rPr>
              <w:t>Компоненты ИОС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4111" w:type="dxa"/>
          </w:tcPr>
          <w:p w:rsidR="001D62CF" w:rsidRDefault="001D62CF" w:rsidP="001D62CF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49497D">
              <w:rPr>
                <w:rStyle w:val="markedcontent"/>
                <w:b/>
                <w:sz w:val="24"/>
                <w:szCs w:val="24"/>
              </w:rPr>
              <w:t>Наличие</w:t>
            </w:r>
            <w:r w:rsidR="000962AC">
              <w:rPr>
                <w:rStyle w:val="markedcontent"/>
                <w:b/>
                <w:sz w:val="24"/>
                <w:szCs w:val="24"/>
              </w:rPr>
              <w:t xml:space="preserve">  </w:t>
            </w:r>
            <w:r w:rsidRPr="0049497D">
              <w:rPr>
                <w:rStyle w:val="markedcontent"/>
                <w:b/>
                <w:sz w:val="24"/>
                <w:szCs w:val="24"/>
              </w:rPr>
              <w:t>компонентов</w:t>
            </w:r>
          </w:p>
          <w:p w:rsidR="001D62CF" w:rsidRPr="0049497D" w:rsidRDefault="001D62CF" w:rsidP="001D62CF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49497D">
              <w:rPr>
                <w:rStyle w:val="markedcontent"/>
                <w:b/>
                <w:sz w:val="24"/>
                <w:szCs w:val="24"/>
              </w:rPr>
              <w:t>ИОС</w:t>
            </w:r>
          </w:p>
        </w:tc>
      </w:tr>
      <w:tr w:rsidR="001D62CF" w:rsidRPr="0049497D" w:rsidTr="000962AC">
        <w:trPr>
          <w:trHeight w:val="479"/>
        </w:trPr>
        <w:tc>
          <w:tcPr>
            <w:tcW w:w="1236" w:type="dxa"/>
          </w:tcPr>
          <w:p w:rsidR="001D62CF" w:rsidRPr="0049497D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944" w:type="dxa"/>
          </w:tcPr>
          <w:p w:rsidR="001D62CF" w:rsidRPr="00351633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Фонд дополнительной литературы художественной и научно-популярной, справочн</w:t>
            </w:r>
            <w:proofErr w:type="gramStart"/>
            <w:r>
              <w:rPr>
                <w:rStyle w:val="markedcontent"/>
                <w:sz w:val="24"/>
                <w:szCs w:val="24"/>
              </w:rPr>
              <w:t>о-</w:t>
            </w:r>
            <w:proofErr w:type="gramEnd"/>
            <w:r>
              <w:rPr>
                <w:rStyle w:val="markedcontent"/>
                <w:sz w:val="24"/>
                <w:szCs w:val="24"/>
              </w:rPr>
              <w:t xml:space="preserve"> библиографических, периодических изданий, в том числе специальных изданий для детей с ОВЗ</w:t>
            </w:r>
          </w:p>
        </w:tc>
        <w:tc>
          <w:tcPr>
            <w:tcW w:w="4111" w:type="dxa"/>
          </w:tcPr>
          <w:p w:rsidR="001D62CF" w:rsidRPr="00351633" w:rsidRDefault="001D62CF" w:rsidP="001D62CF">
            <w:pPr>
              <w:autoSpaceDE w:val="0"/>
              <w:autoSpaceDN w:val="0"/>
              <w:adjustRightInd w:val="0"/>
              <w:jc w:val="center"/>
              <w:textAlignment w:val="center"/>
              <w:rPr>
                <w:rStyle w:val="markedcontent"/>
                <w:sz w:val="24"/>
                <w:szCs w:val="24"/>
              </w:rPr>
            </w:pPr>
            <w:r w:rsidRPr="00351633">
              <w:rPr>
                <w:rStyle w:val="markedcontent"/>
                <w:sz w:val="24"/>
                <w:szCs w:val="24"/>
              </w:rPr>
              <w:t>15194</w:t>
            </w:r>
          </w:p>
        </w:tc>
      </w:tr>
      <w:tr w:rsidR="001D62CF" w:rsidRPr="0049497D" w:rsidTr="000962AC">
        <w:tc>
          <w:tcPr>
            <w:tcW w:w="1236" w:type="dxa"/>
          </w:tcPr>
          <w:p w:rsidR="001D62CF" w:rsidRPr="0049497D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49497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44" w:type="dxa"/>
          </w:tcPr>
          <w:p w:rsidR="001D62CF" w:rsidRPr="00756D7C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</w:rPr>
            </w:pPr>
            <w:r w:rsidRPr="0049497D">
              <w:rPr>
                <w:rStyle w:val="markedcontent"/>
                <w:sz w:val="24"/>
                <w:szCs w:val="24"/>
              </w:rPr>
              <w:t xml:space="preserve">Учебники </w:t>
            </w:r>
            <w:r>
              <w:rPr>
                <w:rStyle w:val="markedcontent"/>
                <w:sz w:val="24"/>
                <w:szCs w:val="24"/>
              </w:rPr>
              <w:t xml:space="preserve">в печатной или электронной форме </w:t>
            </w:r>
            <w:r w:rsidRPr="0049497D">
              <w:rPr>
                <w:rStyle w:val="markedcontent"/>
                <w:sz w:val="24"/>
                <w:szCs w:val="24"/>
              </w:rPr>
              <w:t>по всемучебным предметам</w:t>
            </w:r>
            <w:r>
              <w:rPr>
                <w:rStyle w:val="markedcontent"/>
                <w:sz w:val="24"/>
                <w:szCs w:val="24"/>
              </w:rPr>
              <w:t xml:space="preserve"> курсам обязательной части учебного плана в расчете не менее одного экземпляра на одного учащегося</w:t>
            </w:r>
          </w:p>
        </w:tc>
        <w:tc>
          <w:tcPr>
            <w:tcW w:w="4111" w:type="dxa"/>
          </w:tcPr>
          <w:p w:rsidR="001D62CF" w:rsidRPr="00351633" w:rsidRDefault="001D62CF" w:rsidP="001D62CF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 w:rsidRPr="00351633">
              <w:rPr>
                <w:sz w:val="24"/>
                <w:szCs w:val="24"/>
              </w:rPr>
              <w:t xml:space="preserve">4080 </w:t>
            </w:r>
            <w:proofErr w:type="gramStart"/>
            <w:r w:rsidRPr="00351633">
              <w:rPr>
                <w:sz w:val="24"/>
                <w:szCs w:val="24"/>
              </w:rPr>
              <w:t>шт</w:t>
            </w:r>
            <w:proofErr w:type="gramEnd"/>
          </w:p>
        </w:tc>
      </w:tr>
      <w:tr w:rsidR="001D62CF" w:rsidRPr="0049497D" w:rsidTr="000962AC">
        <w:tc>
          <w:tcPr>
            <w:tcW w:w="1236" w:type="dxa"/>
          </w:tcPr>
          <w:p w:rsidR="001D62CF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44" w:type="dxa"/>
          </w:tcPr>
          <w:p w:rsidR="001D62CF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Учебно-наглядные пособия:</w:t>
            </w:r>
          </w:p>
          <w:p w:rsidR="001D62CF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- натуральный фонд: натуральные природные объекты, коллекции промышленных материалов, наборы для экспериментов, коллекции</w:t>
            </w:r>
          </w:p>
          <w:p w:rsidR="001D62CF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- модели разных видов;</w:t>
            </w:r>
          </w:p>
          <w:p w:rsidR="001D62CF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- таблицы, репродукции портретов, картин, альбомы изобразительного материала, пакеты документов;</w:t>
            </w:r>
          </w:p>
          <w:p w:rsidR="001D62CF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- экранно-звуковые (аудиокниги, фонохрестоматии, видеофильмы);</w:t>
            </w:r>
          </w:p>
          <w:p w:rsidR="001D62CF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- мультимедийные средства</w:t>
            </w:r>
          </w:p>
        </w:tc>
        <w:tc>
          <w:tcPr>
            <w:tcW w:w="4111" w:type="dxa"/>
          </w:tcPr>
          <w:p w:rsidR="001D62CF" w:rsidRPr="00C724AF" w:rsidRDefault="001D62CF" w:rsidP="001D62CF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 w:rsidRPr="00C724AF">
              <w:rPr>
                <w:sz w:val="24"/>
                <w:szCs w:val="24"/>
              </w:rPr>
              <w:t>В наличии в кабинетах</w:t>
            </w:r>
          </w:p>
        </w:tc>
      </w:tr>
      <w:tr w:rsidR="001D62CF" w:rsidRPr="0049497D" w:rsidTr="000962AC">
        <w:tc>
          <w:tcPr>
            <w:tcW w:w="1236" w:type="dxa"/>
          </w:tcPr>
          <w:p w:rsidR="001D62CF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7944" w:type="dxa"/>
          </w:tcPr>
          <w:p w:rsidR="001D62CF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Информационно-образовательные ресурсы Интернета и доступ к ним участников образовательного процесса</w:t>
            </w:r>
          </w:p>
        </w:tc>
        <w:tc>
          <w:tcPr>
            <w:tcW w:w="4111" w:type="dxa"/>
          </w:tcPr>
          <w:p w:rsidR="001D62CF" w:rsidRPr="0049497D" w:rsidRDefault="001D62CF" w:rsidP="001D62CF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1D62CF" w:rsidRPr="0049497D" w:rsidTr="000962AC">
        <w:tc>
          <w:tcPr>
            <w:tcW w:w="1236" w:type="dxa"/>
          </w:tcPr>
          <w:p w:rsidR="001D62CF" w:rsidRPr="0049497D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44" w:type="dxa"/>
          </w:tcPr>
          <w:p w:rsidR="001D62CF" w:rsidRPr="0049497D" w:rsidRDefault="001D62CF" w:rsidP="001D62CF">
            <w:pPr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 w:rsidRPr="0049497D">
              <w:rPr>
                <w:rStyle w:val="markedcontent"/>
                <w:sz w:val="24"/>
                <w:szCs w:val="24"/>
              </w:rPr>
              <w:t>Технические средства, обеспечивающие</w:t>
            </w:r>
            <w:r>
              <w:rPr>
                <w:rStyle w:val="markedcontent"/>
                <w:sz w:val="24"/>
                <w:szCs w:val="24"/>
              </w:rPr>
              <w:t xml:space="preserve"> </w:t>
            </w:r>
            <w:r w:rsidRPr="0049497D">
              <w:rPr>
                <w:rStyle w:val="markedcontent"/>
                <w:sz w:val="24"/>
                <w:szCs w:val="24"/>
              </w:rPr>
              <w:t>функционированиеИОС</w:t>
            </w:r>
          </w:p>
        </w:tc>
        <w:tc>
          <w:tcPr>
            <w:tcW w:w="4111" w:type="dxa"/>
          </w:tcPr>
          <w:p w:rsidR="001D62CF" w:rsidRPr="0049497D" w:rsidRDefault="001D62CF" w:rsidP="001D62CF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1D62CF" w:rsidRPr="0032039F" w:rsidTr="000962AC">
        <w:trPr>
          <w:trHeight w:hRule="exact" w:val="562"/>
        </w:trPr>
        <w:tc>
          <w:tcPr>
            <w:tcW w:w="1236" w:type="dxa"/>
          </w:tcPr>
          <w:p w:rsidR="001D62CF" w:rsidRPr="0032039F" w:rsidRDefault="001D62CF" w:rsidP="001D62CF">
            <w:pPr>
              <w:spacing w:line="230" w:lineRule="exact"/>
              <w:ind w:left="840"/>
              <w:rPr>
                <w:sz w:val="24"/>
                <w:szCs w:val="24"/>
              </w:rPr>
            </w:pPr>
          </w:p>
        </w:tc>
        <w:tc>
          <w:tcPr>
            <w:tcW w:w="7944" w:type="dxa"/>
          </w:tcPr>
          <w:p w:rsidR="001D62CF" w:rsidRPr="006D114D" w:rsidRDefault="001D62CF" w:rsidP="001D62CF">
            <w:pPr>
              <w:spacing w:line="274" w:lineRule="exact"/>
              <w:rPr>
                <w:sz w:val="24"/>
                <w:szCs w:val="24"/>
              </w:rPr>
            </w:pPr>
            <w:r w:rsidRPr="006D114D">
              <w:rPr>
                <w:sz w:val="24"/>
                <w:szCs w:val="24"/>
              </w:rPr>
              <w:t>Мобильные компьютеры (ноутбуки</w:t>
            </w:r>
            <w:proofErr w:type="gramStart"/>
            <w:r w:rsidRPr="006D114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классах </w:t>
            </w:r>
          </w:p>
          <w:p w:rsidR="001D62CF" w:rsidRPr="000F67DB" w:rsidRDefault="001D62CF" w:rsidP="001D62CF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кабинете информатики</w:t>
            </w:r>
          </w:p>
        </w:tc>
        <w:tc>
          <w:tcPr>
            <w:tcW w:w="4111" w:type="dxa"/>
          </w:tcPr>
          <w:p w:rsidR="001D62CF" w:rsidRDefault="001D62CF" w:rsidP="001D62CF">
            <w:pPr>
              <w:spacing w:line="230" w:lineRule="exac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  <w:p w:rsidR="001D62CF" w:rsidRPr="0032039F" w:rsidRDefault="001D62CF" w:rsidP="001D62CF">
            <w:pPr>
              <w:spacing w:line="230" w:lineRule="exac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D62CF" w:rsidRPr="0032039F" w:rsidTr="000962AC">
        <w:trPr>
          <w:trHeight w:hRule="exact" w:val="365"/>
        </w:trPr>
        <w:tc>
          <w:tcPr>
            <w:tcW w:w="1236" w:type="dxa"/>
          </w:tcPr>
          <w:p w:rsidR="001D62CF" w:rsidRPr="0032039F" w:rsidRDefault="001D62CF" w:rsidP="001D62CF">
            <w:pPr>
              <w:spacing w:line="230" w:lineRule="exact"/>
              <w:ind w:left="840"/>
              <w:rPr>
                <w:sz w:val="24"/>
                <w:szCs w:val="24"/>
              </w:rPr>
            </w:pPr>
          </w:p>
        </w:tc>
        <w:tc>
          <w:tcPr>
            <w:tcW w:w="7944" w:type="dxa"/>
          </w:tcPr>
          <w:p w:rsidR="001D62CF" w:rsidRPr="0032039F" w:rsidRDefault="001D62CF" w:rsidP="001D62CF">
            <w:pPr>
              <w:spacing w:line="230" w:lineRule="exact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Интерактивные доски</w:t>
            </w:r>
          </w:p>
        </w:tc>
        <w:tc>
          <w:tcPr>
            <w:tcW w:w="4111" w:type="dxa"/>
          </w:tcPr>
          <w:p w:rsidR="001D62CF" w:rsidRPr="0032039F" w:rsidRDefault="001D62CF" w:rsidP="001D62CF">
            <w:pPr>
              <w:spacing w:line="230" w:lineRule="exac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2CF" w:rsidRPr="0032039F" w:rsidTr="000962AC">
        <w:trPr>
          <w:trHeight w:hRule="exact" w:val="285"/>
        </w:trPr>
        <w:tc>
          <w:tcPr>
            <w:tcW w:w="1236" w:type="dxa"/>
          </w:tcPr>
          <w:p w:rsidR="001D62CF" w:rsidRPr="0032039F" w:rsidRDefault="001D62CF" w:rsidP="001D62CF">
            <w:pPr>
              <w:spacing w:line="230" w:lineRule="exact"/>
              <w:ind w:left="840"/>
              <w:rPr>
                <w:sz w:val="24"/>
                <w:szCs w:val="24"/>
              </w:rPr>
            </w:pPr>
          </w:p>
        </w:tc>
        <w:tc>
          <w:tcPr>
            <w:tcW w:w="7944" w:type="dxa"/>
          </w:tcPr>
          <w:p w:rsidR="001D62CF" w:rsidRPr="0032039F" w:rsidRDefault="001D62CF" w:rsidP="001D62CF">
            <w:pPr>
              <w:spacing w:line="230" w:lineRule="exact"/>
              <w:ind w:left="820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Мультимедийные проекторы</w:t>
            </w:r>
          </w:p>
        </w:tc>
        <w:tc>
          <w:tcPr>
            <w:tcW w:w="4111" w:type="dxa"/>
          </w:tcPr>
          <w:p w:rsidR="001D62CF" w:rsidRPr="0032039F" w:rsidRDefault="001D62CF" w:rsidP="001D62CF">
            <w:pPr>
              <w:spacing w:line="230" w:lineRule="exac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D62CF" w:rsidRPr="0032039F" w:rsidTr="000962AC">
        <w:trPr>
          <w:trHeight w:hRule="exact" w:val="275"/>
        </w:trPr>
        <w:tc>
          <w:tcPr>
            <w:tcW w:w="1236" w:type="dxa"/>
          </w:tcPr>
          <w:p w:rsidR="001D62CF" w:rsidRPr="0032039F" w:rsidRDefault="001D62CF" w:rsidP="001D62CF">
            <w:pPr>
              <w:spacing w:line="230" w:lineRule="exact"/>
              <w:ind w:left="840"/>
              <w:rPr>
                <w:sz w:val="24"/>
                <w:szCs w:val="24"/>
              </w:rPr>
            </w:pPr>
          </w:p>
        </w:tc>
        <w:tc>
          <w:tcPr>
            <w:tcW w:w="7944" w:type="dxa"/>
          </w:tcPr>
          <w:p w:rsidR="001D62CF" w:rsidRPr="0032039F" w:rsidRDefault="001D62CF" w:rsidP="001D62CF">
            <w:pPr>
              <w:spacing w:line="230" w:lineRule="exac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Телевизоры  с выходом в Интернет</w:t>
            </w:r>
          </w:p>
        </w:tc>
        <w:tc>
          <w:tcPr>
            <w:tcW w:w="4111" w:type="dxa"/>
          </w:tcPr>
          <w:p w:rsidR="001D62CF" w:rsidRPr="0032039F" w:rsidRDefault="001D62CF" w:rsidP="001D62CF">
            <w:pPr>
              <w:spacing w:line="230" w:lineRule="exac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D62CF" w:rsidRDefault="001D62CF" w:rsidP="00B51BB8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</w:p>
    <w:p w:rsidR="00C610AA" w:rsidRDefault="00C610AA" w:rsidP="000962AC">
      <w:pPr>
        <w:autoSpaceDE w:val="0"/>
        <w:autoSpaceDN w:val="0"/>
        <w:adjustRightInd w:val="0"/>
        <w:textAlignment w:val="center"/>
        <w:rPr>
          <w:rStyle w:val="markedcontent"/>
          <w:b/>
        </w:rPr>
      </w:pPr>
    </w:p>
    <w:p w:rsidR="00C610AA" w:rsidRDefault="00C610AA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rStyle w:val="markedcontent"/>
          <w:b/>
        </w:rPr>
      </w:pPr>
    </w:p>
    <w:p w:rsidR="00A65F6F" w:rsidRPr="002D492A" w:rsidRDefault="003D7828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rStyle w:val="markedcontent"/>
          <w:b/>
        </w:rPr>
      </w:pPr>
      <w:r>
        <w:rPr>
          <w:rStyle w:val="markedcontent"/>
          <w:b/>
        </w:rPr>
        <w:t xml:space="preserve">30.4. </w:t>
      </w:r>
      <w:r w:rsidR="00A65F6F" w:rsidRPr="002D492A">
        <w:rPr>
          <w:rStyle w:val="markedcontent"/>
          <w:b/>
        </w:rPr>
        <w:t>Материально-технические условия реализацииООП НОО</w:t>
      </w:r>
    </w:p>
    <w:p w:rsidR="00A65F6F" w:rsidRPr="002D492A" w:rsidRDefault="003D7828" w:rsidP="004E4CDD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>
        <w:rPr>
          <w:rStyle w:val="markedcontent"/>
        </w:rPr>
        <w:t xml:space="preserve">30.4.1. </w:t>
      </w:r>
      <w:r w:rsidR="004E4CDD" w:rsidRPr="002D492A">
        <w:rPr>
          <w:rStyle w:val="markedcontent"/>
        </w:rPr>
        <w:t>Материально-техническая база обеспечиваетдостижение обучающимися результатов освоения ООП, безопасность и комфортность организации учебного процесса,соблюдение санитарно-эпидемиологических и санитарно-гигиенических правил и нормативов и беспрепятственное использование обучающимися с ОВЗ инфраструктуры школ. В ней разработаныи закреплены локальными актами перечни оснащения и оборудования, обеспечивающие учебный процесс.</w:t>
      </w:r>
    </w:p>
    <w:p w:rsidR="00B9639E" w:rsidRPr="002D492A" w:rsidRDefault="003D7828" w:rsidP="004E4CDD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>
        <w:rPr>
          <w:rStyle w:val="markedcontent"/>
        </w:rPr>
        <w:lastRenderedPageBreak/>
        <w:t xml:space="preserve">30.4.2. </w:t>
      </w:r>
      <w:r w:rsidR="004E4CDD" w:rsidRPr="002D492A">
        <w:rPr>
          <w:rStyle w:val="markedcontent"/>
        </w:rPr>
        <w:t>Оценка материально-технических условий образовательной деятельности дана в соответствии</w:t>
      </w:r>
      <w:r w:rsidR="00B9639E" w:rsidRPr="002D492A">
        <w:rPr>
          <w:rStyle w:val="markedcontent"/>
        </w:rPr>
        <w:t>:</w:t>
      </w:r>
    </w:p>
    <w:p w:rsidR="00B9639E" w:rsidRPr="002D492A" w:rsidRDefault="00B9639E" w:rsidP="004E4CDD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 w:rsidRPr="002D492A">
        <w:rPr>
          <w:rStyle w:val="markedcontent"/>
        </w:rPr>
        <w:t xml:space="preserve">- </w:t>
      </w:r>
      <w:r w:rsidR="004E4CDD" w:rsidRPr="002D492A">
        <w:rPr>
          <w:rStyle w:val="markedcontent"/>
        </w:rPr>
        <w:t xml:space="preserve"> с требованиями</w:t>
      </w:r>
      <w:r w:rsidRPr="002D492A">
        <w:rPr>
          <w:rStyle w:val="markedcontent"/>
        </w:rPr>
        <w:t xml:space="preserve"> ФГОС НОО и </w:t>
      </w:r>
      <w:r w:rsidR="004E4CDD" w:rsidRPr="002D492A">
        <w:rPr>
          <w:rStyle w:val="markedcontent"/>
        </w:rPr>
        <w:t xml:space="preserve">  Положением о лицензировании образовательной деятельности, утверждённого постановлением Правительства РоссийскойФедерации 28 </w:t>
      </w:r>
      <w:r w:rsidRPr="002D492A">
        <w:rPr>
          <w:rStyle w:val="markedcontent"/>
        </w:rPr>
        <w:t>октября 2013 г. No 966;</w:t>
      </w:r>
    </w:p>
    <w:p w:rsidR="00B9639E" w:rsidRPr="002D492A" w:rsidRDefault="00B9639E" w:rsidP="004E4CDD">
      <w:pPr>
        <w:autoSpaceDE w:val="0"/>
        <w:autoSpaceDN w:val="0"/>
        <w:adjustRightInd w:val="0"/>
        <w:ind w:firstLine="680"/>
        <w:jc w:val="both"/>
        <w:textAlignment w:val="center"/>
      </w:pPr>
      <w:r w:rsidRPr="002D492A">
        <w:rPr>
          <w:rStyle w:val="markedcontent"/>
        </w:rPr>
        <w:t>-  с СП 2.4.3648-20 «Санитарно-эпидемиологические требованияк организациям воспитания и обучения, отдыха и оздоровления детей и молодёжи», утверждённые постановлением Главного санитарного врача Российской Федерации No 2 от 28 сентября 2020 г.;</w:t>
      </w:r>
    </w:p>
    <w:p w:rsidR="00B9639E" w:rsidRPr="002D492A" w:rsidRDefault="00B9639E" w:rsidP="004E4CDD">
      <w:pPr>
        <w:autoSpaceDE w:val="0"/>
        <w:autoSpaceDN w:val="0"/>
        <w:adjustRightInd w:val="0"/>
        <w:ind w:firstLine="680"/>
        <w:jc w:val="both"/>
        <w:textAlignment w:val="center"/>
      </w:pPr>
      <w:r w:rsidRPr="002D492A">
        <w:t xml:space="preserve">- с </w:t>
      </w:r>
      <w:r w:rsidRPr="002D492A">
        <w:rPr>
          <w:rStyle w:val="markedcontent"/>
        </w:rPr>
        <w:t>СанПиН 1.2.3685-21 «Гигиенические нормативы и требования к обеспечению безопасности и (или) безвредности длячеловека факторов среды обитания»перечень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общего,среднего общего образования (в соответствии с действующим</w:t>
      </w:r>
      <w:r w:rsidRPr="002D492A">
        <w:br/>
      </w:r>
      <w:r w:rsidRPr="002D492A">
        <w:rPr>
          <w:rStyle w:val="markedcontent"/>
        </w:rPr>
        <w:t>Приказом Министерства просвещения РФ);</w:t>
      </w:r>
    </w:p>
    <w:p w:rsidR="004E4CDD" w:rsidRPr="002D492A" w:rsidRDefault="00B9639E" w:rsidP="004E4CDD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  <w:rFonts w:ascii="Arial" w:hAnsi="Arial" w:cs="Arial"/>
        </w:rPr>
      </w:pPr>
      <w:r w:rsidRPr="002D492A">
        <w:rPr>
          <w:rStyle w:val="markedcontent"/>
        </w:rPr>
        <w:t xml:space="preserve">- с Приказом Министерства просвещения Российской Федерацииот 03.09.2019 г. No 465 «Об утверждении перечня средств обучения и воспитания, необходимых для реализации образовательных программ начального общего, основного общегои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новыхмест в общеобразовательных организациях, критериев егоформирования и требований к функциональному оснащению, а также норматива стоимости оснащения одного местаобучающегося указанными средствами обучения и воспитания. </w:t>
      </w:r>
    </w:p>
    <w:p w:rsidR="00A65F6F" w:rsidRPr="002D492A" w:rsidRDefault="00B9639E" w:rsidP="00B9639E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</w:rPr>
      </w:pPr>
      <w:r w:rsidRPr="002D492A">
        <w:rPr>
          <w:rStyle w:val="markedcontent"/>
        </w:rPr>
        <w:t>- с Федеральным законом от 29 декабря 2010 г. No 436-ФЗ «О защите детей от информации, причиняющей вред их здоровьюи развитию» (Собрание законодательства Российской Федерации, 2011, No 1, ст. 48; 2021, No 15, ст. 2432);</w:t>
      </w:r>
      <w:r w:rsidRPr="002D492A">
        <w:br/>
      </w:r>
      <w:r w:rsidRPr="002D492A">
        <w:rPr>
          <w:rStyle w:val="markedcontent"/>
        </w:rPr>
        <w:t xml:space="preserve"> - с Федеральным законом от 27 июля 2006 г. No 152-ФЗ «О персональных данных» (Собрание законодательства Российской</w:t>
      </w:r>
      <w:r w:rsidRPr="002D492A">
        <w:br/>
      </w:r>
      <w:r w:rsidRPr="002D492A">
        <w:rPr>
          <w:rStyle w:val="markedcontent"/>
        </w:rPr>
        <w:t>Федерации, 2006, No 31, ст. 3451; 2021, No 1, ст. 58).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02"/>
        <w:gridCol w:w="5681"/>
      </w:tblGrid>
      <w:tr w:rsidR="0015642C" w:rsidTr="00AE52CF">
        <w:trPr>
          <w:trHeight w:hRule="exact" w:val="28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 w:line="230" w:lineRule="exact"/>
              <w:jc w:val="left"/>
            </w:pPr>
            <w:r>
              <w:t>Компоненты оснащения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 w:line="230" w:lineRule="exact"/>
            </w:pPr>
            <w:r>
              <w:t>Необходимо / имеются в наличии</w:t>
            </w:r>
          </w:p>
        </w:tc>
      </w:tr>
      <w:tr w:rsidR="0015642C" w:rsidTr="00AE52CF">
        <w:trPr>
          <w:trHeight w:hRule="exact" w:val="56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/>
              <w:jc w:val="left"/>
            </w:pPr>
            <w:r>
              <w:t>Учебные кабинеты с автоматизированными рабочими местами</w:t>
            </w:r>
            <w:proofErr w:type="gramStart"/>
            <w:r>
              <w:t>,с</w:t>
            </w:r>
            <w:proofErr w:type="gramEnd"/>
            <w:r>
              <w:t xml:space="preserve"> колмплектами школьной мебели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/>
            </w:pPr>
            <w:r>
              <w:t>имеются, соответствуют требованиям СанПин</w:t>
            </w:r>
          </w:p>
        </w:tc>
      </w:tr>
      <w:tr w:rsidR="0015642C" w:rsidRPr="00B82E14" w:rsidTr="00AE52CF">
        <w:trPr>
          <w:trHeight w:hRule="exact" w:val="56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 w:line="230" w:lineRule="exact"/>
              <w:jc w:val="left"/>
            </w:pPr>
            <w:r>
              <w:t xml:space="preserve">Помещение для питания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 w:line="283" w:lineRule="exact"/>
            </w:pPr>
            <w:r>
              <w:t>имеется обеденный зал, оснащен необходимой мебелью</w:t>
            </w:r>
          </w:p>
        </w:tc>
      </w:tr>
      <w:tr w:rsidR="0015642C" w:rsidTr="00AE52CF">
        <w:trPr>
          <w:trHeight w:hRule="exact" w:val="86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 w:line="230" w:lineRule="exact"/>
              <w:jc w:val="left"/>
            </w:pPr>
            <w:r>
              <w:t>Помещение для приготовления пищи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/>
            </w:pPr>
            <w:r>
              <w:t>имеется, оснащенность технологическим оборудованием 100%</w:t>
            </w:r>
          </w:p>
        </w:tc>
      </w:tr>
      <w:tr w:rsidR="0015642C" w:rsidRPr="004937C3" w:rsidTr="00AE52CF">
        <w:trPr>
          <w:trHeight w:hRule="exact" w:val="845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42C" w:rsidRDefault="0015642C" w:rsidP="0015642C">
            <w:pPr>
              <w:pStyle w:val="6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after="0" w:line="278" w:lineRule="exact"/>
              <w:jc w:val="left"/>
            </w:pPr>
            <w:r>
              <w:t>Спортивный зал, спортивная площадка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 w:line="230" w:lineRule="exact"/>
            </w:pPr>
            <w:r>
              <w:t>имеются 1 спортивных зал, 1 спортивное плоскостное сооружени</w:t>
            </w:r>
            <w:proofErr w:type="gramStart"/>
            <w:r>
              <w:t>е(</w:t>
            </w:r>
            <w:proofErr w:type="gramEnd"/>
            <w:r>
              <w:t>площадка),, оснащенные игровым, спортивным оборудова</w:t>
            </w:r>
            <w:r>
              <w:softHyphen/>
              <w:t>нием и инвентарем</w:t>
            </w:r>
          </w:p>
        </w:tc>
      </w:tr>
      <w:tr w:rsidR="0015642C" w:rsidRPr="00C33FBD" w:rsidTr="00AE52CF">
        <w:trPr>
          <w:trHeight w:hRule="exact" w:val="29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42C" w:rsidRDefault="0015642C" w:rsidP="0015642C">
            <w:pPr>
              <w:pStyle w:val="6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after="0" w:line="278" w:lineRule="exact"/>
              <w:jc w:val="left"/>
            </w:pPr>
            <w:r>
              <w:t>библиотека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r w:rsidRPr="002537B9">
              <w:t>имеется</w:t>
            </w:r>
          </w:p>
        </w:tc>
      </w:tr>
      <w:tr w:rsidR="0015642C" w:rsidRPr="00C33FBD" w:rsidTr="00AE52CF">
        <w:trPr>
          <w:trHeight w:hRule="exact" w:val="275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42C" w:rsidRDefault="0015642C" w:rsidP="0015642C">
            <w:pPr>
              <w:pStyle w:val="6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after="0" w:line="278" w:lineRule="exact"/>
              <w:jc w:val="left"/>
            </w:pPr>
            <w:r>
              <w:t>актовый зал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r w:rsidRPr="002537B9">
              <w:t>имеется</w:t>
            </w:r>
          </w:p>
        </w:tc>
      </w:tr>
      <w:tr w:rsidR="0015642C" w:rsidRPr="00C33FBD" w:rsidTr="00AE52CF">
        <w:trPr>
          <w:trHeight w:hRule="exact" w:val="275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42C" w:rsidRDefault="0015642C" w:rsidP="0015642C">
            <w:pPr>
              <w:pStyle w:val="6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after="0" w:line="278" w:lineRule="exact"/>
              <w:jc w:val="left"/>
            </w:pPr>
            <w:r>
              <w:t>кабинет информатики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r w:rsidRPr="002537B9">
              <w:t>имеется</w:t>
            </w:r>
          </w:p>
        </w:tc>
      </w:tr>
      <w:tr w:rsidR="0015642C" w:rsidRPr="00C33FBD" w:rsidTr="00AE52CF">
        <w:trPr>
          <w:trHeight w:hRule="exact" w:val="275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42C" w:rsidRDefault="0015642C" w:rsidP="0015642C">
            <w:pPr>
              <w:pStyle w:val="6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after="0" w:line="278" w:lineRule="exact"/>
              <w:jc w:val="left"/>
            </w:pPr>
            <w:r>
              <w:t>мастерская (для мальчиков)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r w:rsidRPr="002537B9">
              <w:t>имеется</w:t>
            </w:r>
          </w:p>
        </w:tc>
      </w:tr>
      <w:tr w:rsidR="0015642C" w:rsidRPr="00C33FBD" w:rsidTr="00AE52CF">
        <w:trPr>
          <w:trHeight w:hRule="exact" w:val="74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/>
              <w:jc w:val="both"/>
            </w:pPr>
            <w:r>
              <w:lastRenderedPageBreak/>
              <w:t>Административные и иные помещения: кабинет директора, кабинеты зам</w:t>
            </w:r>
            <w:proofErr w:type="gramStart"/>
            <w:r>
              <w:t>.д</w:t>
            </w:r>
            <w:proofErr w:type="gramEnd"/>
            <w:r>
              <w:t>иректора, учительская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 w:line="230" w:lineRule="exact"/>
              <w:jc w:val="both"/>
            </w:pPr>
            <w:r>
              <w:t>имеются</w:t>
            </w:r>
          </w:p>
        </w:tc>
      </w:tr>
      <w:tr w:rsidR="0015642C" w:rsidRPr="00C33FBD" w:rsidTr="00AE52CF">
        <w:trPr>
          <w:trHeight w:hRule="exact" w:val="26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 w:line="230" w:lineRule="exact"/>
              <w:jc w:val="both"/>
            </w:pPr>
            <w:r>
              <w:t>Гардеробы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 w:line="230" w:lineRule="exact"/>
              <w:jc w:val="both"/>
            </w:pPr>
            <w:r>
              <w:t>имеются</w:t>
            </w:r>
          </w:p>
        </w:tc>
      </w:tr>
      <w:tr w:rsidR="0015642C" w:rsidRPr="00C33FBD" w:rsidTr="00AE52CF">
        <w:trPr>
          <w:trHeight w:hRule="exact" w:val="74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 w:line="230" w:lineRule="exact"/>
              <w:jc w:val="both"/>
            </w:pPr>
            <w:r>
              <w:t>Санузлы, места личной гигиены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42C" w:rsidRDefault="0015642C" w:rsidP="00AE52CF">
            <w:pPr>
              <w:pStyle w:val="6"/>
              <w:shd w:val="clear" w:color="auto" w:fill="auto"/>
              <w:spacing w:after="0"/>
              <w:jc w:val="both"/>
            </w:pPr>
            <w:r>
              <w:t>имеются, соответствуют требованиям СанПин</w:t>
            </w:r>
          </w:p>
        </w:tc>
      </w:tr>
    </w:tbl>
    <w:p w:rsidR="00196079" w:rsidRDefault="00196079" w:rsidP="00B9639E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  <w:rFonts w:ascii="Arial" w:hAnsi="Arial" w:cs="Arial"/>
        </w:rPr>
      </w:pPr>
    </w:p>
    <w:p w:rsidR="0015642C" w:rsidRDefault="0015642C" w:rsidP="00B9639E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  <w:rFonts w:ascii="Arial" w:hAnsi="Arial" w:cs="Arial"/>
        </w:rPr>
      </w:pPr>
    </w:p>
    <w:p w:rsidR="0015642C" w:rsidRDefault="0015642C" w:rsidP="00B9639E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  <w:rFonts w:ascii="Arial" w:hAnsi="Arial" w:cs="Arial"/>
        </w:rPr>
      </w:pPr>
    </w:p>
    <w:p w:rsidR="0015642C" w:rsidRDefault="0015642C" w:rsidP="00B9639E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  <w:rFonts w:ascii="Arial" w:hAnsi="Arial" w:cs="Arial"/>
        </w:rPr>
      </w:pPr>
    </w:p>
    <w:p w:rsidR="0015642C" w:rsidRDefault="0015642C" w:rsidP="00B9639E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  <w:rFonts w:ascii="Arial" w:hAnsi="Arial" w:cs="Arial"/>
        </w:rPr>
      </w:pPr>
    </w:p>
    <w:p w:rsidR="00196079" w:rsidRPr="002D492A" w:rsidRDefault="00196079" w:rsidP="00196079">
      <w:pPr>
        <w:ind w:firstLine="567"/>
        <w:jc w:val="both"/>
        <w:rPr>
          <w:b/>
        </w:rPr>
      </w:pPr>
    </w:p>
    <w:p w:rsidR="00A65F6F" w:rsidRPr="002D492A" w:rsidRDefault="00A777E2" w:rsidP="00A777E2">
      <w:pPr>
        <w:autoSpaceDE w:val="0"/>
        <w:autoSpaceDN w:val="0"/>
        <w:adjustRightInd w:val="0"/>
        <w:ind w:firstLine="680"/>
        <w:jc w:val="both"/>
        <w:textAlignment w:val="center"/>
        <w:rPr>
          <w:rStyle w:val="markedcontent"/>
          <w:rFonts w:ascii="Arial" w:hAnsi="Arial" w:cs="Arial"/>
        </w:rPr>
      </w:pPr>
      <w:r w:rsidRPr="002D492A">
        <w:rPr>
          <w:rStyle w:val="markedcontent"/>
        </w:rPr>
        <w:t>Интегрированным результатом выполнения условий реализации ООП НОО  является создание комфортной развивающей образовательной среды по отношению к обучающимся и педагогическим работникам</w:t>
      </w:r>
      <w:proofErr w:type="gramStart"/>
      <w:r w:rsidRPr="002D492A">
        <w:rPr>
          <w:rStyle w:val="markedcontent"/>
        </w:rPr>
        <w:t>,о</w:t>
      </w:r>
      <w:proofErr w:type="gramEnd"/>
      <w:r w:rsidRPr="002D492A">
        <w:rPr>
          <w:rStyle w:val="markedcontent"/>
        </w:rPr>
        <w:t>беспечивающей получение качественного начального общего образования, его доступность, открытость и привлекательность для обучающихся, их родителей (законных представителей) и всего общества, воспитание обучающихся, а также гарантирующей им безопасность, охрану и укрепление физического, психического здоровья и социального благополучия.</w:t>
      </w:r>
    </w:p>
    <w:p w:rsidR="00A777E2" w:rsidRPr="002D492A" w:rsidRDefault="00A777E2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rStyle w:val="markedcontent"/>
          <w:rFonts w:ascii="Arial" w:hAnsi="Arial" w:cs="Arial"/>
        </w:rPr>
      </w:pPr>
    </w:p>
    <w:p w:rsidR="00A65F6F" w:rsidRPr="002D492A" w:rsidRDefault="00321C28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rStyle w:val="markedcontent"/>
          <w:b/>
        </w:rPr>
      </w:pPr>
      <w:r>
        <w:rPr>
          <w:rStyle w:val="markedcontent"/>
          <w:b/>
        </w:rPr>
        <w:t xml:space="preserve">31. </w:t>
      </w:r>
      <w:r w:rsidR="00A777E2" w:rsidRPr="002D492A">
        <w:rPr>
          <w:rStyle w:val="markedcontent"/>
          <w:b/>
        </w:rPr>
        <w:t xml:space="preserve"> Механизмы достижения целевых ориентировв системе условий</w:t>
      </w:r>
    </w:p>
    <w:p w:rsidR="00A777E2" w:rsidRPr="002D492A" w:rsidRDefault="00321C28" w:rsidP="00A777E2">
      <w:pPr>
        <w:autoSpaceDE w:val="0"/>
        <w:autoSpaceDN w:val="0"/>
        <w:adjustRightInd w:val="0"/>
        <w:ind w:firstLine="680"/>
        <w:jc w:val="both"/>
        <w:textAlignment w:val="center"/>
        <w:rPr>
          <w:b/>
        </w:rPr>
      </w:pPr>
      <w:r>
        <w:rPr>
          <w:rStyle w:val="markedcontent"/>
        </w:rPr>
        <w:t xml:space="preserve">31.1. </w:t>
      </w:r>
      <w:r w:rsidR="00A777E2" w:rsidRPr="002D492A">
        <w:rPr>
          <w:rStyle w:val="markedcontent"/>
        </w:rPr>
        <w:t xml:space="preserve">Система условий реализации </w:t>
      </w:r>
      <w:r w:rsidR="00C01E93" w:rsidRPr="002D492A">
        <w:rPr>
          <w:rStyle w:val="markedcontent"/>
        </w:rPr>
        <w:t xml:space="preserve">ООП НОО  основана </w:t>
      </w:r>
      <w:r w:rsidR="00A777E2" w:rsidRPr="002D492A">
        <w:rPr>
          <w:rStyle w:val="markedcontent"/>
        </w:rPr>
        <w:t>на результатах проведённой входе разработки программы комплексной аналитико-обобщающей и прогностической деятельности, включающей:анализ имеющихся условий и ресурсов реализации</w:t>
      </w:r>
      <w:r w:rsidR="00C01E93" w:rsidRPr="002D492A">
        <w:rPr>
          <w:rStyle w:val="markedcontent"/>
        </w:rPr>
        <w:t xml:space="preserve"> ООП, </w:t>
      </w:r>
      <w:r w:rsidR="00A777E2" w:rsidRPr="002D492A">
        <w:rPr>
          <w:rStyle w:val="markedcontent"/>
        </w:rPr>
        <w:t>установ</w:t>
      </w:r>
      <w:r w:rsidR="00882A78" w:rsidRPr="002D492A">
        <w:rPr>
          <w:rStyle w:val="markedcontent"/>
        </w:rPr>
        <w:t xml:space="preserve">ление </w:t>
      </w:r>
      <w:r w:rsidR="00A777E2" w:rsidRPr="002D492A">
        <w:rPr>
          <w:rStyle w:val="markedcontent"/>
        </w:rPr>
        <w:t xml:space="preserve">степени </w:t>
      </w:r>
      <w:r w:rsidR="00C01E93" w:rsidRPr="002D492A">
        <w:rPr>
          <w:rStyle w:val="markedcontent"/>
        </w:rPr>
        <w:t xml:space="preserve">их </w:t>
      </w:r>
      <w:r w:rsidR="00A777E2" w:rsidRPr="002D492A">
        <w:rPr>
          <w:rStyle w:val="markedcontent"/>
        </w:rPr>
        <w:t>соответствия требованиям ФГОС, а также целями задачам</w:t>
      </w:r>
      <w:r w:rsidR="00C01E93" w:rsidRPr="002D492A">
        <w:rPr>
          <w:rStyle w:val="markedcontent"/>
        </w:rPr>
        <w:t xml:space="preserve"> программы развития школы, потребностям всехучастников образовательной деятельности. </w:t>
      </w:r>
      <w:r w:rsidR="00C01E93" w:rsidRPr="002D492A">
        <w:t xml:space="preserve">Нами </w:t>
      </w:r>
      <w:r w:rsidR="00C01E93" w:rsidRPr="002D492A">
        <w:rPr>
          <w:rStyle w:val="markedcontent"/>
        </w:rPr>
        <w:t>выявлены проблемные зоны и разработана «дорожная карта» по приведению условий в соответствие с требованиями ФГОС, определены механизмы достижения целевых ориентиров всистеме условий с привлечением всех участниковобразовательной деятельности и возможных партнёров, разработаны механизмы мониторинга, оценки и коррекцииреализации промежуточных этапов сетевого графика (дорожной карты).</w:t>
      </w:r>
    </w:p>
    <w:p w:rsidR="00A777E2" w:rsidRPr="002D492A" w:rsidRDefault="00A777E2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p w:rsidR="00A777E2" w:rsidRPr="002D492A" w:rsidRDefault="00C01E93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rStyle w:val="markedcontent"/>
          <w:b/>
        </w:rPr>
      </w:pPr>
      <w:r w:rsidRPr="002D492A">
        <w:rPr>
          <w:rStyle w:val="markedcontent"/>
          <w:b/>
        </w:rPr>
        <w:t>Сетевой график (дорожная карта) по формированию необходимой системы условий реализации ООП НОО</w:t>
      </w:r>
    </w:p>
    <w:p w:rsidR="00C01E93" w:rsidRPr="002D492A" w:rsidRDefault="00C01E93" w:rsidP="00C065C2">
      <w:pPr>
        <w:autoSpaceDE w:val="0"/>
        <w:autoSpaceDN w:val="0"/>
        <w:adjustRightInd w:val="0"/>
        <w:ind w:firstLine="680"/>
        <w:jc w:val="center"/>
        <w:textAlignment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4356"/>
        <w:gridCol w:w="7990"/>
        <w:gridCol w:w="3038"/>
      </w:tblGrid>
      <w:tr w:rsidR="00C01E93" w:rsidRPr="002D492A" w:rsidTr="001F33DE">
        <w:tc>
          <w:tcPr>
            <w:tcW w:w="3652" w:type="dxa"/>
          </w:tcPr>
          <w:p w:rsidR="00C01E93" w:rsidRPr="002D492A" w:rsidRDefault="00C01E93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rStyle w:val="markedcontent"/>
                <w:b/>
              </w:rPr>
              <w:t>Направлениемероприятий</w:t>
            </w:r>
          </w:p>
        </w:tc>
        <w:tc>
          <w:tcPr>
            <w:tcW w:w="8505" w:type="dxa"/>
          </w:tcPr>
          <w:p w:rsidR="00C01E93" w:rsidRPr="002D492A" w:rsidRDefault="00C01E93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b/>
              </w:rPr>
              <w:t xml:space="preserve">Мероприятия </w:t>
            </w:r>
          </w:p>
        </w:tc>
        <w:tc>
          <w:tcPr>
            <w:tcW w:w="3227" w:type="dxa"/>
          </w:tcPr>
          <w:p w:rsidR="00C01E93" w:rsidRDefault="00C01E93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  <w:r w:rsidRPr="002D492A">
              <w:rPr>
                <w:b/>
              </w:rPr>
              <w:t>Сроки реализации</w:t>
            </w:r>
          </w:p>
          <w:p w:rsidR="00DD5B98" w:rsidRPr="002D492A" w:rsidRDefault="00DD5B98" w:rsidP="00C065C2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</w:rPr>
            </w:pPr>
          </w:p>
        </w:tc>
      </w:tr>
      <w:tr w:rsidR="00882A78" w:rsidRPr="002D492A" w:rsidTr="001F33DE">
        <w:tc>
          <w:tcPr>
            <w:tcW w:w="3652" w:type="dxa"/>
            <w:vMerge w:val="restart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b/>
              </w:rPr>
            </w:pPr>
            <w:r w:rsidRPr="002D492A">
              <w:rPr>
                <w:rStyle w:val="markedcontent"/>
                <w:b/>
              </w:rPr>
              <w:t>I. НормативноеобеспечениевведенияФГОС НОО</w:t>
            </w:r>
          </w:p>
        </w:tc>
        <w:tc>
          <w:tcPr>
            <w:tcW w:w="8505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</w:rPr>
            </w:pPr>
            <w:r w:rsidRPr="002D492A">
              <w:rPr>
                <w:rStyle w:val="markedcontent"/>
              </w:rPr>
              <w:t>1. Разработка дорожной карты по введению ФГОС НОО</w:t>
            </w:r>
            <w:r w:rsidR="00DD5B98">
              <w:rPr>
                <w:rStyle w:val="markedcontent"/>
              </w:rPr>
              <w:t>, ФООП НОО</w:t>
            </w:r>
          </w:p>
        </w:tc>
        <w:tc>
          <w:tcPr>
            <w:tcW w:w="3227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DD5B98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2D492A">
              <w:rPr>
                <w:rStyle w:val="markedcontent"/>
              </w:rPr>
              <w:t xml:space="preserve">2. Принятие решения Управляющего совета школы о введении </w:t>
            </w:r>
            <w:r w:rsidR="00DD5B98">
              <w:rPr>
                <w:rStyle w:val="markedcontent"/>
              </w:rPr>
              <w:t>ФООП</w:t>
            </w:r>
          </w:p>
        </w:tc>
        <w:tc>
          <w:tcPr>
            <w:tcW w:w="3227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  <w:tc>
          <w:tcPr>
            <w:tcW w:w="8505" w:type="dxa"/>
          </w:tcPr>
          <w:p w:rsidR="00882A78" w:rsidRPr="002D492A" w:rsidRDefault="00882A78" w:rsidP="00115063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2D492A">
              <w:rPr>
                <w:rStyle w:val="markedcontent"/>
              </w:rPr>
              <w:t>3. Разработка на основе ФГОС</w:t>
            </w:r>
            <w:r w:rsidR="00DD5B98">
              <w:rPr>
                <w:rStyle w:val="markedcontent"/>
              </w:rPr>
              <w:t>, Ф</w:t>
            </w:r>
            <w:r w:rsidRPr="002D492A">
              <w:rPr>
                <w:rStyle w:val="markedcontent"/>
              </w:rPr>
              <w:t>ООП программы ООП НОО</w:t>
            </w:r>
          </w:p>
        </w:tc>
        <w:tc>
          <w:tcPr>
            <w:tcW w:w="3227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4. Обсуждение ООП на педагогическом совете </w:t>
            </w:r>
          </w:p>
        </w:tc>
        <w:tc>
          <w:tcPr>
            <w:tcW w:w="3227" w:type="dxa"/>
          </w:tcPr>
          <w:p w:rsidR="00882A78" w:rsidRPr="002D492A" w:rsidRDefault="00882A78" w:rsidP="00AC01A2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  <w:r w:rsidRPr="002D492A">
              <w:t>5. Утверждение ООП НОО</w:t>
            </w:r>
          </w:p>
        </w:tc>
        <w:tc>
          <w:tcPr>
            <w:tcW w:w="3227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  <w:r w:rsidRPr="002D492A">
              <w:t>6. Внутренний аудит нормативно-правовых актов школы, регламентирующих реализацию ООП НОО и приведение их в соответствие с требованиями ФГОС НОО</w:t>
            </w:r>
            <w:r w:rsidR="00DD5B98">
              <w:t>, ФООП НОО</w:t>
            </w:r>
            <w:r w:rsidRPr="002D492A">
              <w:t>.</w:t>
            </w:r>
          </w:p>
        </w:tc>
        <w:tc>
          <w:tcPr>
            <w:tcW w:w="3227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DD5B98">
        <w:trPr>
          <w:trHeight w:val="983"/>
        </w:trPr>
        <w:tc>
          <w:tcPr>
            <w:tcW w:w="3652" w:type="dxa"/>
            <w:vMerge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1F33DE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7. </w:t>
            </w:r>
            <w:r w:rsidRPr="002D492A">
              <w:rPr>
                <w:rStyle w:val="markedcontent"/>
              </w:rPr>
              <w:t>Приведение должностныхинструкций работников школы в соответствие с требованиями ФГОСНОО, тарифно-квалификационными характеристиками ипрофессиональным стандартом</w:t>
            </w:r>
          </w:p>
        </w:tc>
        <w:tc>
          <w:tcPr>
            <w:tcW w:w="3227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1F33DE">
            <w:pPr>
              <w:autoSpaceDE w:val="0"/>
              <w:autoSpaceDN w:val="0"/>
              <w:adjustRightInd w:val="0"/>
              <w:textAlignment w:val="center"/>
            </w:pPr>
            <w:r w:rsidRPr="002D492A">
              <w:rPr>
                <w:rStyle w:val="markedcontent"/>
              </w:rPr>
              <w:t xml:space="preserve">8. Определение списка учебников и учебных пособий, используемых в школе, которые будут использоваться в обучении первоклассников </w:t>
            </w:r>
          </w:p>
        </w:tc>
        <w:tc>
          <w:tcPr>
            <w:tcW w:w="3227" w:type="dxa"/>
          </w:tcPr>
          <w:p w:rsidR="00882A78" w:rsidRPr="002D492A" w:rsidRDefault="00882A78" w:rsidP="00AC01A2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1F33DE">
            <w:pPr>
              <w:autoSpaceDE w:val="0"/>
              <w:autoSpaceDN w:val="0"/>
              <w:adjustRightInd w:val="0"/>
              <w:textAlignment w:val="center"/>
            </w:pPr>
            <w:r w:rsidRPr="002D492A">
              <w:t>9. Внутренний аудит условий кадровых, психолого-педагогических материально-технических, информационно-методических, на соответствие требованиям ФГОС.</w:t>
            </w:r>
          </w:p>
        </w:tc>
        <w:tc>
          <w:tcPr>
            <w:tcW w:w="3227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  <w:r w:rsidRPr="002D492A">
              <w:t>10. Разработка «дорожной карты», локальных актов по приведению условий реализации ООП НОО в соответствие с ФГОС НОО</w:t>
            </w:r>
            <w:r w:rsidR="00097922">
              <w:t>, ФООП НОО</w:t>
            </w:r>
            <w:r w:rsidRPr="002D492A">
              <w:t xml:space="preserve">. </w:t>
            </w:r>
          </w:p>
        </w:tc>
        <w:tc>
          <w:tcPr>
            <w:tcW w:w="3227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1F33DE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  <w:r w:rsidRPr="002D492A">
              <w:rPr>
                <w:rStyle w:val="markedcontent"/>
              </w:rPr>
              <w:t>11.Разработка:</w:t>
            </w:r>
          </w:p>
          <w:p w:rsidR="00882A78" w:rsidRPr="002D492A" w:rsidRDefault="00AC01A2" w:rsidP="001F33DE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  <w:r>
              <w:rPr>
                <w:rStyle w:val="markedcontent"/>
              </w:rPr>
              <w:t>- учебного плана на 2026-2027</w:t>
            </w:r>
            <w:r w:rsidR="00882A78" w:rsidRPr="002D492A">
              <w:rPr>
                <w:rStyle w:val="markedcontent"/>
              </w:rPr>
              <w:t xml:space="preserve"> учебный год;</w:t>
            </w:r>
          </w:p>
          <w:p w:rsidR="00882A78" w:rsidRPr="002D492A" w:rsidRDefault="00882A78" w:rsidP="001F33DE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  <w:r w:rsidRPr="002D492A">
              <w:rPr>
                <w:rStyle w:val="markedcontent"/>
              </w:rPr>
              <w:t>- рабочих программ по учебным предметам, учебным курсам, модулям, календарно-тематических планов на новый учебный год;</w:t>
            </w:r>
          </w:p>
          <w:p w:rsidR="00882A78" w:rsidRPr="002D492A" w:rsidRDefault="00882A78" w:rsidP="001F33DE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  <w:r w:rsidRPr="002D492A">
              <w:rPr>
                <w:rStyle w:val="markedcontent"/>
              </w:rPr>
              <w:t>- годового календарного графика;</w:t>
            </w:r>
          </w:p>
          <w:p w:rsidR="00882A78" w:rsidRPr="002D492A" w:rsidRDefault="00882A78" w:rsidP="00810ABE">
            <w:pPr>
              <w:autoSpaceDE w:val="0"/>
              <w:autoSpaceDN w:val="0"/>
              <w:adjustRightInd w:val="0"/>
              <w:jc w:val="both"/>
              <w:textAlignment w:val="center"/>
            </w:pPr>
            <w:r w:rsidRPr="002D492A">
              <w:rPr>
                <w:rStyle w:val="markedcontent"/>
              </w:rPr>
              <w:t>- Положений: о внеурочнойдеятельности обучающихся;об организации</w:t>
            </w:r>
            <w:r w:rsidRPr="002D492A">
              <w:br/>
            </w:r>
            <w:r w:rsidRPr="002D492A">
              <w:rPr>
                <w:rStyle w:val="markedcontent"/>
              </w:rPr>
              <w:t>текущей и промежуточной оценкидостижения обучающимисяпланируемых результатовосвоения ООП;об организациидомашней работы обучающихся;</w:t>
            </w:r>
          </w:p>
          <w:p w:rsidR="00882A78" w:rsidRPr="002D492A" w:rsidRDefault="00882A78" w:rsidP="00810ABE">
            <w:pPr>
              <w:autoSpaceDE w:val="0"/>
              <w:autoSpaceDN w:val="0"/>
              <w:adjustRightInd w:val="0"/>
              <w:jc w:val="both"/>
              <w:textAlignment w:val="center"/>
              <w:rPr>
                <w:rStyle w:val="markedcontent"/>
              </w:rPr>
            </w:pPr>
            <w:r w:rsidRPr="002D492A">
              <w:rPr>
                <w:rStyle w:val="markedcontent"/>
              </w:rPr>
              <w:t xml:space="preserve">о формахполучения образования, о внутренней системе оценки качества образования, об учете индивидуальных достижений обучающихся, о «Портфолио»  </w:t>
            </w:r>
          </w:p>
          <w:p w:rsidR="00882A78" w:rsidRPr="002D492A" w:rsidRDefault="00882A78" w:rsidP="00810ABE">
            <w:pPr>
              <w:autoSpaceDE w:val="0"/>
              <w:autoSpaceDN w:val="0"/>
              <w:adjustRightInd w:val="0"/>
              <w:jc w:val="both"/>
              <w:textAlignment w:val="center"/>
            </w:pPr>
          </w:p>
        </w:tc>
        <w:tc>
          <w:tcPr>
            <w:tcW w:w="3227" w:type="dxa"/>
          </w:tcPr>
          <w:p w:rsidR="00882A78" w:rsidRPr="002D492A" w:rsidRDefault="00882A78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7A17DA" w:rsidRPr="002D492A" w:rsidTr="001F33DE">
        <w:tc>
          <w:tcPr>
            <w:tcW w:w="3652" w:type="dxa"/>
            <w:vMerge w:val="restart"/>
          </w:tcPr>
          <w:p w:rsidR="007A17DA" w:rsidRPr="002D492A" w:rsidRDefault="007A17DA" w:rsidP="00C21F96">
            <w:pPr>
              <w:autoSpaceDE w:val="0"/>
              <w:autoSpaceDN w:val="0"/>
              <w:adjustRightInd w:val="0"/>
              <w:textAlignment w:val="center"/>
            </w:pPr>
            <w:r w:rsidRPr="002D492A">
              <w:rPr>
                <w:rStyle w:val="markedcontent"/>
              </w:rPr>
              <w:t xml:space="preserve">II. </w:t>
            </w:r>
            <w:r w:rsidRPr="002D492A">
              <w:rPr>
                <w:rStyle w:val="markedcontent"/>
                <w:b/>
              </w:rPr>
              <w:t>Финансовое обеспечение</w:t>
            </w:r>
            <w:r w:rsidRPr="002D492A">
              <w:rPr>
                <w:b/>
              </w:rPr>
              <w:br/>
            </w:r>
            <w:r w:rsidRPr="002D492A">
              <w:rPr>
                <w:rStyle w:val="markedcontent"/>
                <w:b/>
              </w:rPr>
              <w:t>введенияФГОС НОО</w:t>
            </w:r>
          </w:p>
        </w:tc>
        <w:tc>
          <w:tcPr>
            <w:tcW w:w="8505" w:type="dxa"/>
          </w:tcPr>
          <w:p w:rsidR="007A17DA" w:rsidRPr="002D492A" w:rsidRDefault="007A17DA" w:rsidP="00C21F96">
            <w:pPr>
              <w:autoSpaceDE w:val="0"/>
              <w:autoSpaceDN w:val="0"/>
              <w:adjustRightInd w:val="0"/>
              <w:textAlignment w:val="center"/>
            </w:pPr>
            <w:r w:rsidRPr="002D492A">
              <w:rPr>
                <w:rStyle w:val="markedcontent"/>
              </w:rPr>
              <w:t>1. Определение объёмарасходов, необходимыхдля реализации ООП НОО и достижения планируемыхрезуль</w:t>
            </w:r>
            <w:r w:rsidR="00AC01A2">
              <w:rPr>
                <w:rStyle w:val="markedcontent"/>
              </w:rPr>
              <w:t>татов на четвертый квартал 202</w:t>
            </w:r>
            <w:r w:rsidR="00F8431A">
              <w:rPr>
                <w:rStyle w:val="markedcontent"/>
              </w:rPr>
              <w:t>6</w:t>
            </w:r>
            <w:r w:rsidR="00AC01A2">
              <w:rPr>
                <w:rStyle w:val="markedcontent"/>
              </w:rPr>
              <w:t xml:space="preserve"> года, в 2027 </w:t>
            </w:r>
            <w:r w:rsidRPr="002D492A">
              <w:rPr>
                <w:rStyle w:val="markedcontent"/>
              </w:rPr>
              <w:t>финансовом году.</w:t>
            </w:r>
          </w:p>
        </w:tc>
        <w:tc>
          <w:tcPr>
            <w:tcW w:w="3227" w:type="dxa"/>
          </w:tcPr>
          <w:p w:rsidR="007A17DA" w:rsidRPr="002D492A" w:rsidRDefault="007A17DA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7A17DA" w:rsidRPr="002D492A" w:rsidTr="001F33DE">
        <w:tc>
          <w:tcPr>
            <w:tcW w:w="3652" w:type="dxa"/>
            <w:vMerge/>
          </w:tcPr>
          <w:p w:rsidR="007A17DA" w:rsidRPr="002D492A" w:rsidRDefault="007A17DA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7A17DA" w:rsidRPr="002D492A" w:rsidRDefault="007A17DA" w:rsidP="007A17DA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2. </w:t>
            </w:r>
            <w:r w:rsidRPr="002D492A">
              <w:rPr>
                <w:rStyle w:val="markedcontent"/>
              </w:rPr>
              <w:t>Внесение изменений в Положение об экономическом стимулировании работников школы, реализующих обновленные ФГОС, установление им заработной платыв том числестимулирующих надбавоки доплат, порядка и размеровпремирования.</w:t>
            </w:r>
          </w:p>
        </w:tc>
        <w:tc>
          <w:tcPr>
            <w:tcW w:w="3227" w:type="dxa"/>
          </w:tcPr>
          <w:p w:rsidR="007A17DA" w:rsidRPr="002D492A" w:rsidRDefault="007A17DA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7A17DA" w:rsidRPr="002D492A" w:rsidTr="001F33DE">
        <w:tc>
          <w:tcPr>
            <w:tcW w:w="3652" w:type="dxa"/>
            <w:vMerge/>
          </w:tcPr>
          <w:p w:rsidR="007A17DA" w:rsidRPr="002D492A" w:rsidRDefault="007A17DA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7A17DA" w:rsidRPr="002D492A" w:rsidRDefault="007A17DA" w:rsidP="00C21F96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3. </w:t>
            </w:r>
            <w:r w:rsidRPr="002D492A">
              <w:rPr>
                <w:rStyle w:val="markedcontent"/>
              </w:rPr>
              <w:t>Заключение дополнительныхсоглашений к трудовомудоговору с педагогическими работниками по классному руководству, внеурочной деятельности, инновационной деятельности.</w:t>
            </w:r>
          </w:p>
        </w:tc>
        <w:tc>
          <w:tcPr>
            <w:tcW w:w="3227" w:type="dxa"/>
          </w:tcPr>
          <w:p w:rsidR="007A17DA" w:rsidRPr="002D492A" w:rsidRDefault="007A17DA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AC6E93" w:rsidRPr="002D492A" w:rsidTr="001F33DE">
        <w:tc>
          <w:tcPr>
            <w:tcW w:w="3652" w:type="dxa"/>
            <w:vMerge w:val="restart"/>
          </w:tcPr>
          <w:p w:rsidR="00882A78" w:rsidRPr="002D492A" w:rsidRDefault="00AC6E93" w:rsidP="007A17DA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b/>
              </w:rPr>
            </w:pPr>
            <w:r w:rsidRPr="002D492A">
              <w:rPr>
                <w:rStyle w:val="markedcontent"/>
                <w:b/>
              </w:rPr>
              <w:t>II. Организационное</w:t>
            </w:r>
            <w:r w:rsidR="00616260">
              <w:rPr>
                <w:rStyle w:val="markedcontent"/>
                <w:b/>
              </w:rPr>
              <w:t xml:space="preserve"> </w:t>
            </w:r>
            <w:r w:rsidRPr="002D492A">
              <w:rPr>
                <w:rStyle w:val="markedcontent"/>
                <w:b/>
              </w:rPr>
              <w:t>обеспечение</w:t>
            </w:r>
            <w:r w:rsidR="00616260">
              <w:rPr>
                <w:rStyle w:val="markedcontent"/>
                <w:b/>
              </w:rPr>
              <w:t xml:space="preserve"> </w:t>
            </w:r>
            <w:r w:rsidRPr="002D492A">
              <w:rPr>
                <w:rStyle w:val="markedcontent"/>
                <w:b/>
              </w:rPr>
              <w:t xml:space="preserve">введения </w:t>
            </w:r>
          </w:p>
          <w:p w:rsidR="00AC6E93" w:rsidRPr="002D492A" w:rsidRDefault="00AC6E93" w:rsidP="007A17DA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2D492A">
              <w:rPr>
                <w:rStyle w:val="markedcontent"/>
                <w:b/>
              </w:rPr>
              <w:lastRenderedPageBreak/>
              <w:t>ФГОС НОО</w:t>
            </w:r>
          </w:p>
        </w:tc>
        <w:tc>
          <w:tcPr>
            <w:tcW w:w="8505" w:type="dxa"/>
          </w:tcPr>
          <w:p w:rsidR="00AC6E93" w:rsidRPr="002D492A" w:rsidRDefault="00AC6E93" w:rsidP="007A17DA">
            <w:pPr>
              <w:autoSpaceDE w:val="0"/>
              <w:autoSpaceDN w:val="0"/>
              <w:adjustRightInd w:val="0"/>
              <w:textAlignment w:val="center"/>
            </w:pPr>
            <w:r w:rsidRPr="002D492A">
              <w:rPr>
                <w:rStyle w:val="markedcontent"/>
              </w:rPr>
              <w:lastRenderedPageBreak/>
              <w:t>1. Назначение ответственного для координациивзаимодействия участников</w:t>
            </w:r>
            <w:r w:rsidRPr="002D492A">
              <w:br/>
            </w:r>
            <w:r w:rsidRPr="002D492A">
              <w:rPr>
                <w:rStyle w:val="markedcontent"/>
              </w:rPr>
              <w:t>образовательных отношенийпо организации введенияФГОС НОО</w:t>
            </w:r>
            <w:r w:rsidR="00097922">
              <w:rPr>
                <w:rStyle w:val="markedcontent"/>
              </w:rPr>
              <w:t>, ФООП</w:t>
            </w:r>
          </w:p>
        </w:tc>
        <w:tc>
          <w:tcPr>
            <w:tcW w:w="3227" w:type="dxa"/>
          </w:tcPr>
          <w:p w:rsidR="00AC6E93" w:rsidRPr="002D492A" w:rsidRDefault="00AC6E93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AC6E93" w:rsidRPr="002D492A" w:rsidTr="001F33DE">
        <w:tc>
          <w:tcPr>
            <w:tcW w:w="3652" w:type="dxa"/>
            <w:vMerge/>
          </w:tcPr>
          <w:p w:rsidR="00AC6E93" w:rsidRPr="002D492A" w:rsidRDefault="00AC6E93" w:rsidP="00C21F96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AC6E93" w:rsidRPr="002D492A" w:rsidRDefault="00AC6E93" w:rsidP="00AC6E93">
            <w:pPr>
              <w:autoSpaceDE w:val="0"/>
              <w:autoSpaceDN w:val="0"/>
              <w:adjustRightInd w:val="0"/>
              <w:textAlignment w:val="center"/>
            </w:pPr>
            <w:r w:rsidRPr="002D492A">
              <w:rPr>
                <w:rStyle w:val="markedcontent"/>
              </w:rPr>
              <w:t xml:space="preserve">2.Разработка и реализациямодели интеграции общего и дополнительного образования, сетевого взаимодействия </w:t>
            </w:r>
            <w:r w:rsidRPr="002D492A">
              <w:t xml:space="preserve">в </w:t>
            </w:r>
            <w:r w:rsidRPr="002D492A">
              <w:rPr>
                <w:rStyle w:val="markedcontent"/>
              </w:rPr>
              <w:t>организации внеурочнойдеятельности</w:t>
            </w:r>
          </w:p>
        </w:tc>
        <w:tc>
          <w:tcPr>
            <w:tcW w:w="3227" w:type="dxa"/>
          </w:tcPr>
          <w:p w:rsidR="00AC6E93" w:rsidRPr="002D492A" w:rsidRDefault="00AC6E93" w:rsidP="00C21F96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AC6E93" w:rsidRPr="002D492A" w:rsidTr="001F33DE">
        <w:tc>
          <w:tcPr>
            <w:tcW w:w="3652" w:type="dxa"/>
            <w:vMerge/>
          </w:tcPr>
          <w:p w:rsidR="00AC6E93" w:rsidRPr="002D492A" w:rsidRDefault="00AC6E93" w:rsidP="00AC6E93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AC6E93" w:rsidRPr="002D492A" w:rsidRDefault="00AC6E93" w:rsidP="00AC6E93">
            <w:pPr>
              <w:autoSpaceDE w:val="0"/>
              <w:autoSpaceDN w:val="0"/>
              <w:adjustRightInd w:val="0"/>
              <w:textAlignment w:val="center"/>
            </w:pPr>
            <w:r w:rsidRPr="002D492A">
              <w:t>3.</w:t>
            </w:r>
            <w:r w:rsidRPr="002D492A">
              <w:rPr>
                <w:rStyle w:val="markedcontent"/>
              </w:rPr>
              <w:t>Разработка и реализациясистемы мониторингаобразовательных потребностейобучающихся и родителей(законных представителей)по использованию часоввариативной части учебногоплана и внеурочнойдеятельности</w:t>
            </w:r>
          </w:p>
        </w:tc>
        <w:tc>
          <w:tcPr>
            <w:tcW w:w="3227" w:type="dxa"/>
          </w:tcPr>
          <w:p w:rsidR="00AC6E93" w:rsidRPr="002D492A" w:rsidRDefault="00AC6E93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 w:val="restart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2D492A">
              <w:rPr>
                <w:rStyle w:val="markedcontent"/>
                <w:b/>
              </w:rPr>
              <w:t>IV. Кадровое</w:t>
            </w:r>
            <w:r w:rsidR="00616260">
              <w:rPr>
                <w:rStyle w:val="markedcontent"/>
                <w:b/>
              </w:rPr>
              <w:t xml:space="preserve"> </w:t>
            </w:r>
            <w:r w:rsidRPr="002D492A">
              <w:rPr>
                <w:rStyle w:val="markedcontent"/>
                <w:b/>
              </w:rPr>
              <w:t>обеспечение</w:t>
            </w:r>
            <w:r w:rsidRPr="002D492A">
              <w:rPr>
                <w:b/>
              </w:rPr>
              <w:br/>
            </w:r>
            <w:r w:rsidRPr="002D492A">
              <w:rPr>
                <w:rStyle w:val="markedcontent"/>
                <w:b/>
              </w:rPr>
              <w:t>введенияФГОС НОО</w:t>
            </w:r>
          </w:p>
        </w:tc>
        <w:tc>
          <w:tcPr>
            <w:tcW w:w="8505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  <w:r w:rsidRPr="002D492A">
              <w:rPr>
                <w:rStyle w:val="markedcontent"/>
              </w:rPr>
              <w:t>1. Анализ кадровогообеспечения введенияи реализации ФГОС НОО</w:t>
            </w:r>
            <w:r w:rsidR="00097922">
              <w:rPr>
                <w:rStyle w:val="markedcontent"/>
              </w:rPr>
              <w:t>, ФООП</w:t>
            </w:r>
          </w:p>
        </w:tc>
        <w:tc>
          <w:tcPr>
            <w:tcW w:w="3227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  <w:r w:rsidRPr="002D492A">
              <w:t>2.  Организация курсов повышения квалификации педагогов по теме «Особенности введения и реализации ФГОС НОО третьего поколения»</w:t>
            </w:r>
          </w:p>
        </w:tc>
        <w:tc>
          <w:tcPr>
            <w:tcW w:w="3227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  <w:r w:rsidRPr="002D492A">
              <w:t>3. Обеспечить методическое сопровождение педагогов по разработке рабочих программ учебных предметов, учебных курсов, модулей и календарно-тематическ</w:t>
            </w:r>
            <w:r w:rsidR="00097922">
              <w:t>их планов на новый учебный год в соответствии с федеральными рабочими программами</w:t>
            </w:r>
          </w:p>
        </w:tc>
        <w:tc>
          <w:tcPr>
            <w:tcW w:w="3227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  <w:r w:rsidRPr="002D492A">
              <w:t>4. Разработка и реализация институциональной модели научно-методического сопрово</w:t>
            </w:r>
            <w:r w:rsidR="00AC01A2">
              <w:t>ждения введения ФГОС НОО на 2026-2027</w:t>
            </w:r>
            <w:r w:rsidRPr="002D492A">
              <w:t xml:space="preserve"> учебный год </w:t>
            </w:r>
          </w:p>
        </w:tc>
        <w:tc>
          <w:tcPr>
            <w:tcW w:w="3227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9927D8" w:rsidRPr="002D492A" w:rsidTr="001F33DE">
        <w:tc>
          <w:tcPr>
            <w:tcW w:w="3652" w:type="dxa"/>
            <w:vMerge w:val="restart"/>
          </w:tcPr>
          <w:p w:rsidR="00882A78" w:rsidRPr="002D492A" w:rsidRDefault="009927D8" w:rsidP="00AC6E93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b/>
              </w:rPr>
            </w:pPr>
            <w:r w:rsidRPr="002D492A">
              <w:rPr>
                <w:rStyle w:val="markedcontent"/>
                <w:b/>
              </w:rPr>
              <w:t xml:space="preserve">V. Информационное обеспечениевведения </w:t>
            </w:r>
          </w:p>
          <w:p w:rsidR="009927D8" w:rsidRPr="002D492A" w:rsidRDefault="009927D8" w:rsidP="00AC6E93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2D492A">
              <w:rPr>
                <w:rStyle w:val="markedcontent"/>
                <w:b/>
              </w:rPr>
              <w:t>ФГОСНОО</w:t>
            </w:r>
          </w:p>
        </w:tc>
        <w:tc>
          <w:tcPr>
            <w:tcW w:w="8505" w:type="dxa"/>
          </w:tcPr>
          <w:p w:rsidR="009927D8" w:rsidRPr="002D492A" w:rsidRDefault="009927D8" w:rsidP="009927D8">
            <w:pPr>
              <w:autoSpaceDE w:val="0"/>
              <w:autoSpaceDN w:val="0"/>
              <w:adjustRightInd w:val="0"/>
              <w:textAlignment w:val="center"/>
            </w:pPr>
            <w:r w:rsidRPr="002D492A">
              <w:rPr>
                <w:rStyle w:val="markedcontent"/>
              </w:rPr>
              <w:t>1. Размещение на сайтешколы информационных материалово введении ФГОС НОО</w:t>
            </w:r>
            <w:r w:rsidR="00097922">
              <w:rPr>
                <w:rStyle w:val="markedcontent"/>
              </w:rPr>
              <w:t>, ФООП</w:t>
            </w:r>
          </w:p>
        </w:tc>
        <w:tc>
          <w:tcPr>
            <w:tcW w:w="3227" w:type="dxa"/>
          </w:tcPr>
          <w:p w:rsidR="009927D8" w:rsidRPr="002D492A" w:rsidRDefault="009927D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9927D8" w:rsidRPr="002D492A" w:rsidTr="001F33DE">
        <w:tc>
          <w:tcPr>
            <w:tcW w:w="3652" w:type="dxa"/>
            <w:vMerge/>
          </w:tcPr>
          <w:p w:rsidR="009927D8" w:rsidRPr="002D492A" w:rsidRDefault="009927D8" w:rsidP="00AC6E93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9927D8" w:rsidRPr="002D492A" w:rsidRDefault="009927D8" w:rsidP="009927D8">
            <w:pPr>
              <w:autoSpaceDE w:val="0"/>
              <w:autoSpaceDN w:val="0"/>
              <w:adjustRightInd w:val="0"/>
              <w:textAlignment w:val="center"/>
            </w:pPr>
            <w:r w:rsidRPr="002D492A">
              <w:t>2.</w:t>
            </w:r>
            <w:r w:rsidRPr="002D492A">
              <w:rPr>
                <w:rStyle w:val="markedcontent"/>
              </w:rPr>
              <w:t>Проведение родительского собрания для родителей будущих первоклассников и их информированиекак участниковобразовательного процессао введении и реализации</w:t>
            </w:r>
            <w:r w:rsidRPr="002D492A">
              <w:t xml:space="preserve"> обновленных </w:t>
            </w:r>
            <w:r w:rsidRPr="002D492A">
              <w:rPr>
                <w:rStyle w:val="markedcontent"/>
              </w:rPr>
              <w:t>ФГОС НОО</w:t>
            </w:r>
          </w:p>
        </w:tc>
        <w:tc>
          <w:tcPr>
            <w:tcW w:w="3227" w:type="dxa"/>
          </w:tcPr>
          <w:p w:rsidR="009927D8" w:rsidRPr="002D492A" w:rsidRDefault="009927D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9927D8" w:rsidRPr="002D492A" w:rsidTr="001F33DE">
        <w:tc>
          <w:tcPr>
            <w:tcW w:w="3652" w:type="dxa"/>
            <w:vMerge/>
          </w:tcPr>
          <w:p w:rsidR="009927D8" w:rsidRPr="002D492A" w:rsidRDefault="009927D8" w:rsidP="00AC6E93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9927D8" w:rsidRPr="002D492A" w:rsidRDefault="009927D8" w:rsidP="00AC6E93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3. Информирование родителей первоклассников об особенностях обновленных ФГОС НОО через различные информационные каналы. </w:t>
            </w:r>
          </w:p>
        </w:tc>
        <w:tc>
          <w:tcPr>
            <w:tcW w:w="3227" w:type="dxa"/>
          </w:tcPr>
          <w:p w:rsidR="009927D8" w:rsidRPr="002D492A" w:rsidRDefault="009927D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9927D8" w:rsidRPr="002D492A" w:rsidTr="001F33DE">
        <w:tc>
          <w:tcPr>
            <w:tcW w:w="3652" w:type="dxa"/>
            <w:vMerge/>
          </w:tcPr>
          <w:p w:rsidR="009927D8" w:rsidRPr="002D492A" w:rsidRDefault="009927D8" w:rsidP="00AC6E93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9927D8" w:rsidRPr="002D492A" w:rsidRDefault="009927D8" w:rsidP="009927D8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4. </w:t>
            </w:r>
            <w:r w:rsidRPr="002D492A">
              <w:rPr>
                <w:rStyle w:val="markedcontent"/>
              </w:rPr>
              <w:t>Обеспечение публичнойотчётности школы о ходеи результатах реализации ФГОС НОО в течение всего учебного года</w:t>
            </w:r>
          </w:p>
        </w:tc>
        <w:tc>
          <w:tcPr>
            <w:tcW w:w="3227" w:type="dxa"/>
          </w:tcPr>
          <w:p w:rsidR="009927D8" w:rsidRPr="002D492A" w:rsidRDefault="009927D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 w:val="restart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  <w:rPr>
                <w:rStyle w:val="markedcontent"/>
                <w:b/>
              </w:rPr>
            </w:pPr>
            <w:r w:rsidRPr="002D492A">
              <w:rPr>
                <w:rStyle w:val="markedcontent"/>
                <w:b/>
              </w:rPr>
              <w:t>VI. Материально-техническое</w:t>
            </w:r>
            <w:r w:rsidRPr="002D492A">
              <w:rPr>
                <w:b/>
              </w:rPr>
              <w:br/>
            </w:r>
            <w:r w:rsidRPr="002D492A">
              <w:rPr>
                <w:rStyle w:val="markedcontent"/>
                <w:b/>
              </w:rPr>
              <w:t xml:space="preserve">обеспечениевведения </w:t>
            </w:r>
          </w:p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2D492A">
              <w:rPr>
                <w:rStyle w:val="markedcontent"/>
                <w:b/>
              </w:rPr>
              <w:t>ФГОСНОО</w:t>
            </w:r>
          </w:p>
        </w:tc>
        <w:tc>
          <w:tcPr>
            <w:tcW w:w="8505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  <w:r w:rsidRPr="002D492A">
              <w:t>1.</w:t>
            </w:r>
            <w:r w:rsidRPr="007C3649">
              <w:rPr>
                <w:rStyle w:val="10"/>
                <w:rFonts w:ascii="Times New Roman" w:hAnsi="Times New Roman"/>
                <w:color w:val="auto"/>
                <w:sz w:val="22"/>
                <w:szCs w:val="22"/>
              </w:rPr>
              <w:t xml:space="preserve">Внутренний аудит и </w:t>
            </w:r>
            <w:r w:rsidRPr="007C3649">
              <w:rPr>
                <w:rStyle w:val="markedcontent"/>
              </w:rPr>
              <w:t>характеристикаматериально-техническогообеспечения введенияи реализации ФГОС НО</w:t>
            </w:r>
            <w:r w:rsidR="00097922" w:rsidRPr="007C3649">
              <w:rPr>
                <w:rStyle w:val="markedcontent"/>
              </w:rPr>
              <w:t>О, ФООП</w:t>
            </w:r>
          </w:p>
        </w:tc>
        <w:tc>
          <w:tcPr>
            <w:tcW w:w="3227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135D21">
            <w:pPr>
              <w:autoSpaceDE w:val="0"/>
              <w:autoSpaceDN w:val="0"/>
              <w:adjustRightInd w:val="0"/>
              <w:textAlignment w:val="center"/>
            </w:pPr>
            <w:r w:rsidRPr="002D492A">
              <w:t>2.</w:t>
            </w:r>
            <w:r w:rsidRPr="002D492A">
              <w:rPr>
                <w:rStyle w:val="markedcontent"/>
              </w:rPr>
              <w:t xml:space="preserve"> Обеспечение соответствияматериально-технической базы школы требованиям ФГОС НОО в соответствии с «дорожно</w:t>
            </w:r>
            <w:r w:rsidR="00AC01A2">
              <w:rPr>
                <w:rStyle w:val="markedcontent"/>
              </w:rPr>
              <w:t>й картой», разработанной до 2028</w:t>
            </w:r>
            <w:r w:rsidRPr="002D492A">
              <w:rPr>
                <w:rStyle w:val="markedcontent"/>
              </w:rPr>
              <w:t xml:space="preserve"> года</w:t>
            </w:r>
          </w:p>
        </w:tc>
        <w:tc>
          <w:tcPr>
            <w:tcW w:w="3227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135D21">
            <w:pPr>
              <w:autoSpaceDE w:val="0"/>
              <w:autoSpaceDN w:val="0"/>
              <w:adjustRightInd w:val="0"/>
              <w:textAlignment w:val="center"/>
            </w:pPr>
            <w:r w:rsidRPr="002D492A">
              <w:t xml:space="preserve">3. </w:t>
            </w:r>
            <w:r w:rsidRPr="002D492A">
              <w:rPr>
                <w:rStyle w:val="markedcontent"/>
              </w:rPr>
              <w:t>Обеспечение соответствияусловий реализации ООПпротивопожарным нормам,санитарно-эпидемиологическимнормам, нормам охраны трудаработников школы.</w:t>
            </w:r>
          </w:p>
        </w:tc>
        <w:tc>
          <w:tcPr>
            <w:tcW w:w="3227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882A78" w:rsidRPr="002D492A" w:rsidTr="001F33DE">
        <w:tc>
          <w:tcPr>
            <w:tcW w:w="3652" w:type="dxa"/>
            <w:vMerge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  <w:tc>
          <w:tcPr>
            <w:tcW w:w="8505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  <w:rPr>
                <w:rStyle w:val="10"/>
                <w:sz w:val="24"/>
                <w:szCs w:val="24"/>
              </w:rPr>
            </w:pPr>
            <w:r w:rsidRPr="002D492A">
              <w:rPr>
                <w:rStyle w:val="markedcontent"/>
              </w:rPr>
              <w:t>4. Обеспечение соответствияинформационно-образовательнойсреды требованиям ФГОС НОО:</w:t>
            </w:r>
          </w:p>
          <w:p w:rsidR="00882A78" w:rsidRPr="002D492A" w:rsidRDefault="00882A78" w:rsidP="00882A78">
            <w:pPr>
              <w:autoSpaceDE w:val="0"/>
              <w:autoSpaceDN w:val="0"/>
              <w:adjustRightInd w:val="0"/>
              <w:textAlignment w:val="center"/>
            </w:pPr>
            <w:r w:rsidRPr="002D492A">
              <w:rPr>
                <w:rStyle w:val="10"/>
                <w:sz w:val="24"/>
                <w:szCs w:val="24"/>
              </w:rPr>
              <w:t xml:space="preserve">- </w:t>
            </w:r>
            <w:r w:rsidRPr="002D492A">
              <w:rPr>
                <w:rStyle w:val="markedcontent"/>
              </w:rPr>
              <w:t>укомплектованностьбиблиотечно-информационногоцентра печатными и электронными образовательнымиресурсами;</w:t>
            </w:r>
            <w:r w:rsidRPr="002D492A">
              <w:br/>
            </w:r>
            <w:r w:rsidRPr="002D492A">
              <w:rPr>
                <w:rStyle w:val="markedcontent"/>
              </w:rPr>
              <w:t>- наличие доступа школы к электронным образовательным ресурсам(ЭОР), размещённым в федеральных, региональных и иныхбазах данных;</w:t>
            </w:r>
            <w:r w:rsidRPr="002D492A">
              <w:br/>
            </w:r>
            <w:r w:rsidRPr="002D492A">
              <w:rPr>
                <w:rStyle w:val="markedcontent"/>
              </w:rPr>
              <w:t xml:space="preserve">- наличие контролируемогодоступа участников образовательных отношений к </w:t>
            </w:r>
            <w:r w:rsidRPr="002D492A">
              <w:rPr>
                <w:rStyle w:val="markedcontent"/>
              </w:rPr>
              <w:lastRenderedPageBreak/>
              <w:t>информационным образовательнымресурсам локальной сети иИнтернета;</w:t>
            </w:r>
          </w:p>
        </w:tc>
        <w:tc>
          <w:tcPr>
            <w:tcW w:w="3227" w:type="dxa"/>
          </w:tcPr>
          <w:p w:rsidR="00882A78" w:rsidRPr="002D492A" w:rsidRDefault="00882A78" w:rsidP="00AC6E93">
            <w:pPr>
              <w:autoSpaceDE w:val="0"/>
              <w:autoSpaceDN w:val="0"/>
              <w:adjustRightInd w:val="0"/>
              <w:textAlignment w:val="center"/>
            </w:pPr>
          </w:p>
        </w:tc>
      </w:tr>
    </w:tbl>
    <w:p w:rsidR="00A777E2" w:rsidRPr="002D492A" w:rsidRDefault="00A777E2" w:rsidP="00C065C2">
      <w:pPr>
        <w:autoSpaceDE w:val="0"/>
        <w:autoSpaceDN w:val="0"/>
        <w:adjustRightInd w:val="0"/>
        <w:ind w:firstLine="680"/>
        <w:jc w:val="center"/>
        <w:textAlignment w:val="center"/>
      </w:pPr>
    </w:p>
    <w:p w:rsidR="00C767E6" w:rsidRDefault="00C767E6" w:rsidP="004C1D17"/>
    <w:p w:rsidR="00C767E6" w:rsidRDefault="00C767E6" w:rsidP="004C1D17"/>
    <w:p w:rsidR="00C767E6" w:rsidRPr="00C767E6" w:rsidRDefault="00C767E6" w:rsidP="00C767E6">
      <w:pPr>
        <w:jc w:val="right"/>
        <w:rPr>
          <w:b/>
        </w:rPr>
      </w:pPr>
      <w:r w:rsidRPr="00C767E6">
        <w:rPr>
          <w:b/>
        </w:rPr>
        <w:t>Приложения рабочих программ учебных предметов.</w:t>
      </w:r>
    </w:p>
    <w:p w:rsidR="004C1D17" w:rsidRDefault="004C1D17" w:rsidP="004C1D17"/>
    <w:p w:rsidR="009F4597" w:rsidRPr="009F4597" w:rsidRDefault="009F4597" w:rsidP="009F4597">
      <w:pPr>
        <w:ind w:right="-426" w:firstLine="567"/>
        <w:jc w:val="center"/>
        <w:rPr>
          <w:b/>
          <w:color w:val="000000"/>
        </w:rPr>
      </w:pPr>
    </w:p>
    <w:p w:rsidR="005512DC" w:rsidRDefault="005512DC" w:rsidP="005512DC">
      <w:pPr>
        <w:ind w:right="-426" w:firstLine="567"/>
        <w:jc w:val="center"/>
        <w:rPr>
          <w:b/>
          <w:color w:val="000000"/>
        </w:rPr>
      </w:pPr>
    </w:p>
    <w:p w:rsidR="005512DC" w:rsidRPr="00CA226F" w:rsidRDefault="005512DC" w:rsidP="005512DC">
      <w:pPr>
        <w:overflowPunct w:val="0"/>
        <w:ind w:firstLine="567"/>
        <w:jc w:val="center"/>
      </w:pPr>
    </w:p>
    <w:sectPr w:rsidR="005512DC" w:rsidRPr="00CA226F" w:rsidSect="00B51BB8">
      <w:pgSz w:w="16838" w:h="11906" w:orient="landscape"/>
      <w:pgMar w:top="850" w:right="53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2CF" w:rsidRDefault="001D62CF" w:rsidP="00BD255A">
      <w:r>
        <w:separator/>
      </w:r>
    </w:p>
  </w:endnote>
  <w:endnote w:type="continuationSeparator" w:id="1">
    <w:p w:rsidR="001D62CF" w:rsidRDefault="001D62CF" w:rsidP="00BD2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951974"/>
    </w:sdtPr>
    <w:sdtContent>
      <w:p w:rsidR="001D62CF" w:rsidRDefault="00316DDA">
        <w:pPr>
          <w:pStyle w:val="afd"/>
          <w:jc w:val="center"/>
        </w:pPr>
        <w:fldSimple w:instr="PAGE   \* MERGEFORMAT">
          <w:r w:rsidR="00973FAF">
            <w:rPr>
              <w:noProof/>
            </w:rPr>
            <w:t>2</w:t>
          </w:r>
        </w:fldSimple>
      </w:p>
    </w:sdtContent>
  </w:sdt>
  <w:p w:rsidR="001D62CF" w:rsidRDefault="001D62CF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2CF" w:rsidRDefault="001D62CF" w:rsidP="00BD255A">
      <w:r>
        <w:separator/>
      </w:r>
    </w:p>
  </w:footnote>
  <w:footnote w:type="continuationSeparator" w:id="1">
    <w:p w:rsidR="001D62CF" w:rsidRDefault="001D62CF" w:rsidP="00BD2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53"/>
    <w:multiLevelType w:val="multilevel"/>
    <w:tmpl w:val="0000005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59"/>
    <w:multiLevelType w:val="multilevel"/>
    <w:tmpl w:val="0000005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5F"/>
    <w:multiLevelType w:val="multilevel"/>
    <w:tmpl w:val="0000005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63"/>
    <w:multiLevelType w:val="multilevel"/>
    <w:tmpl w:val="0000006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69"/>
    <w:multiLevelType w:val="multilevel"/>
    <w:tmpl w:val="0000006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89"/>
    <w:multiLevelType w:val="multilevel"/>
    <w:tmpl w:val="0000008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000008B"/>
    <w:multiLevelType w:val="multilevel"/>
    <w:tmpl w:val="0000008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>
    <w:nsid w:val="0000008D"/>
    <w:multiLevelType w:val="multilevel"/>
    <w:tmpl w:val="0000008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>
    <w:nsid w:val="0000008F"/>
    <w:multiLevelType w:val="multilevel"/>
    <w:tmpl w:val="0000008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00000091"/>
    <w:multiLevelType w:val="multilevel"/>
    <w:tmpl w:val="0000009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>
    <w:nsid w:val="00000095"/>
    <w:multiLevelType w:val="multilevel"/>
    <w:tmpl w:val="0000009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>
    <w:nsid w:val="0000009B"/>
    <w:multiLevelType w:val="multilevel"/>
    <w:tmpl w:val="0000009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>
    <w:nsid w:val="0000009D"/>
    <w:multiLevelType w:val="multilevel"/>
    <w:tmpl w:val="0000009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>
    <w:nsid w:val="009B5F6C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019F4EA6"/>
    <w:multiLevelType w:val="hybridMultilevel"/>
    <w:tmpl w:val="D2BCF608"/>
    <w:lvl w:ilvl="0" w:tplc="7F102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B72484"/>
    <w:multiLevelType w:val="hybridMultilevel"/>
    <w:tmpl w:val="06706B5A"/>
    <w:lvl w:ilvl="0" w:tplc="FCA883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0019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EC6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F86E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965C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EC21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7857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7E8D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1C57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148159B0"/>
    <w:multiLevelType w:val="hybridMultilevel"/>
    <w:tmpl w:val="97FE808C"/>
    <w:lvl w:ilvl="0" w:tplc="086ED8FA">
      <w:start w:val="1"/>
      <w:numFmt w:val="decimal"/>
      <w:lvlText w:val="%1."/>
      <w:lvlJc w:val="left"/>
      <w:pPr>
        <w:ind w:left="1287" w:hanging="360"/>
      </w:pPr>
      <w:rPr>
        <w:rFonts w:ascii="Times New Roman" w:eastAsia="№Е" w:hAnsi="Times New Roman" w:cs="Times New Roman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178C182C"/>
    <w:multiLevelType w:val="hybridMultilevel"/>
    <w:tmpl w:val="8E4806DE"/>
    <w:lvl w:ilvl="0" w:tplc="42A2A87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1ECB1677"/>
    <w:multiLevelType w:val="multilevel"/>
    <w:tmpl w:val="F1F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90A2158"/>
    <w:multiLevelType w:val="hybridMultilevel"/>
    <w:tmpl w:val="6F545B4C"/>
    <w:lvl w:ilvl="0" w:tplc="DD92E9CA">
      <w:numFmt w:val="bullet"/>
      <w:lvlText w:val=""/>
      <w:lvlJc w:val="left"/>
      <w:pPr>
        <w:ind w:left="1227" w:hanging="360"/>
      </w:pPr>
      <w:rPr>
        <w:rFonts w:ascii="Symbol" w:eastAsia="@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8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413430FF"/>
    <w:multiLevelType w:val="hybridMultilevel"/>
    <w:tmpl w:val="C0F409E6"/>
    <w:lvl w:ilvl="0" w:tplc="B84AA5F0">
      <w:numFmt w:val="bullet"/>
      <w:lvlText w:val=""/>
      <w:lvlJc w:val="left"/>
      <w:pPr>
        <w:ind w:left="1167" w:hanging="360"/>
      </w:pPr>
      <w:rPr>
        <w:rFonts w:ascii="Symbol" w:eastAsia="@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0">
    <w:nsid w:val="53CA352A"/>
    <w:multiLevelType w:val="multilevel"/>
    <w:tmpl w:val="76589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E05C34"/>
    <w:multiLevelType w:val="hybridMultilevel"/>
    <w:tmpl w:val="BADAB1EA"/>
    <w:lvl w:ilvl="0" w:tplc="50C624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EFA1B1E"/>
    <w:multiLevelType w:val="hybridMultilevel"/>
    <w:tmpl w:val="FA400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27"/>
  </w:num>
  <w:num w:numId="4">
    <w:abstractNumId w:val="31"/>
  </w:num>
  <w:num w:numId="5">
    <w:abstractNumId w:val="25"/>
  </w:num>
  <w:num w:numId="6">
    <w:abstractNumId w:val="22"/>
  </w:num>
  <w:num w:numId="7">
    <w:abstractNumId w:val="0"/>
  </w:num>
  <w:num w:numId="8">
    <w:abstractNumId w:val="20"/>
  </w:num>
  <w:num w:numId="9">
    <w:abstractNumId w:val="21"/>
  </w:num>
  <w:num w:numId="10">
    <w:abstractNumId w:val="32"/>
  </w:num>
  <w:num w:numId="11">
    <w:abstractNumId w:val="26"/>
  </w:num>
  <w:num w:numId="12">
    <w:abstractNumId w:val="24"/>
  </w:num>
  <w:num w:numId="13">
    <w:abstractNumId w:val="23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"/>
  </w:num>
  <w:num w:numId="29">
    <w:abstractNumId w:val="2"/>
  </w:num>
  <w:num w:numId="30">
    <w:abstractNumId w:val="17"/>
  </w:num>
  <w:num w:numId="31">
    <w:abstractNumId w:val="18"/>
  </w:num>
  <w:num w:numId="32">
    <w:abstractNumId w:val="19"/>
  </w:num>
  <w:num w:numId="33">
    <w:abstractNumId w:val="3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1708C"/>
    <w:rsid w:val="0000070E"/>
    <w:rsid w:val="00006FB5"/>
    <w:rsid w:val="00014FFA"/>
    <w:rsid w:val="00015F95"/>
    <w:rsid w:val="00015FD8"/>
    <w:rsid w:val="0001648D"/>
    <w:rsid w:val="00024C8F"/>
    <w:rsid w:val="00025B97"/>
    <w:rsid w:val="00032146"/>
    <w:rsid w:val="00034594"/>
    <w:rsid w:val="000403FD"/>
    <w:rsid w:val="000410AA"/>
    <w:rsid w:val="000459A9"/>
    <w:rsid w:val="000600FD"/>
    <w:rsid w:val="0006118C"/>
    <w:rsid w:val="000670E7"/>
    <w:rsid w:val="00070284"/>
    <w:rsid w:val="00070797"/>
    <w:rsid w:val="00075B42"/>
    <w:rsid w:val="00080558"/>
    <w:rsid w:val="00091040"/>
    <w:rsid w:val="000928E6"/>
    <w:rsid w:val="00093C6A"/>
    <w:rsid w:val="000962AC"/>
    <w:rsid w:val="0009772A"/>
    <w:rsid w:val="00097922"/>
    <w:rsid w:val="000A2EF4"/>
    <w:rsid w:val="000A3344"/>
    <w:rsid w:val="000A7624"/>
    <w:rsid w:val="000B1C42"/>
    <w:rsid w:val="000B2A7F"/>
    <w:rsid w:val="000B487F"/>
    <w:rsid w:val="000C08AE"/>
    <w:rsid w:val="000C11C3"/>
    <w:rsid w:val="000D0A64"/>
    <w:rsid w:val="000D26BB"/>
    <w:rsid w:val="000D43A7"/>
    <w:rsid w:val="000D5BFD"/>
    <w:rsid w:val="000E3F68"/>
    <w:rsid w:val="000E43C4"/>
    <w:rsid w:val="000E6FA9"/>
    <w:rsid w:val="000E7111"/>
    <w:rsid w:val="000F2949"/>
    <w:rsid w:val="000F30E1"/>
    <w:rsid w:val="000F3A2C"/>
    <w:rsid w:val="000F3D9F"/>
    <w:rsid w:val="000F622B"/>
    <w:rsid w:val="00101A27"/>
    <w:rsid w:val="00105DA7"/>
    <w:rsid w:val="00106146"/>
    <w:rsid w:val="00112F62"/>
    <w:rsid w:val="0011452A"/>
    <w:rsid w:val="00114B0A"/>
    <w:rsid w:val="00115063"/>
    <w:rsid w:val="001154F2"/>
    <w:rsid w:val="00116EFB"/>
    <w:rsid w:val="00122FEC"/>
    <w:rsid w:val="0012328C"/>
    <w:rsid w:val="00124C69"/>
    <w:rsid w:val="001300E6"/>
    <w:rsid w:val="00130AC5"/>
    <w:rsid w:val="00135D21"/>
    <w:rsid w:val="0014419A"/>
    <w:rsid w:val="00145F6C"/>
    <w:rsid w:val="00150EF4"/>
    <w:rsid w:val="0015191C"/>
    <w:rsid w:val="00151BFF"/>
    <w:rsid w:val="00156138"/>
    <w:rsid w:val="0015642C"/>
    <w:rsid w:val="001740AA"/>
    <w:rsid w:val="00175E98"/>
    <w:rsid w:val="00181AB4"/>
    <w:rsid w:val="00181DCC"/>
    <w:rsid w:val="0018211E"/>
    <w:rsid w:val="00183DAF"/>
    <w:rsid w:val="00184C52"/>
    <w:rsid w:val="0019064D"/>
    <w:rsid w:val="00191355"/>
    <w:rsid w:val="00193AE8"/>
    <w:rsid w:val="00193BAB"/>
    <w:rsid w:val="00196079"/>
    <w:rsid w:val="001A0765"/>
    <w:rsid w:val="001A41F4"/>
    <w:rsid w:val="001A5EA9"/>
    <w:rsid w:val="001B1E17"/>
    <w:rsid w:val="001B2D77"/>
    <w:rsid w:val="001B374B"/>
    <w:rsid w:val="001B5755"/>
    <w:rsid w:val="001C1010"/>
    <w:rsid w:val="001C2754"/>
    <w:rsid w:val="001C54B7"/>
    <w:rsid w:val="001D047C"/>
    <w:rsid w:val="001D0C9F"/>
    <w:rsid w:val="001D623E"/>
    <w:rsid w:val="001D62CF"/>
    <w:rsid w:val="001E517F"/>
    <w:rsid w:val="001F0389"/>
    <w:rsid w:val="001F06B7"/>
    <w:rsid w:val="001F2CE2"/>
    <w:rsid w:val="001F33DE"/>
    <w:rsid w:val="001F6C05"/>
    <w:rsid w:val="00200EF5"/>
    <w:rsid w:val="002012AE"/>
    <w:rsid w:val="00203509"/>
    <w:rsid w:val="002070B8"/>
    <w:rsid w:val="00214248"/>
    <w:rsid w:val="00216FED"/>
    <w:rsid w:val="002171B6"/>
    <w:rsid w:val="0022318E"/>
    <w:rsid w:val="00223505"/>
    <w:rsid w:val="00227A85"/>
    <w:rsid w:val="00227B2A"/>
    <w:rsid w:val="002361A1"/>
    <w:rsid w:val="00251D4A"/>
    <w:rsid w:val="00253308"/>
    <w:rsid w:val="00257526"/>
    <w:rsid w:val="00262FC2"/>
    <w:rsid w:val="00264ED2"/>
    <w:rsid w:val="0027189C"/>
    <w:rsid w:val="00276B27"/>
    <w:rsid w:val="00276DF0"/>
    <w:rsid w:val="00280424"/>
    <w:rsid w:val="00281C07"/>
    <w:rsid w:val="00285402"/>
    <w:rsid w:val="00292555"/>
    <w:rsid w:val="00297CFA"/>
    <w:rsid w:val="002A21E7"/>
    <w:rsid w:val="002A29E0"/>
    <w:rsid w:val="002A2B22"/>
    <w:rsid w:val="002A7081"/>
    <w:rsid w:val="002B4A07"/>
    <w:rsid w:val="002B5013"/>
    <w:rsid w:val="002B797F"/>
    <w:rsid w:val="002C29BB"/>
    <w:rsid w:val="002C46FC"/>
    <w:rsid w:val="002D1942"/>
    <w:rsid w:val="002D492A"/>
    <w:rsid w:val="002E09E1"/>
    <w:rsid w:val="002E1AA2"/>
    <w:rsid w:val="002E20F6"/>
    <w:rsid w:val="002E435F"/>
    <w:rsid w:val="002E6A65"/>
    <w:rsid w:val="002F15B0"/>
    <w:rsid w:val="002F5D20"/>
    <w:rsid w:val="002F7DCA"/>
    <w:rsid w:val="00311D75"/>
    <w:rsid w:val="00311F75"/>
    <w:rsid w:val="00316DDA"/>
    <w:rsid w:val="00320189"/>
    <w:rsid w:val="00321C28"/>
    <w:rsid w:val="003431CC"/>
    <w:rsid w:val="00346973"/>
    <w:rsid w:val="00365A88"/>
    <w:rsid w:val="003712D8"/>
    <w:rsid w:val="00377573"/>
    <w:rsid w:val="0039227A"/>
    <w:rsid w:val="003929CE"/>
    <w:rsid w:val="00394CEC"/>
    <w:rsid w:val="003A0DE9"/>
    <w:rsid w:val="003A4F87"/>
    <w:rsid w:val="003B2F9C"/>
    <w:rsid w:val="003B7C2B"/>
    <w:rsid w:val="003C499C"/>
    <w:rsid w:val="003C6C91"/>
    <w:rsid w:val="003D222C"/>
    <w:rsid w:val="003D3C37"/>
    <w:rsid w:val="003D470B"/>
    <w:rsid w:val="003D60E7"/>
    <w:rsid w:val="003D7828"/>
    <w:rsid w:val="003F274F"/>
    <w:rsid w:val="003F7C8D"/>
    <w:rsid w:val="00400F26"/>
    <w:rsid w:val="00404C55"/>
    <w:rsid w:val="00405742"/>
    <w:rsid w:val="004068EC"/>
    <w:rsid w:val="004164BC"/>
    <w:rsid w:val="004200EC"/>
    <w:rsid w:val="004225AE"/>
    <w:rsid w:val="00427150"/>
    <w:rsid w:val="004351CF"/>
    <w:rsid w:val="00437826"/>
    <w:rsid w:val="00442EE0"/>
    <w:rsid w:val="004476A6"/>
    <w:rsid w:val="004542E0"/>
    <w:rsid w:val="00454732"/>
    <w:rsid w:val="00456348"/>
    <w:rsid w:val="00461388"/>
    <w:rsid w:val="00461C2A"/>
    <w:rsid w:val="00465337"/>
    <w:rsid w:val="00465823"/>
    <w:rsid w:val="004666A5"/>
    <w:rsid w:val="00482AB1"/>
    <w:rsid w:val="004843F6"/>
    <w:rsid w:val="00491425"/>
    <w:rsid w:val="004A1377"/>
    <w:rsid w:val="004A1DC3"/>
    <w:rsid w:val="004A3D0A"/>
    <w:rsid w:val="004B00DB"/>
    <w:rsid w:val="004B0DF6"/>
    <w:rsid w:val="004B5CB4"/>
    <w:rsid w:val="004C1D17"/>
    <w:rsid w:val="004C2DCF"/>
    <w:rsid w:val="004D08A7"/>
    <w:rsid w:val="004D16C7"/>
    <w:rsid w:val="004D6469"/>
    <w:rsid w:val="004D6BEB"/>
    <w:rsid w:val="004E0463"/>
    <w:rsid w:val="004E235B"/>
    <w:rsid w:val="004E4CDD"/>
    <w:rsid w:val="004F34B2"/>
    <w:rsid w:val="00500E87"/>
    <w:rsid w:val="00502FD5"/>
    <w:rsid w:val="00504573"/>
    <w:rsid w:val="00507C99"/>
    <w:rsid w:val="00513516"/>
    <w:rsid w:val="00513E52"/>
    <w:rsid w:val="00522D15"/>
    <w:rsid w:val="005231F9"/>
    <w:rsid w:val="005254C9"/>
    <w:rsid w:val="005341DA"/>
    <w:rsid w:val="005512DC"/>
    <w:rsid w:val="00555F2E"/>
    <w:rsid w:val="00556BAB"/>
    <w:rsid w:val="0056030E"/>
    <w:rsid w:val="0056055E"/>
    <w:rsid w:val="0056238F"/>
    <w:rsid w:val="00563A5B"/>
    <w:rsid w:val="005677F6"/>
    <w:rsid w:val="00572E74"/>
    <w:rsid w:val="00585F3A"/>
    <w:rsid w:val="005861D3"/>
    <w:rsid w:val="0059589E"/>
    <w:rsid w:val="005A26E4"/>
    <w:rsid w:val="005A565A"/>
    <w:rsid w:val="005B12F1"/>
    <w:rsid w:val="005B7F81"/>
    <w:rsid w:val="005C5F4D"/>
    <w:rsid w:val="005C6A36"/>
    <w:rsid w:val="005C7DFA"/>
    <w:rsid w:val="005D1629"/>
    <w:rsid w:val="005D1AEE"/>
    <w:rsid w:val="005D227D"/>
    <w:rsid w:val="005D3E21"/>
    <w:rsid w:val="005D6C5D"/>
    <w:rsid w:val="005E1A55"/>
    <w:rsid w:val="005E700B"/>
    <w:rsid w:val="005F6AD5"/>
    <w:rsid w:val="00600ED2"/>
    <w:rsid w:val="00604A18"/>
    <w:rsid w:val="0060512C"/>
    <w:rsid w:val="00606F18"/>
    <w:rsid w:val="00610F03"/>
    <w:rsid w:val="00611175"/>
    <w:rsid w:val="00611C83"/>
    <w:rsid w:val="0061324C"/>
    <w:rsid w:val="00615928"/>
    <w:rsid w:val="00615C3A"/>
    <w:rsid w:val="00616260"/>
    <w:rsid w:val="00617036"/>
    <w:rsid w:val="00624755"/>
    <w:rsid w:val="00626F79"/>
    <w:rsid w:val="006322D8"/>
    <w:rsid w:val="00640FAD"/>
    <w:rsid w:val="006567B6"/>
    <w:rsid w:val="00656DA1"/>
    <w:rsid w:val="00661535"/>
    <w:rsid w:val="00664A17"/>
    <w:rsid w:val="00671B83"/>
    <w:rsid w:val="006738DC"/>
    <w:rsid w:val="00674F99"/>
    <w:rsid w:val="0067627B"/>
    <w:rsid w:val="00684362"/>
    <w:rsid w:val="00685F79"/>
    <w:rsid w:val="00687209"/>
    <w:rsid w:val="006A0B48"/>
    <w:rsid w:val="006A23B4"/>
    <w:rsid w:val="006A6313"/>
    <w:rsid w:val="006A67B4"/>
    <w:rsid w:val="006C00ED"/>
    <w:rsid w:val="006C0B66"/>
    <w:rsid w:val="006C243B"/>
    <w:rsid w:val="006C5E89"/>
    <w:rsid w:val="006C64D5"/>
    <w:rsid w:val="006C67A8"/>
    <w:rsid w:val="006D113A"/>
    <w:rsid w:val="006D3D84"/>
    <w:rsid w:val="006E12C0"/>
    <w:rsid w:val="006E3DAC"/>
    <w:rsid w:val="006E585A"/>
    <w:rsid w:val="006E621D"/>
    <w:rsid w:val="006E7D3F"/>
    <w:rsid w:val="006F06CD"/>
    <w:rsid w:val="006F39D1"/>
    <w:rsid w:val="006F49ED"/>
    <w:rsid w:val="006F55FA"/>
    <w:rsid w:val="007030CA"/>
    <w:rsid w:val="0071505D"/>
    <w:rsid w:val="00720B68"/>
    <w:rsid w:val="0072376E"/>
    <w:rsid w:val="00727436"/>
    <w:rsid w:val="007361E7"/>
    <w:rsid w:val="007364E1"/>
    <w:rsid w:val="007531ED"/>
    <w:rsid w:val="0075552A"/>
    <w:rsid w:val="00755868"/>
    <w:rsid w:val="00756605"/>
    <w:rsid w:val="00761907"/>
    <w:rsid w:val="00765463"/>
    <w:rsid w:val="00765F43"/>
    <w:rsid w:val="00776A4C"/>
    <w:rsid w:val="0078003F"/>
    <w:rsid w:val="00786FA4"/>
    <w:rsid w:val="00791BF0"/>
    <w:rsid w:val="007941EC"/>
    <w:rsid w:val="007A0475"/>
    <w:rsid w:val="007A17DA"/>
    <w:rsid w:val="007A3CC9"/>
    <w:rsid w:val="007A4299"/>
    <w:rsid w:val="007B1947"/>
    <w:rsid w:val="007B51B9"/>
    <w:rsid w:val="007B580C"/>
    <w:rsid w:val="007C26C9"/>
    <w:rsid w:val="007C3649"/>
    <w:rsid w:val="007C3D0A"/>
    <w:rsid w:val="007C497B"/>
    <w:rsid w:val="007C4E7E"/>
    <w:rsid w:val="007C7E7B"/>
    <w:rsid w:val="007D1D03"/>
    <w:rsid w:val="007D338D"/>
    <w:rsid w:val="007D3939"/>
    <w:rsid w:val="007D4CB8"/>
    <w:rsid w:val="007D620A"/>
    <w:rsid w:val="007D6308"/>
    <w:rsid w:val="007F4E46"/>
    <w:rsid w:val="007F729D"/>
    <w:rsid w:val="0080367F"/>
    <w:rsid w:val="00810408"/>
    <w:rsid w:val="00810ABE"/>
    <w:rsid w:val="008278A7"/>
    <w:rsid w:val="00831D2A"/>
    <w:rsid w:val="008334A3"/>
    <w:rsid w:val="00833E01"/>
    <w:rsid w:val="00834493"/>
    <w:rsid w:val="00834C1C"/>
    <w:rsid w:val="008351C1"/>
    <w:rsid w:val="008444B4"/>
    <w:rsid w:val="00845194"/>
    <w:rsid w:val="008454C9"/>
    <w:rsid w:val="008648D5"/>
    <w:rsid w:val="00865D86"/>
    <w:rsid w:val="00870190"/>
    <w:rsid w:val="008820C0"/>
    <w:rsid w:val="00882A78"/>
    <w:rsid w:val="00887197"/>
    <w:rsid w:val="0089297E"/>
    <w:rsid w:val="0089321B"/>
    <w:rsid w:val="008A41F7"/>
    <w:rsid w:val="008C0BBB"/>
    <w:rsid w:val="008C2187"/>
    <w:rsid w:val="008D0995"/>
    <w:rsid w:val="008D1EFB"/>
    <w:rsid w:val="008D5F4F"/>
    <w:rsid w:val="008E239E"/>
    <w:rsid w:val="008E587B"/>
    <w:rsid w:val="008E6FC1"/>
    <w:rsid w:val="00903E10"/>
    <w:rsid w:val="00903EFB"/>
    <w:rsid w:val="009048D2"/>
    <w:rsid w:val="00916DCD"/>
    <w:rsid w:val="00924132"/>
    <w:rsid w:val="0092513E"/>
    <w:rsid w:val="00927E56"/>
    <w:rsid w:val="009335D4"/>
    <w:rsid w:val="009376C9"/>
    <w:rsid w:val="009453D9"/>
    <w:rsid w:val="009532D9"/>
    <w:rsid w:val="00954DEA"/>
    <w:rsid w:val="0096053E"/>
    <w:rsid w:val="00961855"/>
    <w:rsid w:val="00962EA7"/>
    <w:rsid w:val="00973FAF"/>
    <w:rsid w:val="00974FEA"/>
    <w:rsid w:val="00983D82"/>
    <w:rsid w:val="00987E7E"/>
    <w:rsid w:val="009927D8"/>
    <w:rsid w:val="00995736"/>
    <w:rsid w:val="009B0ADD"/>
    <w:rsid w:val="009B6C9D"/>
    <w:rsid w:val="009C242A"/>
    <w:rsid w:val="009D33E3"/>
    <w:rsid w:val="009D7241"/>
    <w:rsid w:val="009D76ED"/>
    <w:rsid w:val="009E03CA"/>
    <w:rsid w:val="009F0C7D"/>
    <w:rsid w:val="009F4597"/>
    <w:rsid w:val="00A004FD"/>
    <w:rsid w:val="00A0087D"/>
    <w:rsid w:val="00A027DE"/>
    <w:rsid w:val="00A10A2B"/>
    <w:rsid w:val="00A12837"/>
    <w:rsid w:val="00A156A1"/>
    <w:rsid w:val="00A221BA"/>
    <w:rsid w:val="00A234E7"/>
    <w:rsid w:val="00A276A5"/>
    <w:rsid w:val="00A36B29"/>
    <w:rsid w:val="00A4318C"/>
    <w:rsid w:val="00A43F2F"/>
    <w:rsid w:val="00A44F00"/>
    <w:rsid w:val="00A52FA6"/>
    <w:rsid w:val="00A54E8B"/>
    <w:rsid w:val="00A61785"/>
    <w:rsid w:val="00A65B6C"/>
    <w:rsid w:val="00A65F6F"/>
    <w:rsid w:val="00A66185"/>
    <w:rsid w:val="00A7073D"/>
    <w:rsid w:val="00A71AF2"/>
    <w:rsid w:val="00A72668"/>
    <w:rsid w:val="00A772AC"/>
    <w:rsid w:val="00A777E2"/>
    <w:rsid w:val="00A8250B"/>
    <w:rsid w:val="00A92EE1"/>
    <w:rsid w:val="00A9477A"/>
    <w:rsid w:val="00A976B7"/>
    <w:rsid w:val="00AA08D3"/>
    <w:rsid w:val="00AA68C0"/>
    <w:rsid w:val="00AA713D"/>
    <w:rsid w:val="00AB2229"/>
    <w:rsid w:val="00AB5CA3"/>
    <w:rsid w:val="00AC01A2"/>
    <w:rsid w:val="00AC6E93"/>
    <w:rsid w:val="00AD08D3"/>
    <w:rsid w:val="00AD3914"/>
    <w:rsid w:val="00AD40C2"/>
    <w:rsid w:val="00AD6F59"/>
    <w:rsid w:val="00AE2C2A"/>
    <w:rsid w:val="00AE5398"/>
    <w:rsid w:val="00AF0CBB"/>
    <w:rsid w:val="00AF167F"/>
    <w:rsid w:val="00AF28B1"/>
    <w:rsid w:val="00AF47E0"/>
    <w:rsid w:val="00B002DB"/>
    <w:rsid w:val="00B032AC"/>
    <w:rsid w:val="00B03A95"/>
    <w:rsid w:val="00B074DE"/>
    <w:rsid w:val="00B076B1"/>
    <w:rsid w:val="00B1009F"/>
    <w:rsid w:val="00B1146D"/>
    <w:rsid w:val="00B1293C"/>
    <w:rsid w:val="00B169E2"/>
    <w:rsid w:val="00B1754E"/>
    <w:rsid w:val="00B27D6A"/>
    <w:rsid w:val="00B335D3"/>
    <w:rsid w:val="00B33B91"/>
    <w:rsid w:val="00B42A6C"/>
    <w:rsid w:val="00B43940"/>
    <w:rsid w:val="00B51BB8"/>
    <w:rsid w:val="00B52893"/>
    <w:rsid w:val="00B53881"/>
    <w:rsid w:val="00B646F4"/>
    <w:rsid w:val="00B73C7F"/>
    <w:rsid w:val="00B868A7"/>
    <w:rsid w:val="00B9639E"/>
    <w:rsid w:val="00BB0056"/>
    <w:rsid w:val="00BB1345"/>
    <w:rsid w:val="00BB22BB"/>
    <w:rsid w:val="00BB4688"/>
    <w:rsid w:val="00BD06BB"/>
    <w:rsid w:val="00BD078D"/>
    <w:rsid w:val="00BD255A"/>
    <w:rsid w:val="00BD3CC4"/>
    <w:rsid w:val="00BD6615"/>
    <w:rsid w:val="00BE17E7"/>
    <w:rsid w:val="00BE2B6E"/>
    <w:rsid w:val="00BE58A2"/>
    <w:rsid w:val="00BE76E0"/>
    <w:rsid w:val="00BF179E"/>
    <w:rsid w:val="00BF326D"/>
    <w:rsid w:val="00C000C7"/>
    <w:rsid w:val="00C01E93"/>
    <w:rsid w:val="00C065C2"/>
    <w:rsid w:val="00C07109"/>
    <w:rsid w:val="00C15FB8"/>
    <w:rsid w:val="00C1708C"/>
    <w:rsid w:val="00C17D49"/>
    <w:rsid w:val="00C21F96"/>
    <w:rsid w:val="00C27AEE"/>
    <w:rsid w:val="00C35661"/>
    <w:rsid w:val="00C363B0"/>
    <w:rsid w:val="00C51B98"/>
    <w:rsid w:val="00C610AA"/>
    <w:rsid w:val="00C67E8B"/>
    <w:rsid w:val="00C7351B"/>
    <w:rsid w:val="00C75256"/>
    <w:rsid w:val="00C767E6"/>
    <w:rsid w:val="00C83905"/>
    <w:rsid w:val="00C95E66"/>
    <w:rsid w:val="00CA02FE"/>
    <w:rsid w:val="00CA0A67"/>
    <w:rsid w:val="00CA226F"/>
    <w:rsid w:val="00CB3D58"/>
    <w:rsid w:val="00CB5082"/>
    <w:rsid w:val="00CB70F8"/>
    <w:rsid w:val="00CC3C33"/>
    <w:rsid w:val="00CD273B"/>
    <w:rsid w:val="00CD4224"/>
    <w:rsid w:val="00CE06E5"/>
    <w:rsid w:val="00CF1D93"/>
    <w:rsid w:val="00CF3BD7"/>
    <w:rsid w:val="00CF5ED5"/>
    <w:rsid w:val="00D04966"/>
    <w:rsid w:val="00D0685A"/>
    <w:rsid w:val="00D12232"/>
    <w:rsid w:val="00D20269"/>
    <w:rsid w:val="00D20BE5"/>
    <w:rsid w:val="00D21CB6"/>
    <w:rsid w:val="00D263A4"/>
    <w:rsid w:val="00D3250F"/>
    <w:rsid w:val="00D345F1"/>
    <w:rsid w:val="00D400C8"/>
    <w:rsid w:val="00D42885"/>
    <w:rsid w:val="00D52CD9"/>
    <w:rsid w:val="00D62F6D"/>
    <w:rsid w:val="00D730AA"/>
    <w:rsid w:val="00D76AC0"/>
    <w:rsid w:val="00D7728F"/>
    <w:rsid w:val="00D829B7"/>
    <w:rsid w:val="00D877C2"/>
    <w:rsid w:val="00D94F80"/>
    <w:rsid w:val="00D962EA"/>
    <w:rsid w:val="00D96F9D"/>
    <w:rsid w:val="00DA7B2D"/>
    <w:rsid w:val="00DB01D1"/>
    <w:rsid w:val="00DB45ED"/>
    <w:rsid w:val="00DC4F7E"/>
    <w:rsid w:val="00DD4720"/>
    <w:rsid w:val="00DD5B98"/>
    <w:rsid w:val="00DD6A19"/>
    <w:rsid w:val="00DF0875"/>
    <w:rsid w:val="00DF388E"/>
    <w:rsid w:val="00DF52C6"/>
    <w:rsid w:val="00DF60BA"/>
    <w:rsid w:val="00E00882"/>
    <w:rsid w:val="00E03CCB"/>
    <w:rsid w:val="00E03E14"/>
    <w:rsid w:val="00E0772A"/>
    <w:rsid w:val="00E15B8B"/>
    <w:rsid w:val="00E22F77"/>
    <w:rsid w:val="00E2697B"/>
    <w:rsid w:val="00E2793A"/>
    <w:rsid w:val="00E33391"/>
    <w:rsid w:val="00E33492"/>
    <w:rsid w:val="00E377EE"/>
    <w:rsid w:val="00E37F1E"/>
    <w:rsid w:val="00E4020B"/>
    <w:rsid w:val="00E43A63"/>
    <w:rsid w:val="00E46795"/>
    <w:rsid w:val="00E46C6F"/>
    <w:rsid w:val="00E537E0"/>
    <w:rsid w:val="00E5392C"/>
    <w:rsid w:val="00E56036"/>
    <w:rsid w:val="00E638FB"/>
    <w:rsid w:val="00E664AD"/>
    <w:rsid w:val="00E6652D"/>
    <w:rsid w:val="00E67663"/>
    <w:rsid w:val="00E679A3"/>
    <w:rsid w:val="00E74515"/>
    <w:rsid w:val="00E77363"/>
    <w:rsid w:val="00E81214"/>
    <w:rsid w:val="00E81E53"/>
    <w:rsid w:val="00E82CA3"/>
    <w:rsid w:val="00E84EE3"/>
    <w:rsid w:val="00E91377"/>
    <w:rsid w:val="00E928E5"/>
    <w:rsid w:val="00E95A0E"/>
    <w:rsid w:val="00E97E8F"/>
    <w:rsid w:val="00EA316B"/>
    <w:rsid w:val="00EA4B34"/>
    <w:rsid w:val="00EB3D51"/>
    <w:rsid w:val="00EC00A0"/>
    <w:rsid w:val="00EC6B52"/>
    <w:rsid w:val="00EC7132"/>
    <w:rsid w:val="00ED3AE8"/>
    <w:rsid w:val="00ED52B2"/>
    <w:rsid w:val="00ED5A55"/>
    <w:rsid w:val="00EE0183"/>
    <w:rsid w:val="00EF1DA3"/>
    <w:rsid w:val="00EF4C67"/>
    <w:rsid w:val="00EF4C98"/>
    <w:rsid w:val="00F0375D"/>
    <w:rsid w:val="00F12338"/>
    <w:rsid w:val="00F14B33"/>
    <w:rsid w:val="00F23118"/>
    <w:rsid w:val="00F3013F"/>
    <w:rsid w:val="00F31CB5"/>
    <w:rsid w:val="00F331D3"/>
    <w:rsid w:val="00F3668C"/>
    <w:rsid w:val="00F37F24"/>
    <w:rsid w:val="00F44A03"/>
    <w:rsid w:val="00F57245"/>
    <w:rsid w:val="00F61DA8"/>
    <w:rsid w:val="00F6202E"/>
    <w:rsid w:val="00F7599A"/>
    <w:rsid w:val="00F80D0D"/>
    <w:rsid w:val="00F80EC5"/>
    <w:rsid w:val="00F81B77"/>
    <w:rsid w:val="00F82602"/>
    <w:rsid w:val="00F8431A"/>
    <w:rsid w:val="00F84E34"/>
    <w:rsid w:val="00F9555F"/>
    <w:rsid w:val="00F95971"/>
    <w:rsid w:val="00FA1F5A"/>
    <w:rsid w:val="00FB0D96"/>
    <w:rsid w:val="00FB18D3"/>
    <w:rsid w:val="00FB46F7"/>
    <w:rsid w:val="00FB545E"/>
    <w:rsid w:val="00FC0939"/>
    <w:rsid w:val="00FC7837"/>
    <w:rsid w:val="00FD1693"/>
    <w:rsid w:val="00FE6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3A2C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4C1D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"/>
    <w:next w:val="a"/>
    <w:link w:val="30"/>
    <w:unhideWhenUsed/>
    <w:qFormat/>
    <w:rsid w:val="004C1D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A2C"/>
    <w:rPr>
      <w:rFonts w:ascii="Cambria" w:eastAsia="Times New Roman" w:hAnsi="Cambria" w:cs="Times New Roman"/>
      <w:color w:val="365F91"/>
      <w:sz w:val="32"/>
      <w:szCs w:val="32"/>
    </w:rPr>
  </w:style>
  <w:style w:type="paragraph" w:styleId="a3">
    <w:name w:val="Body Text Indent"/>
    <w:basedOn w:val="a"/>
    <w:link w:val="a4"/>
    <w:rsid w:val="000F3A2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F3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0F3A2C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qFormat/>
    <w:locked/>
    <w:rsid w:val="000F3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0F3A2C"/>
  </w:style>
  <w:style w:type="paragraph" w:styleId="a7">
    <w:name w:val="Subtitle"/>
    <w:basedOn w:val="a"/>
    <w:link w:val="a8"/>
    <w:qFormat/>
    <w:rsid w:val="000F3A2C"/>
    <w:pPr>
      <w:jc w:val="center"/>
    </w:pPr>
    <w:rPr>
      <w:szCs w:val="20"/>
    </w:rPr>
  </w:style>
  <w:style w:type="character" w:customStyle="1" w:styleId="a8">
    <w:name w:val="Подзаголовок Знак"/>
    <w:basedOn w:val="a0"/>
    <w:link w:val="a7"/>
    <w:rsid w:val="000F3A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0F3A2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F3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FB0D96"/>
    <w:pPr>
      <w:spacing w:before="100" w:beforeAutospacing="1" w:after="100" w:afterAutospacing="1"/>
    </w:pPr>
  </w:style>
  <w:style w:type="paragraph" w:customStyle="1" w:styleId="ConsPlusNormal">
    <w:name w:val="ConsPlusNormal"/>
    <w:rsid w:val="004225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56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22F7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d">
    <w:name w:val="А_основной"/>
    <w:basedOn w:val="a"/>
    <w:link w:val="ae"/>
    <w:uiPriority w:val="99"/>
    <w:qFormat/>
    <w:rsid w:val="00E22F77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e">
    <w:name w:val="А_основной Знак"/>
    <w:link w:val="ad"/>
    <w:uiPriority w:val="99"/>
    <w:rsid w:val="00E22F77"/>
    <w:rPr>
      <w:rFonts w:ascii="Times New Roman" w:eastAsia="Calibri" w:hAnsi="Times New Roman" w:cs="Times New Roman"/>
      <w:sz w:val="28"/>
      <w:szCs w:val="28"/>
    </w:rPr>
  </w:style>
  <w:style w:type="character" w:customStyle="1" w:styleId="dash041e0431044b0447043d044b0439char1">
    <w:name w:val="dash041e_0431_044b_0447_043d_044b_0439__char1"/>
    <w:rsid w:val="00CA22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31">
    <w:name w:val="Body Text Indent 3"/>
    <w:basedOn w:val="a"/>
    <w:link w:val="32"/>
    <w:uiPriority w:val="99"/>
    <w:semiHidden/>
    <w:unhideWhenUsed/>
    <w:rsid w:val="005512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512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snova">
    <w:name w:val="Osnova"/>
    <w:basedOn w:val="a"/>
    <w:rsid w:val="005512D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uiPriority w:val="99"/>
    <w:rsid w:val="005512D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styleId="af">
    <w:name w:val="Emphasis"/>
    <w:basedOn w:val="a0"/>
    <w:uiPriority w:val="99"/>
    <w:qFormat/>
    <w:rsid w:val="005512DC"/>
    <w:rPr>
      <w:i/>
      <w:iCs/>
    </w:rPr>
  </w:style>
  <w:style w:type="paragraph" w:customStyle="1" w:styleId="Zag3">
    <w:name w:val="Zag_3"/>
    <w:basedOn w:val="a"/>
    <w:uiPriority w:val="99"/>
    <w:rsid w:val="005512D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Style3">
    <w:name w:val="Style3"/>
    <w:basedOn w:val="a"/>
    <w:uiPriority w:val="99"/>
    <w:rsid w:val="005512DC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5512DC"/>
    <w:rPr>
      <w:rFonts w:ascii="Times New Roman" w:hAnsi="Times New Roman"/>
      <w:b/>
      <w:spacing w:val="-20"/>
      <w:sz w:val="26"/>
    </w:rPr>
  </w:style>
  <w:style w:type="character" w:customStyle="1" w:styleId="FontStyle19">
    <w:name w:val="Font Style19"/>
    <w:uiPriority w:val="99"/>
    <w:rsid w:val="005512DC"/>
    <w:rPr>
      <w:rFonts w:ascii="Times New Roman" w:hAnsi="Times New Roman"/>
      <w:i/>
      <w:sz w:val="24"/>
    </w:rPr>
  </w:style>
  <w:style w:type="paragraph" w:customStyle="1" w:styleId="Style9">
    <w:name w:val="Style9"/>
    <w:basedOn w:val="a"/>
    <w:uiPriority w:val="99"/>
    <w:rsid w:val="005512DC"/>
    <w:pPr>
      <w:widowControl w:val="0"/>
      <w:autoSpaceDE w:val="0"/>
      <w:autoSpaceDN w:val="0"/>
      <w:adjustRightInd w:val="0"/>
      <w:spacing w:line="250" w:lineRule="exact"/>
      <w:ind w:firstLine="350"/>
      <w:jc w:val="both"/>
    </w:pPr>
  </w:style>
  <w:style w:type="character" w:customStyle="1" w:styleId="FontStyle26">
    <w:name w:val="Font Style26"/>
    <w:uiPriority w:val="99"/>
    <w:rsid w:val="005512DC"/>
    <w:rPr>
      <w:rFonts w:ascii="Times New Roman" w:hAnsi="Times New Roman"/>
      <w:spacing w:val="10"/>
      <w:sz w:val="18"/>
    </w:rPr>
  </w:style>
  <w:style w:type="character" w:customStyle="1" w:styleId="FontStyle25">
    <w:name w:val="Font Style25"/>
    <w:uiPriority w:val="99"/>
    <w:rsid w:val="005512DC"/>
    <w:rPr>
      <w:rFonts w:ascii="Times New Roman" w:hAnsi="Times New Roman"/>
      <w:b/>
      <w:sz w:val="18"/>
    </w:rPr>
  </w:style>
  <w:style w:type="paragraph" w:customStyle="1" w:styleId="11">
    <w:name w:val="Заголовок1"/>
    <w:basedOn w:val="a"/>
    <w:next w:val="a9"/>
    <w:rsid w:val="009F4597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customStyle="1" w:styleId="af0">
    <w:name w:val="Содержимое таблицы"/>
    <w:basedOn w:val="a"/>
    <w:rsid w:val="009F4597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character" w:customStyle="1" w:styleId="c0">
    <w:name w:val="c0"/>
    <w:basedOn w:val="a0"/>
    <w:rsid w:val="004C1D17"/>
  </w:style>
  <w:style w:type="character" w:customStyle="1" w:styleId="20">
    <w:name w:val="Заголовок 2 Знак"/>
    <w:basedOn w:val="a0"/>
    <w:link w:val="2"/>
    <w:rsid w:val="004C1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4C1D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4C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rsid w:val="004C1D17"/>
    <w:pPr>
      <w:tabs>
        <w:tab w:val="center" w:pos="4677"/>
        <w:tab w:val="right" w:pos="9355"/>
      </w:tabs>
    </w:pPr>
    <w:rPr>
      <w:rFonts w:ascii="Calibri" w:eastAsia="Calibri" w:hAnsi="Calibri"/>
      <w:sz w:val="28"/>
      <w:szCs w:val="28"/>
    </w:rPr>
  </w:style>
  <w:style w:type="character" w:customStyle="1" w:styleId="af4">
    <w:name w:val="Верхний колонтитул Знак"/>
    <w:basedOn w:val="a0"/>
    <w:link w:val="af3"/>
    <w:uiPriority w:val="99"/>
    <w:rsid w:val="004C1D1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C1D1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4C1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98">
    <w:name w:val="Font Style298"/>
    <w:uiPriority w:val="99"/>
    <w:rsid w:val="004C1D17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4">
    <w:name w:val="Style34"/>
    <w:basedOn w:val="a"/>
    <w:uiPriority w:val="99"/>
    <w:rsid w:val="004C1D17"/>
    <w:pPr>
      <w:widowControl w:val="0"/>
      <w:autoSpaceDE w:val="0"/>
      <w:autoSpaceDN w:val="0"/>
      <w:adjustRightInd w:val="0"/>
      <w:spacing w:line="322" w:lineRule="exact"/>
      <w:ind w:firstLine="466"/>
      <w:jc w:val="both"/>
    </w:pPr>
  </w:style>
  <w:style w:type="paragraph" w:styleId="21">
    <w:name w:val="Body Text Indent 2"/>
    <w:basedOn w:val="a"/>
    <w:link w:val="22"/>
    <w:uiPriority w:val="99"/>
    <w:semiHidden/>
    <w:unhideWhenUsed/>
    <w:rsid w:val="004C1D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C1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4C1D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5">
    <w:name w:val="Основной"/>
    <w:basedOn w:val="a"/>
    <w:rsid w:val="004C1D1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character" w:styleId="af6">
    <w:name w:val="Hyperlink"/>
    <w:uiPriority w:val="99"/>
    <w:rsid w:val="004C1D17"/>
    <w:rPr>
      <w:color w:val="0000FF"/>
      <w:u w:val="single"/>
    </w:rPr>
  </w:style>
  <w:style w:type="character" w:customStyle="1" w:styleId="23">
    <w:name w:val="Основной текст (2)_"/>
    <w:link w:val="24"/>
    <w:rsid w:val="004C1D17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1D17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Char">
    <w:name w:val="Body Text Char"/>
    <w:uiPriority w:val="99"/>
    <w:locked/>
    <w:rsid w:val="004C1D17"/>
    <w:rPr>
      <w:shd w:val="clear" w:color="auto" w:fill="FFFFFF"/>
    </w:rPr>
  </w:style>
  <w:style w:type="paragraph" w:styleId="af7">
    <w:name w:val="Plain Text"/>
    <w:basedOn w:val="a"/>
    <w:link w:val="af8"/>
    <w:uiPriority w:val="99"/>
    <w:rsid w:val="004C1D17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4C1D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4C1D17"/>
    <w:pPr>
      <w:spacing w:before="100" w:beforeAutospacing="1" w:after="100" w:afterAutospacing="1"/>
    </w:pPr>
  </w:style>
  <w:style w:type="character" w:styleId="af9">
    <w:name w:val="Strong"/>
    <w:uiPriority w:val="99"/>
    <w:qFormat/>
    <w:rsid w:val="004C1D17"/>
    <w:rPr>
      <w:rFonts w:cs="Times New Roman"/>
      <w:b/>
      <w:bCs/>
    </w:rPr>
  </w:style>
  <w:style w:type="paragraph" w:customStyle="1" w:styleId="Abstract">
    <w:name w:val="Abstract"/>
    <w:basedOn w:val="a"/>
    <w:link w:val="Abstract0"/>
    <w:uiPriority w:val="99"/>
    <w:rsid w:val="004C1D17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uiPriority w:val="99"/>
    <w:locked/>
    <w:rsid w:val="004C1D17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4C1D17"/>
  </w:style>
  <w:style w:type="paragraph" w:customStyle="1" w:styleId="33">
    <w:name w:val="Обычный3"/>
    <w:uiPriority w:val="99"/>
    <w:rsid w:val="004C1D1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 Знак2 Знак"/>
    <w:basedOn w:val="a"/>
    <w:uiPriority w:val="99"/>
    <w:rsid w:val="004C1D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4C1D1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rsid w:val="004C1D17"/>
    <w:rPr>
      <w:rFonts w:cs="Times New Roman"/>
    </w:rPr>
  </w:style>
  <w:style w:type="paragraph" w:styleId="afb">
    <w:name w:val="footnote text"/>
    <w:aliases w:val="Знак6,F1"/>
    <w:basedOn w:val="a"/>
    <w:link w:val="afc"/>
    <w:uiPriority w:val="99"/>
    <w:rsid w:val="004C1D17"/>
    <w:pPr>
      <w:widowControl w:val="0"/>
      <w:ind w:firstLine="400"/>
      <w:jc w:val="both"/>
    </w:pPr>
  </w:style>
  <w:style w:type="character" w:customStyle="1" w:styleId="afc">
    <w:name w:val="Текст сноски Знак"/>
    <w:aliases w:val="Знак6 Знак,F1 Знак"/>
    <w:basedOn w:val="a0"/>
    <w:link w:val="afb"/>
    <w:uiPriority w:val="99"/>
    <w:rsid w:val="004C1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Обычный2"/>
    <w:uiPriority w:val="99"/>
    <w:rsid w:val="004C1D1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rsid w:val="004C1D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4C1D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Indent">
    <w:name w:val="Body Text Indent.текст"/>
    <w:basedOn w:val="a"/>
    <w:uiPriority w:val="99"/>
    <w:rsid w:val="004C1D17"/>
    <w:pPr>
      <w:ind w:firstLine="567"/>
      <w:jc w:val="both"/>
    </w:pPr>
    <w:rPr>
      <w:rFonts w:ascii="Calibri" w:eastAsia="Calibri" w:hAnsi="Calibri" w:cs="Calibri"/>
      <w:spacing w:val="-4"/>
      <w:sz w:val="20"/>
      <w:szCs w:val="20"/>
    </w:rPr>
  </w:style>
  <w:style w:type="character" w:customStyle="1" w:styleId="apple-converted-space">
    <w:name w:val="apple-converted-space"/>
    <w:uiPriority w:val="99"/>
    <w:rsid w:val="004C1D17"/>
    <w:rPr>
      <w:rFonts w:cs="Times New Roman"/>
    </w:rPr>
  </w:style>
  <w:style w:type="paragraph" w:customStyle="1" w:styleId="c1">
    <w:name w:val="c1"/>
    <w:basedOn w:val="a"/>
    <w:uiPriority w:val="99"/>
    <w:rsid w:val="004C1D17"/>
    <w:pPr>
      <w:spacing w:before="100" w:beforeAutospacing="1" w:after="100" w:afterAutospacing="1"/>
    </w:pPr>
  </w:style>
  <w:style w:type="character" w:customStyle="1" w:styleId="c2">
    <w:name w:val="c2"/>
    <w:uiPriority w:val="99"/>
    <w:rsid w:val="004C1D17"/>
    <w:rPr>
      <w:rFonts w:cs="Times New Roman"/>
    </w:rPr>
  </w:style>
  <w:style w:type="paragraph" w:styleId="aff">
    <w:name w:val="Title"/>
    <w:aliases w:val="Знак5"/>
    <w:basedOn w:val="a"/>
    <w:link w:val="14"/>
    <w:uiPriority w:val="99"/>
    <w:qFormat/>
    <w:rsid w:val="004C1D17"/>
    <w:pPr>
      <w:jc w:val="center"/>
    </w:pPr>
    <w:rPr>
      <w:sz w:val="28"/>
    </w:rPr>
  </w:style>
  <w:style w:type="character" w:customStyle="1" w:styleId="aff0">
    <w:name w:val="Название Знак"/>
    <w:basedOn w:val="a0"/>
    <w:uiPriority w:val="99"/>
    <w:rsid w:val="004C1D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Название Знак1"/>
    <w:aliases w:val="Знак5 Знак"/>
    <w:link w:val="aff"/>
    <w:uiPriority w:val="99"/>
    <w:locked/>
    <w:rsid w:val="004C1D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текст (14)_"/>
    <w:link w:val="141"/>
    <w:uiPriority w:val="99"/>
    <w:locked/>
    <w:rsid w:val="004C1D1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4C1D17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9">
    <w:name w:val="Основной текст + Курсив9"/>
    <w:uiPriority w:val="99"/>
    <w:rsid w:val="004C1D17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24">
    <w:name w:val="Основной текст (14)24"/>
    <w:uiPriority w:val="99"/>
    <w:rsid w:val="004C1D17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20">
    <w:name w:val="Основной текст (12)"/>
    <w:uiPriority w:val="99"/>
    <w:rsid w:val="004C1D17"/>
    <w:rPr>
      <w:rFonts w:cs="Times New Roman"/>
      <w:noProof/>
      <w:sz w:val="19"/>
      <w:szCs w:val="19"/>
      <w:lang w:bidi="ar-SA"/>
    </w:rPr>
  </w:style>
  <w:style w:type="character" w:customStyle="1" w:styleId="142">
    <w:name w:val="Основной текст (14) + Не курсив"/>
    <w:uiPriority w:val="99"/>
    <w:rsid w:val="004C1D17"/>
    <w:rPr>
      <w:rFonts w:cs="Times New Roman"/>
      <w:i/>
      <w:iCs/>
      <w:sz w:val="22"/>
      <w:szCs w:val="22"/>
      <w:shd w:val="clear" w:color="auto" w:fill="FFFFFF"/>
      <w:lang w:bidi="ar-SA"/>
    </w:rPr>
  </w:style>
  <w:style w:type="character" w:customStyle="1" w:styleId="aff1">
    <w:name w:val="Подпись к таблице"/>
    <w:uiPriority w:val="99"/>
    <w:rsid w:val="004C1D1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5">
    <w:name w:val="Подпись к таблице5"/>
    <w:uiPriority w:val="99"/>
    <w:rsid w:val="004C1D17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character" w:customStyle="1" w:styleId="1958">
    <w:name w:val="Основной текст (19)58"/>
    <w:uiPriority w:val="99"/>
    <w:rsid w:val="004C1D1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957">
    <w:name w:val="Основной текст (19)57"/>
    <w:uiPriority w:val="99"/>
    <w:rsid w:val="004C1D17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character" w:customStyle="1" w:styleId="320">
    <w:name w:val="Заголовок №3 (2)_"/>
    <w:link w:val="321"/>
    <w:uiPriority w:val="99"/>
    <w:locked/>
    <w:rsid w:val="004C1D17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0"/>
    <w:uiPriority w:val="99"/>
    <w:rsid w:val="004C1D17"/>
    <w:pPr>
      <w:shd w:val="clear" w:color="auto" w:fill="FFFFFF"/>
      <w:spacing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423">
    <w:name w:val="Основной текст (14)23"/>
    <w:uiPriority w:val="99"/>
    <w:rsid w:val="004C1D17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215">
    <w:name w:val="Заголовок №3 (2)15"/>
    <w:uiPriority w:val="99"/>
    <w:rsid w:val="004C1D17"/>
    <w:rPr>
      <w:rFonts w:cs="Times New Roman"/>
      <w:b/>
      <w:bCs/>
      <w:i/>
      <w:iCs/>
      <w:shd w:val="clear" w:color="auto" w:fill="FFFFFF"/>
    </w:rPr>
  </w:style>
  <w:style w:type="character" w:customStyle="1" w:styleId="8">
    <w:name w:val="Основной текст + Курсив8"/>
    <w:uiPriority w:val="99"/>
    <w:rsid w:val="004C1D17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214">
    <w:name w:val="Заголовок №3 (2)14"/>
    <w:uiPriority w:val="99"/>
    <w:rsid w:val="004C1D17"/>
    <w:rPr>
      <w:rFonts w:cs="Times New Roman"/>
      <w:b/>
      <w:bCs/>
      <w:i/>
      <w:iCs/>
      <w:shd w:val="clear" w:color="auto" w:fill="FFFFFF"/>
    </w:rPr>
  </w:style>
  <w:style w:type="character" w:customStyle="1" w:styleId="3213">
    <w:name w:val="Заголовок №3 (2)13"/>
    <w:uiPriority w:val="99"/>
    <w:rsid w:val="004C1D17"/>
    <w:rPr>
      <w:rFonts w:cs="Times New Roman"/>
      <w:b/>
      <w:bCs/>
      <w:i/>
      <w:iCs/>
      <w:shd w:val="clear" w:color="auto" w:fill="FFFFFF"/>
    </w:rPr>
  </w:style>
  <w:style w:type="character" w:customStyle="1" w:styleId="3211">
    <w:name w:val="Заголовок №3 (2)11"/>
    <w:uiPriority w:val="99"/>
    <w:rsid w:val="004C1D17"/>
    <w:rPr>
      <w:rFonts w:cs="Times New Roman"/>
      <w:b/>
      <w:bCs/>
      <w:i/>
      <w:iCs/>
      <w:shd w:val="clear" w:color="auto" w:fill="FFFFFF"/>
    </w:rPr>
  </w:style>
  <w:style w:type="character" w:customStyle="1" w:styleId="3210">
    <w:name w:val="Заголовок №3 (2)10"/>
    <w:uiPriority w:val="99"/>
    <w:rsid w:val="004C1D17"/>
    <w:rPr>
      <w:rFonts w:cs="Times New Roman"/>
      <w:b/>
      <w:bCs/>
      <w:i/>
      <w:iCs/>
      <w:shd w:val="clear" w:color="auto" w:fill="FFFFFF"/>
    </w:rPr>
  </w:style>
  <w:style w:type="character" w:customStyle="1" w:styleId="329">
    <w:name w:val="Заголовок №3 (2)9"/>
    <w:uiPriority w:val="99"/>
    <w:rsid w:val="004C1D17"/>
    <w:rPr>
      <w:rFonts w:cs="Times New Roman"/>
      <w:b/>
      <w:bCs/>
      <w:i/>
      <w:iCs/>
      <w:shd w:val="clear" w:color="auto" w:fill="FFFFFF"/>
    </w:rPr>
  </w:style>
  <w:style w:type="character" w:customStyle="1" w:styleId="328">
    <w:name w:val="Заголовок №3 (2)8"/>
    <w:uiPriority w:val="99"/>
    <w:rsid w:val="004C1D17"/>
    <w:rPr>
      <w:rFonts w:cs="Times New Roman"/>
      <w:b/>
      <w:bCs/>
      <w:i/>
      <w:iCs/>
      <w:shd w:val="clear" w:color="auto" w:fill="FFFFFF"/>
    </w:rPr>
  </w:style>
  <w:style w:type="character" w:customStyle="1" w:styleId="1415">
    <w:name w:val="Основной текст (14) + Не курсив15"/>
    <w:uiPriority w:val="99"/>
    <w:rsid w:val="004C1D17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10">
    <w:name w:val="Основной текст (11) + Полужирный"/>
    <w:uiPriority w:val="99"/>
    <w:rsid w:val="004C1D17"/>
    <w:rPr>
      <w:rFonts w:cs="Times New Roman"/>
      <w:b/>
      <w:bCs/>
      <w:sz w:val="17"/>
      <w:szCs w:val="17"/>
      <w:lang w:bidi="ar-SA"/>
    </w:rPr>
  </w:style>
  <w:style w:type="character" w:customStyle="1" w:styleId="327">
    <w:name w:val="Заголовок №3 (2)7"/>
    <w:uiPriority w:val="99"/>
    <w:rsid w:val="004C1D17"/>
    <w:rPr>
      <w:rFonts w:cs="Times New Roman"/>
      <w:b/>
      <w:bCs/>
      <w:i/>
      <w:iCs/>
      <w:sz w:val="22"/>
      <w:szCs w:val="22"/>
      <w:shd w:val="clear" w:color="auto" w:fill="FFFFFF"/>
      <w:lang w:bidi="ar-SA"/>
    </w:rPr>
  </w:style>
  <w:style w:type="paragraph" w:customStyle="1" w:styleId="Zag1">
    <w:name w:val="Zag_1"/>
    <w:basedOn w:val="a"/>
    <w:rsid w:val="004C1D1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/>
    </w:rPr>
  </w:style>
  <w:style w:type="paragraph" w:styleId="aff2">
    <w:name w:val="annotation text"/>
    <w:basedOn w:val="a"/>
    <w:link w:val="aff3"/>
    <w:uiPriority w:val="99"/>
    <w:semiHidden/>
    <w:rsid w:val="004C1D17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C1D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cut-head-control">
    <w:name w:val="incut-head-control"/>
    <w:basedOn w:val="a0"/>
    <w:rsid w:val="006C00ED"/>
    <w:rPr>
      <w:rFonts w:ascii="Helvetica" w:hAnsi="Helvetica" w:cs="Helvetica" w:hint="default"/>
      <w:b/>
      <w:bCs/>
      <w:sz w:val="21"/>
      <w:szCs w:val="21"/>
    </w:rPr>
  </w:style>
  <w:style w:type="character" w:customStyle="1" w:styleId="fill">
    <w:name w:val="fill"/>
    <w:basedOn w:val="a0"/>
    <w:rsid w:val="00B1146D"/>
  </w:style>
  <w:style w:type="paragraph" w:styleId="HTML">
    <w:name w:val="HTML Preformatted"/>
    <w:basedOn w:val="a"/>
    <w:link w:val="HTML0"/>
    <w:uiPriority w:val="99"/>
    <w:unhideWhenUsed/>
    <w:rsid w:val="00B11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114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fwc">
    <w:name w:val="sfwc"/>
    <w:basedOn w:val="a0"/>
    <w:rsid w:val="005D3E21"/>
  </w:style>
  <w:style w:type="paragraph" w:styleId="aff4">
    <w:name w:val="Balloon Text"/>
    <w:basedOn w:val="a"/>
    <w:link w:val="aff5"/>
    <w:uiPriority w:val="99"/>
    <w:semiHidden/>
    <w:unhideWhenUsed/>
    <w:rsid w:val="00924132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924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CB5082"/>
  </w:style>
  <w:style w:type="paragraph" w:customStyle="1" w:styleId="ParaAttribute30">
    <w:name w:val="ParaAttribute30"/>
    <w:rsid w:val="00F95971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F95971"/>
    <w:rPr>
      <w:rFonts w:ascii="Times New Roman" w:eastAsia="Times New Roman"/>
      <w:i/>
      <w:sz w:val="28"/>
    </w:rPr>
  </w:style>
  <w:style w:type="character" w:customStyle="1" w:styleId="af2">
    <w:name w:val="Без интервала Знак"/>
    <w:link w:val="af1"/>
    <w:uiPriority w:val="1"/>
    <w:rsid w:val="00F959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3">
    <w:name w:val="CharAttribute3"/>
    <w:rsid w:val="00F9597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9597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9597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95971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F9597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95971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F95971"/>
    <w:rPr>
      <w:rFonts w:ascii="Times New Roman" w:eastAsia="Times New Roman"/>
      <w:sz w:val="28"/>
    </w:rPr>
  </w:style>
  <w:style w:type="character" w:customStyle="1" w:styleId="CharAttribute512">
    <w:name w:val="CharAttribute512"/>
    <w:rsid w:val="00F95971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F95971"/>
    <w:rPr>
      <w:rFonts w:ascii="Times New Roman" w:eastAsia="Times New Roman"/>
      <w:sz w:val="28"/>
    </w:rPr>
  </w:style>
  <w:style w:type="character" w:customStyle="1" w:styleId="CharAttribute0">
    <w:name w:val="CharAttribute0"/>
    <w:rsid w:val="00F95971"/>
    <w:rPr>
      <w:rFonts w:ascii="Times New Roman" w:eastAsia="Times New Roman" w:hAnsi="Times New Roman"/>
      <w:sz w:val="28"/>
    </w:rPr>
  </w:style>
  <w:style w:type="paragraph" w:customStyle="1" w:styleId="ParaAttribute38">
    <w:name w:val="ParaAttribute38"/>
    <w:rsid w:val="00F95971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1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22318E"/>
    <w:rPr>
      <w:rFonts w:ascii="Arial" w:hAnsi="Arial"/>
      <w:sz w:val="17"/>
    </w:rPr>
  </w:style>
  <w:style w:type="character" w:customStyle="1" w:styleId="15">
    <w:name w:val="Основной текст Знак1"/>
    <w:uiPriority w:val="99"/>
    <w:locked/>
    <w:rsid w:val="0022318E"/>
    <w:rPr>
      <w:rFonts w:ascii="Georgia" w:hAnsi="Georgia"/>
      <w:sz w:val="19"/>
      <w:u w:val="none"/>
    </w:rPr>
  </w:style>
  <w:style w:type="paragraph" w:customStyle="1" w:styleId="40">
    <w:name w:val="Основной текст (4)"/>
    <w:basedOn w:val="a"/>
    <w:link w:val="4"/>
    <w:uiPriority w:val="99"/>
    <w:rsid w:val="0022318E"/>
    <w:pPr>
      <w:widowControl w:val="0"/>
      <w:spacing w:after="120" w:line="298" w:lineRule="auto"/>
    </w:pPr>
    <w:rPr>
      <w:rFonts w:ascii="Arial" w:eastAsiaTheme="minorHAnsi" w:hAnsi="Arial" w:cstheme="minorBidi"/>
      <w:sz w:val="17"/>
      <w:szCs w:val="22"/>
      <w:lang w:eastAsia="en-US"/>
    </w:rPr>
  </w:style>
  <w:style w:type="character" w:customStyle="1" w:styleId="50">
    <w:name w:val="Основной текст (5)_"/>
    <w:uiPriority w:val="99"/>
    <w:rsid w:val="0022318E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4">
    <w:name w:val="Основной текст Знак3"/>
    <w:basedOn w:val="a0"/>
    <w:uiPriority w:val="1"/>
    <w:rsid w:val="00E37F1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6">
    <w:name w:val="Основной текст + Полужирный1"/>
    <w:uiPriority w:val="99"/>
    <w:rsid w:val="00E37F1E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6">
    <w:name w:val="Основной текст6"/>
    <w:basedOn w:val="a"/>
    <w:rsid w:val="0015642C"/>
    <w:pPr>
      <w:widowControl w:val="0"/>
      <w:shd w:val="clear" w:color="auto" w:fill="FFFFFF"/>
      <w:spacing w:after="480" w:line="274" w:lineRule="exact"/>
      <w:jc w:val="center"/>
    </w:pPr>
    <w:rPr>
      <w:color w:val="00000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43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nlinetestpad.com/ru/%20tests/psychological/proforient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testpad.com/ru/%20tests/psychological/proforientation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prof-test24.ru/tes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E466-DB15-4EDB-A111-6AA5D6BA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72</Pages>
  <Words>27678</Words>
  <Characters>157769</Characters>
  <Application>Microsoft Office Word</Application>
  <DocSecurity>0</DocSecurity>
  <Lines>1314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</dc:creator>
  <cp:lastModifiedBy>школа</cp:lastModifiedBy>
  <cp:revision>52</cp:revision>
  <cp:lastPrinted>2026-06-23T07:43:00Z</cp:lastPrinted>
  <dcterms:created xsi:type="dcterms:W3CDTF">2023-08-31T08:20:00Z</dcterms:created>
  <dcterms:modified xsi:type="dcterms:W3CDTF">2026-06-23T11:03:00Z</dcterms:modified>
</cp:coreProperties>
</file>