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CCF" w:rsidRDefault="00262CCF" w:rsidP="009852CC">
      <w:pPr>
        <w:spacing w:after="0"/>
        <w:rPr>
          <w:rFonts w:ascii="Times New Roman" w:eastAsia="Times New Roman" w:hAnsi="Times New Roman" w:cs="Times New Roman"/>
          <w:color w:val="000000"/>
          <w:sz w:val="28"/>
          <w:lang w:eastAsia="ru-RU"/>
        </w:rPr>
      </w:pPr>
    </w:p>
    <w:p w:rsidR="009852CC" w:rsidRPr="009852CC" w:rsidRDefault="003811C5" w:rsidP="009852CC">
      <w:pPr>
        <w:spacing w:after="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9D0703" w:rsidRDefault="009D0703" w:rsidP="009D0703">
      <w:pPr>
        <w:rPr>
          <w:rFonts w:ascii="Times New Roman" w:hAnsi="Times New Roman" w:cs="Times New Roman"/>
          <w:sz w:val="28"/>
          <w:szCs w:val="28"/>
        </w:rPr>
      </w:pPr>
      <w:r w:rsidRPr="00A17401">
        <w:rPr>
          <w:rFonts w:ascii="Times New Roman" w:hAnsi="Times New Roman" w:cs="Times New Roman"/>
          <w:sz w:val="28"/>
          <w:szCs w:val="28"/>
        </w:rPr>
        <w:t xml:space="preserve">Принято </w:t>
      </w:r>
      <w:r>
        <w:rPr>
          <w:rFonts w:ascii="Times New Roman" w:hAnsi="Times New Roman" w:cs="Times New Roman"/>
          <w:sz w:val="28"/>
          <w:szCs w:val="28"/>
        </w:rPr>
        <w:t xml:space="preserve">                                                           Утверждено </w:t>
      </w:r>
    </w:p>
    <w:p w:rsidR="009D0703" w:rsidRDefault="009D0703" w:rsidP="009D0703">
      <w:pPr>
        <w:rPr>
          <w:rFonts w:ascii="Times New Roman" w:hAnsi="Times New Roman" w:cs="Times New Roman"/>
          <w:sz w:val="28"/>
          <w:szCs w:val="28"/>
        </w:rPr>
      </w:pPr>
      <w:r>
        <w:rPr>
          <w:rFonts w:ascii="Times New Roman" w:hAnsi="Times New Roman" w:cs="Times New Roman"/>
          <w:sz w:val="28"/>
          <w:szCs w:val="28"/>
        </w:rPr>
        <w:t xml:space="preserve">на Педагогическом совете                              Директор </w:t>
      </w:r>
    </w:p>
    <w:p w:rsidR="009D0703" w:rsidRDefault="009D0703" w:rsidP="009D0703">
      <w:pPr>
        <w:rPr>
          <w:rFonts w:ascii="Times New Roman" w:hAnsi="Times New Roman" w:cs="Times New Roman"/>
          <w:sz w:val="28"/>
          <w:szCs w:val="28"/>
        </w:rPr>
      </w:pPr>
      <w:r>
        <w:rPr>
          <w:rFonts w:ascii="Times New Roman" w:hAnsi="Times New Roman" w:cs="Times New Roman"/>
          <w:sz w:val="28"/>
          <w:szCs w:val="28"/>
        </w:rPr>
        <w:t xml:space="preserve">Протокол № _____                                </w:t>
      </w:r>
      <w:r w:rsidR="00D01585">
        <w:rPr>
          <w:rFonts w:ascii="Times New Roman" w:hAnsi="Times New Roman" w:cs="Times New Roman"/>
          <w:sz w:val="28"/>
          <w:szCs w:val="28"/>
        </w:rPr>
        <w:t xml:space="preserve">          МБОУ «</w:t>
      </w:r>
      <w:proofErr w:type="gramStart"/>
      <w:r w:rsidR="00D01585">
        <w:rPr>
          <w:rFonts w:ascii="Times New Roman" w:hAnsi="Times New Roman" w:cs="Times New Roman"/>
          <w:sz w:val="28"/>
          <w:szCs w:val="28"/>
        </w:rPr>
        <w:t>Петропавловская</w:t>
      </w:r>
      <w:proofErr w:type="gramEnd"/>
      <w:r w:rsidR="00D01585">
        <w:rPr>
          <w:rFonts w:ascii="Times New Roman" w:hAnsi="Times New Roman" w:cs="Times New Roman"/>
          <w:sz w:val="28"/>
          <w:szCs w:val="28"/>
        </w:rPr>
        <w:t xml:space="preserve"> </w:t>
      </w:r>
      <w:r>
        <w:rPr>
          <w:rFonts w:ascii="Times New Roman" w:hAnsi="Times New Roman" w:cs="Times New Roman"/>
          <w:sz w:val="28"/>
          <w:szCs w:val="28"/>
        </w:rPr>
        <w:t xml:space="preserve"> СОШ»</w:t>
      </w:r>
    </w:p>
    <w:p w:rsidR="009D0703" w:rsidRDefault="009D0703" w:rsidP="009D0703">
      <w:pPr>
        <w:rPr>
          <w:rFonts w:ascii="Times New Roman" w:hAnsi="Times New Roman" w:cs="Times New Roman"/>
          <w:sz w:val="28"/>
          <w:szCs w:val="28"/>
        </w:rPr>
      </w:pPr>
      <w:r>
        <w:rPr>
          <w:rFonts w:ascii="Times New Roman" w:hAnsi="Times New Roman" w:cs="Times New Roman"/>
          <w:sz w:val="28"/>
          <w:szCs w:val="28"/>
        </w:rPr>
        <w:t xml:space="preserve">от  «____»_______2025г                           </w:t>
      </w:r>
      <w:r w:rsidR="00D01585">
        <w:rPr>
          <w:rFonts w:ascii="Times New Roman" w:hAnsi="Times New Roman" w:cs="Times New Roman"/>
          <w:sz w:val="28"/>
          <w:szCs w:val="28"/>
        </w:rPr>
        <w:t xml:space="preserve">     _____________ С.В.Гущина</w:t>
      </w:r>
    </w:p>
    <w:p w:rsidR="009D0703" w:rsidRDefault="009D0703" w:rsidP="009D0703">
      <w:pPr>
        <w:rPr>
          <w:rFonts w:ascii="Times New Roman" w:hAnsi="Times New Roman" w:cs="Times New Roman"/>
          <w:sz w:val="28"/>
          <w:szCs w:val="28"/>
        </w:rPr>
      </w:pPr>
      <w:r>
        <w:rPr>
          <w:rFonts w:ascii="Times New Roman" w:hAnsi="Times New Roman" w:cs="Times New Roman"/>
          <w:sz w:val="28"/>
          <w:szCs w:val="28"/>
        </w:rPr>
        <w:t xml:space="preserve">                                                                          Приказ №________ </w:t>
      </w:r>
    </w:p>
    <w:p w:rsidR="009D0703" w:rsidRDefault="009D0703" w:rsidP="009D0703">
      <w:pPr>
        <w:rPr>
          <w:rFonts w:ascii="Times New Roman" w:hAnsi="Times New Roman" w:cs="Times New Roman"/>
          <w:sz w:val="28"/>
          <w:szCs w:val="28"/>
        </w:rPr>
      </w:pPr>
      <w:r>
        <w:rPr>
          <w:rFonts w:ascii="Times New Roman" w:hAnsi="Times New Roman" w:cs="Times New Roman"/>
          <w:sz w:val="28"/>
          <w:szCs w:val="28"/>
        </w:rPr>
        <w:t xml:space="preserve">                                                                           ____  от  «____»_____2025</w:t>
      </w:r>
    </w:p>
    <w:p w:rsidR="009D0703" w:rsidRDefault="009D0703" w:rsidP="009D0703">
      <w:pPr>
        <w:rPr>
          <w:rFonts w:ascii="Times New Roman" w:hAnsi="Times New Roman" w:cs="Times New Roman"/>
          <w:sz w:val="28"/>
          <w:szCs w:val="28"/>
        </w:rPr>
      </w:pPr>
    </w:p>
    <w:p w:rsidR="009D0703" w:rsidRDefault="009D0703" w:rsidP="009D0703">
      <w:pPr>
        <w:rPr>
          <w:rFonts w:ascii="Times New Roman" w:hAnsi="Times New Roman" w:cs="Times New Roman"/>
          <w:sz w:val="28"/>
          <w:szCs w:val="28"/>
        </w:rPr>
      </w:pPr>
    </w:p>
    <w:p w:rsidR="009D0703" w:rsidRDefault="009D0703" w:rsidP="009D0703">
      <w:pPr>
        <w:rPr>
          <w:rFonts w:ascii="Times New Roman" w:hAnsi="Times New Roman" w:cs="Times New Roman"/>
          <w:sz w:val="28"/>
          <w:szCs w:val="28"/>
        </w:rPr>
      </w:pPr>
    </w:p>
    <w:p w:rsidR="009D0703" w:rsidRDefault="009D0703" w:rsidP="009D0703">
      <w:pPr>
        <w:rPr>
          <w:rFonts w:ascii="Times New Roman" w:hAnsi="Times New Roman" w:cs="Times New Roman"/>
          <w:sz w:val="28"/>
          <w:szCs w:val="28"/>
        </w:rPr>
      </w:pPr>
    </w:p>
    <w:p w:rsidR="009D0703" w:rsidRPr="00A17401" w:rsidRDefault="009D0703" w:rsidP="009D0703">
      <w:pPr>
        <w:jc w:val="center"/>
        <w:rPr>
          <w:rFonts w:ascii="Times New Roman" w:hAnsi="Times New Roman" w:cs="Times New Roman"/>
          <w:sz w:val="44"/>
          <w:szCs w:val="44"/>
        </w:rPr>
      </w:pPr>
      <w:r w:rsidRPr="00A17401">
        <w:rPr>
          <w:rFonts w:ascii="Times New Roman" w:hAnsi="Times New Roman" w:cs="Times New Roman"/>
          <w:sz w:val="44"/>
          <w:szCs w:val="44"/>
        </w:rPr>
        <w:t>Программа</w:t>
      </w:r>
    </w:p>
    <w:p w:rsidR="009D0703" w:rsidRPr="00A17401" w:rsidRDefault="009D0703" w:rsidP="009D0703">
      <w:pPr>
        <w:jc w:val="center"/>
        <w:rPr>
          <w:rFonts w:ascii="Times New Roman" w:hAnsi="Times New Roman" w:cs="Times New Roman"/>
          <w:sz w:val="44"/>
          <w:szCs w:val="44"/>
        </w:rPr>
      </w:pPr>
      <w:r w:rsidRPr="00A17401">
        <w:rPr>
          <w:rFonts w:ascii="Times New Roman" w:hAnsi="Times New Roman" w:cs="Times New Roman"/>
          <w:sz w:val="44"/>
          <w:szCs w:val="44"/>
        </w:rPr>
        <w:t>Просвещения родителей</w:t>
      </w:r>
    </w:p>
    <w:p w:rsidR="009D0703" w:rsidRPr="00A17401" w:rsidRDefault="009D0703" w:rsidP="009D0703">
      <w:pPr>
        <w:rPr>
          <w:rFonts w:ascii="Times New Roman" w:hAnsi="Times New Roman" w:cs="Times New Roman"/>
          <w:sz w:val="28"/>
          <w:szCs w:val="28"/>
        </w:rPr>
      </w:pPr>
    </w:p>
    <w:p w:rsidR="009852CC" w:rsidRPr="009852CC" w:rsidRDefault="009852CC" w:rsidP="009852CC">
      <w:pPr>
        <w:spacing w:after="0"/>
        <w:jc w:val="center"/>
        <w:rPr>
          <w:rFonts w:ascii="Times New Roman" w:eastAsia="Times New Roman" w:hAnsi="Times New Roman" w:cs="Times New Roman"/>
          <w:color w:val="000000"/>
          <w:sz w:val="28"/>
          <w:lang w:eastAsia="ru-RU"/>
        </w:rPr>
      </w:pP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56"/>
          <w:lang w:eastAsia="ru-RU"/>
        </w:rPr>
        <w:t xml:space="preserve">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56"/>
          <w:lang w:eastAsia="ru-RU"/>
        </w:rPr>
        <w:t xml:space="preserve"> </w:t>
      </w:r>
    </w:p>
    <w:p w:rsidR="009852CC" w:rsidRPr="009852CC" w:rsidRDefault="009852CC" w:rsidP="009852CC">
      <w:pPr>
        <w:spacing w:after="112"/>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56"/>
          <w:lang w:eastAsia="ru-RU"/>
        </w:rPr>
        <w:t xml:space="preserve">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56"/>
          <w:lang w:eastAsia="ru-RU"/>
        </w:rPr>
        <w:t xml:space="preserve"> </w:t>
      </w:r>
    </w:p>
    <w:p w:rsidR="009852CC" w:rsidRPr="009852CC" w:rsidRDefault="009852CC" w:rsidP="009852CC">
      <w:pPr>
        <w:spacing w:after="0"/>
        <w:rPr>
          <w:rFonts w:ascii="Times New Roman" w:eastAsia="Times New Roman" w:hAnsi="Times New Roman" w:cs="Times New Roman"/>
          <w:color w:val="000000"/>
          <w:sz w:val="28"/>
          <w:lang w:eastAsia="ru-RU"/>
        </w:rPr>
      </w:pP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3811C5" w:rsidRDefault="003811C5" w:rsidP="009852CC">
      <w:pPr>
        <w:spacing w:after="71"/>
        <w:ind w:right="3485"/>
        <w:jc w:val="center"/>
        <w:rPr>
          <w:rFonts w:ascii="Times New Roman" w:eastAsia="Times New Roman" w:hAnsi="Times New Roman" w:cs="Times New Roman"/>
          <w:color w:val="000000"/>
          <w:sz w:val="28"/>
          <w:lang w:eastAsia="ru-RU"/>
        </w:rPr>
      </w:pPr>
    </w:p>
    <w:p w:rsidR="003811C5" w:rsidRDefault="003811C5" w:rsidP="009852CC">
      <w:pPr>
        <w:spacing w:after="71"/>
        <w:ind w:right="3485"/>
        <w:jc w:val="center"/>
        <w:rPr>
          <w:rFonts w:ascii="Times New Roman" w:eastAsia="Times New Roman" w:hAnsi="Times New Roman" w:cs="Times New Roman"/>
          <w:color w:val="000000"/>
          <w:sz w:val="28"/>
          <w:lang w:eastAsia="ru-RU"/>
        </w:rPr>
      </w:pPr>
    </w:p>
    <w:p w:rsidR="003811C5" w:rsidRDefault="003811C5" w:rsidP="009852CC">
      <w:pPr>
        <w:spacing w:after="71"/>
        <w:ind w:right="3485"/>
        <w:jc w:val="center"/>
        <w:rPr>
          <w:rFonts w:ascii="Times New Roman" w:eastAsia="Times New Roman" w:hAnsi="Times New Roman" w:cs="Times New Roman"/>
          <w:color w:val="000000"/>
          <w:sz w:val="28"/>
          <w:lang w:eastAsia="ru-RU"/>
        </w:rPr>
      </w:pPr>
    </w:p>
    <w:p w:rsidR="003811C5" w:rsidRDefault="003811C5" w:rsidP="009852CC">
      <w:pPr>
        <w:spacing w:after="71"/>
        <w:ind w:right="3485"/>
        <w:jc w:val="center"/>
        <w:rPr>
          <w:rFonts w:ascii="Times New Roman" w:eastAsia="Times New Roman" w:hAnsi="Times New Roman" w:cs="Times New Roman"/>
          <w:color w:val="000000"/>
          <w:sz w:val="28"/>
          <w:lang w:eastAsia="ru-RU"/>
        </w:rPr>
      </w:pPr>
    </w:p>
    <w:p w:rsidR="003811C5" w:rsidRDefault="003811C5" w:rsidP="009852CC">
      <w:pPr>
        <w:spacing w:after="71"/>
        <w:ind w:right="3485"/>
        <w:jc w:val="center"/>
        <w:rPr>
          <w:rFonts w:ascii="Times New Roman" w:eastAsia="Times New Roman" w:hAnsi="Times New Roman" w:cs="Times New Roman"/>
          <w:color w:val="000000"/>
          <w:sz w:val="28"/>
          <w:lang w:eastAsia="ru-RU"/>
        </w:rPr>
      </w:pPr>
    </w:p>
    <w:p w:rsidR="009D0703" w:rsidRDefault="009D0703" w:rsidP="009D0703">
      <w:pPr>
        <w:spacing w:after="3"/>
        <w:ind w:right="4485"/>
        <w:rPr>
          <w:rFonts w:ascii="Times New Roman" w:eastAsia="Times New Roman" w:hAnsi="Times New Roman" w:cs="Times New Roman"/>
          <w:color w:val="000000"/>
          <w:sz w:val="28"/>
          <w:lang w:eastAsia="ru-RU"/>
        </w:rPr>
      </w:pPr>
    </w:p>
    <w:p w:rsidR="009852CC" w:rsidRPr="009852CC" w:rsidRDefault="009D0703" w:rsidP="009D0703">
      <w:pPr>
        <w:spacing w:after="3"/>
        <w:ind w:right="4485"/>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                                                              </w:t>
      </w:r>
      <w:r w:rsidR="009852CC" w:rsidRPr="009852CC">
        <w:rPr>
          <w:rFonts w:ascii="Times New Roman" w:eastAsia="Times New Roman" w:hAnsi="Times New Roman" w:cs="Times New Roman"/>
          <w:b/>
          <w:color w:val="000000"/>
          <w:sz w:val="28"/>
          <w:lang w:eastAsia="ru-RU"/>
        </w:rPr>
        <w:t xml:space="preserve">Содержание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14"/>
          <w:lang w:eastAsia="ru-RU"/>
        </w:rPr>
        <w:t xml:space="preserve"> </w:t>
      </w:r>
    </w:p>
    <w:tbl>
      <w:tblPr>
        <w:tblStyle w:val="TableGrid"/>
        <w:tblW w:w="9583" w:type="dxa"/>
        <w:tblInd w:w="315" w:type="dxa"/>
        <w:tblCellMar>
          <w:top w:w="7" w:type="dxa"/>
          <w:left w:w="7" w:type="dxa"/>
          <w:right w:w="199" w:type="dxa"/>
        </w:tblCellMar>
        <w:tblLook w:val="04A0"/>
      </w:tblPr>
      <w:tblGrid>
        <w:gridCol w:w="8759"/>
        <w:gridCol w:w="824"/>
      </w:tblGrid>
      <w:tr w:rsidR="009852CC" w:rsidRPr="009852CC" w:rsidTr="002B3087">
        <w:trPr>
          <w:trHeight w:val="494"/>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Паспорт Программы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3 </w:t>
            </w:r>
          </w:p>
        </w:tc>
      </w:tr>
      <w:tr w:rsidR="009852CC" w:rsidRPr="009852CC" w:rsidTr="002B3087">
        <w:trPr>
          <w:trHeight w:val="490"/>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1.Целевой раздел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 </w:t>
            </w:r>
          </w:p>
        </w:tc>
      </w:tr>
      <w:tr w:rsidR="009852CC" w:rsidRPr="009852CC" w:rsidTr="002B3087">
        <w:trPr>
          <w:trHeight w:val="494"/>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1.1.Пояснительная записка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94"/>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1.2.Актуальность Программы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90"/>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1.3. Цель и задачи Программы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92"/>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1.4. Принципы реализации Программы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95"/>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1.5. Планируемые результаты реализации Программы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90"/>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2.Содержательный раздел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jc w:val="center"/>
              <w:rPr>
                <w:rFonts w:ascii="Times New Roman" w:eastAsia="Times New Roman" w:hAnsi="Times New Roman" w:cs="Times New Roman"/>
                <w:color w:val="000000"/>
                <w:sz w:val="28"/>
              </w:rPr>
            </w:pPr>
          </w:p>
        </w:tc>
      </w:tr>
      <w:tr w:rsidR="009852CC" w:rsidRPr="009852CC" w:rsidTr="002B3087">
        <w:trPr>
          <w:trHeight w:val="754"/>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2.1. Современные подходы к организации методической поддержки педагогических работников при реализации Программы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749"/>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2.2</w:t>
            </w:r>
            <w:r w:rsidRPr="009852CC">
              <w:rPr>
                <w:rFonts w:ascii="Calibri" w:eastAsia="Calibri" w:hAnsi="Calibri" w:cs="Calibri"/>
                <w:color w:val="000000"/>
              </w:rPr>
              <w:t xml:space="preserve">. </w:t>
            </w:r>
            <w:r w:rsidRPr="009852CC">
              <w:rPr>
                <w:rFonts w:ascii="Times New Roman" w:eastAsia="Times New Roman" w:hAnsi="Times New Roman" w:cs="Times New Roman"/>
                <w:color w:val="000000"/>
                <w:sz w:val="28"/>
              </w:rPr>
              <w:t xml:space="preserve">Методы и формы просвещения родителей (законных представителей) воспитанников.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754"/>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2.3. Направления деятельности просвещения родителей (законных представителей) воспитанников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87"/>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3.Организационный раздел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6"/>
              </w:rPr>
              <w:t xml:space="preserve"> </w:t>
            </w:r>
          </w:p>
        </w:tc>
      </w:tr>
      <w:tr w:rsidR="009852CC" w:rsidRPr="009852CC" w:rsidTr="002B3087">
        <w:trPr>
          <w:trHeight w:val="494"/>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3.1. Условия реализации Программы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422AEE"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24</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94"/>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3.1. Учебный план Программы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422AEE"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90"/>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3.3. Кадровые условия реализации Программы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27</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94"/>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3.4. Материально-техническое обеспечение Программы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29</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93"/>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3.5. Показатели успешности реализации Программы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30</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92"/>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04166B">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3.6. </w:t>
            </w:r>
            <w:r w:rsidR="0004166B" w:rsidRPr="009852CC">
              <w:rPr>
                <w:rFonts w:ascii="Times New Roman" w:eastAsia="Times New Roman" w:hAnsi="Times New Roman" w:cs="Times New Roman"/>
                <w:color w:val="000000"/>
                <w:sz w:val="28"/>
              </w:rPr>
              <w:t xml:space="preserve">Критерии оценки эффективности Программы просвещения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31</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92"/>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04166B">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3.7. </w:t>
            </w:r>
            <w:r w:rsidR="0004166B" w:rsidRPr="009852CC">
              <w:rPr>
                <w:rFonts w:ascii="Times New Roman" w:eastAsia="Times New Roman" w:hAnsi="Times New Roman" w:cs="Times New Roman"/>
                <w:color w:val="000000"/>
                <w:sz w:val="28"/>
              </w:rPr>
              <w:t>Трудности, возникающие при реализации Программы</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3</w:t>
            </w:r>
            <w:r w:rsidR="0004166B">
              <w:rPr>
                <w:rFonts w:ascii="Times New Roman" w:eastAsia="Times New Roman" w:hAnsi="Times New Roman" w:cs="Times New Roman"/>
                <w:color w:val="000000"/>
                <w:sz w:val="28"/>
              </w:rPr>
              <w:t>3</w:t>
            </w:r>
            <w:r w:rsidRPr="009852CC">
              <w:rPr>
                <w:rFonts w:ascii="Times New Roman" w:eastAsia="Times New Roman" w:hAnsi="Times New Roman" w:cs="Times New Roman"/>
                <w:color w:val="000000"/>
                <w:sz w:val="28"/>
              </w:rPr>
              <w:t xml:space="preserve"> </w:t>
            </w:r>
          </w:p>
        </w:tc>
      </w:tr>
      <w:tr w:rsidR="009852CC" w:rsidRPr="009852CC" w:rsidTr="002B3087">
        <w:trPr>
          <w:trHeight w:val="494"/>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04166B">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3.8. </w:t>
            </w:r>
            <w:r w:rsidR="0004166B" w:rsidRPr="009852CC">
              <w:rPr>
                <w:rFonts w:ascii="Times New Roman" w:eastAsia="Times New Roman" w:hAnsi="Times New Roman" w:cs="Times New Roman"/>
                <w:color w:val="000000"/>
                <w:sz w:val="28"/>
              </w:rPr>
              <w:t>Перспективный план с родителями на учебный год</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34 </w:t>
            </w:r>
          </w:p>
        </w:tc>
      </w:tr>
      <w:tr w:rsidR="009852CC" w:rsidRPr="009852CC" w:rsidTr="002B3087">
        <w:trPr>
          <w:trHeight w:val="494"/>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Заключение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37</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90"/>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Список литературы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38</w:t>
            </w:r>
            <w:r w:rsidR="009852CC" w:rsidRPr="009852CC">
              <w:rPr>
                <w:rFonts w:ascii="Times New Roman" w:eastAsia="Times New Roman" w:hAnsi="Times New Roman" w:cs="Times New Roman"/>
                <w:color w:val="000000"/>
                <w:sz w:val="28"/>
              </w:rPr>
              <w:t xml:space="preserve"> </w:t>
            </w:r>
          </w:p>
        </w:tc>
      </w:tr>
      <w:tr w:rsidR="009852CC" w:rsidRPr="009852CC" w:rsidTr="002B3087">
        <w:trPr>
          <w:trHeight w:val="494"/>
        </w:trPr>
        <w:tc>
          <w:tcPr>
            <w:tcW w:w="87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Приложение </w:t>
            </w:r>
          </w:p>
        </w:tc>
        <w:tc>
          <w:tcPr>
            <w:tcW w:w="824" w:type="dxa"/>
            <w:tcBorders>
              <w:top w:val="single" w:sz="4" w:space="0" w:color="000000"/>
              <w:left w:val="single" w:sz="4" w:space="0" w:color="000000"/>
              <w:bottom w:val="single" w:sz="4" w:space="0" w:color="000000"/>
              <w:right w:val="single" w:sz="4" w:space="0" w:color="000000"/>
            </w:tcBorders>
          </w:tcPr>
          <w:p w:rsidR="009852CC" w:rsidRPr="009852CC" w:rsidRDefault="0004166B" w:rsidP="009852CC">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39</w:t>
            </w:r>
            <w:r w:rsidR="009852CC" w:rsidRPr="009852CC">
              <w:rPr>
                <w:rFonts w:ascii="Times New Roman" w:eastAsia="Times New Roman" w:hAnsi="Times New Roman" w:cs="Times New Roman"/>
                <w:color w:val="000000"/>
                <w:sz w:val="28"/>
              </w:rPr>
              <w:t xml:space="preserve"> </w:t>
            </w:r>
          </w:p>
        </w:tc>
      </w:tr>
    </w:tbl>
    <w:p w:rsidR="002B3087" w:rsidRDefault="002B3087" w:rsidP="009852CC">
      <w:pPr>
        <w:spacing w:after="0"/>
        <w:ind w:right="1086"/>
        <w:jc w:val="center"/>
        <w:rPr>
          <w:rFonts w:ascii="Times New Roman" w:eastAsia="Times New Roman" w:hAnsi="Times New Roman" w:cs="Times New Roman"/>
          <w:b/>
          <w:color w:val="000000"/>
          <w:sz w:val="28"/>
          <w:lang w:eastAsia="ru-RU"/>
        </w:rPr>
      </w:pPr>
    </w:p>
    <w:p w:rsidR="002B3087" w:rsidRDefault="002B3087" w:rsidP="009852CC">
      <w:pPr>
        <w:spacing w:after="0"/>
        <w:ind w:right="1086"/>
        <w:jc w:val="center"/>
        <w:rPr>
          <w:rFonts w:ascii="Times New Roman" w:eastAsia="Times New Roman" w:hAnsi="Times New Roman" w:cs="Times New Roman"/>
          <w:b/>
          <w:color w:val="000000"/>
          <w:sz w:val="28"/>
          <w:lang w:eastAsia="ru-RU"/>
        </w:rPr>
      </w:pPr>
    </w:p>
    <w:p w:rsidR="002B3087" w:rsidRDefault="002B3087" w:rsidP="009852CC">
      <w:pPr>
        <w:spacing w:after="0"/>
        <w:ind w:right="1086"/>
        <w:jc w:val="center"/>
        <w:rPr>
          <w:rFonts w:ascii="Times New Roman" w:eastAsia="Times New Roman" w:hAnsi="Times New Roman" w:cs="Times New Roman"/>
          <w:b/>
          <w:color w:val="000000"/>
          <w:sz w:val="28"/>
          <w:lang w:eastAsia="ru-RU"/>
        </w:rPr>
      </w:pPr>
    </w:p>
    <w:p w:rsidR="009852CC" w:rsidRPr="009852CC" w:rsidRDefault="009852CC" w:rsidP="009852CC">
      <w:pPr>
        <w:spacing w:after="0"/>
        <w:ind w:right="1086"/>
        <w:jc w:val="center"/>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lastRenderedPageBreak/>
        <w:t xml:space="preserve">Паспорт Программы </w:t>
      </w:r>
    </w:p>
    <w:p w:rsidR="009852CC" w:rsidRPr="009852CC" w:rsidRDefault="009852CC" w:rsidP="0051171C">
      <w:pPr>
        <w:spacing w:after="166"/>
        <w:rPr>
          <w:rFonts w:ascii="Times New Roman" w:eastAsia="Times New Roman" w:hAnsi="Times New Roman" w:cs="Times New Roman"/>
          <w:color w:val="000000"/>
          <w:sz w:val="28"/>
          <w:lang w:eastAsia="ru-RU"/>
        </w:rPr>
      </w:pPr>
    </w:p>
    <w:tbl>
      <w:tblPr>
        <w:tblStyle w:val="TableGrid"/>
        <w:tblW w:w="9076" w:type="dxa"/>
        <w:tblInd w:w="708" w:type="dxa"/>
        <w:tblCellMar>
          <w:top w:w="62" w:type="dxa"/>
          <w:left w:w="7" w:type="dxa"/>
          <w:right w:w="44" w:type="dxa"/>
        </w:tblCellMar>
        <w:tblLook w:val="04A0"/>
      </w:tblPr>
      <w:tblGrid>
        <w:gridCol w:w="1839"/>
        <w:gridCol w:w="7237"/>
      </w:tblGrid>
      <w:tr w:rsidR="009852CC" w:rsidRPr="009852CC" w:rsidTr="0051171C">
        <w:trPr>
          <w:trHeight w:val="1054"/>
        </w:trPr>
        <w:tc>
          <w:tcPr>
            <w:tcW w:w="183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Информация о разработчике </w:t>
            </w:r>
          </w:p>
        </w:tc>
        <w:tc>
          <w:tcPr>
            <w:tcW w:w="7237" w:type="dxa"/>
            <w:tcBorders>
              <w:top w:val="single" w:sz="4" w:space="0" w:color="000000"/>
              <w:left w:val="single" w:sz="4" w:space="0" w:color="000000"/>
              <w:bottom w:val="single" w:sz="4" w:space="0" w:color="000000"/>
              <w:right w:val="single" w:sz="4" w:space="0" w:color="000000"/>
            </w:tcBorders>
          </w:tcPr>
          <w:p w:rsidR="009852CC" w:rsidRPr="009852CC" w:rsidRDefault="001B0778" w:rsidP="0051171C">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Творческая </w:t>
            </w:r>
            <w:r w:rsidR="009852CC" w:rsidRPr="009852CC">
              <w:rPr>
                <w:rFonts w:ascii="Times New Roman" w:eastAsia="Times New Roman" w:hAnsi="Times New Roman" w:cs="Times New Roman"/>
                <w:color w:val="000000"/>
                <w:sz w:val="28"/>
              </w:rPr>
              <w:t xml:space="preserve"> группа педагогических работников </w:t>
            </w:r>
            <w:r w:rsidR="003811C5">
              <w:rPr>
                <w:rFonts w:ascii="Times New Roman" w:eastAsia="Times New Roman" w:hAnsi="Times New Roman" w:cs="Times New Roman"/>
                <w:color w:val="000000"/>
                <w:sz w:val="28"/>
              </w:rPr>
              <w:t xml:space="preserve">                 </w:t>
            </w:r>
            <w:r w:rsidR="00D01585">
              <w:rPr>
                <w:rFonts w:ascii="Times New Roman" w:eastAsia="Times New Roman" w:hAnsi="Times New Roman" w:cs="Times New Roman"/>
                <w:color w:val="000000"/>
                <w:sz w:val="28"/>
              </w:rPr>
              <w:t xml:space="preserve">          МБОУ «Петропавловская</w:t>
            </w:r>
            <w:r w:rsidR="003811C5">
              <w:rPr>
                <w:rFonts w:ascii="Times New Roman" w:eastAsia="Times New Roman" w:hAnsi="Times New Roman" w:cs="Times New Roman"/>
                <w:color w:val="000000"/>
                <w:sz w:val="28"/>
              </w:rPr>
              <w:t xml:space="preserve"> СОШ»                                        </w:t>
            </w:r>
            <w:r w:rsidR="0051171C">
              <w:rPr>
                <w:rFonts w:ascii="Times New Roman" w:eastAsia="Times New Roman" w:hAnsi="Times New Roman" w:cs="Times New Roman"/>
                <w:color w:val="000000"/>
                <w:sz w:val="28"/>
              </w:rPr>
              <w:t xml:space="preserve">                          </w:t>
            </w:r>
            <w:r w:rsidR="00D01585">
              <w:rPr>
                <w:rFonts w:ascii="Times New Roman" w:eastAsia="Times New Roman" w:hAnsi="Times New Roman" w:cs="Times New Roman"/>
                <w:color w:val="000000"/>
                <w:sz w:val="28"/>
              </w:rPr>
              <w:t>с/</w:t>
            </w:r>
            <w:proofErr w:type="spellStart"/>
            <w:proofErr w:type="gramStart"/>
            <w:r w:rsidR="00D01585">
              <w:rPr>
                <w:rFonts w:ascii="Times New Roman" w:eastAsia="Times New Roman" w:hAnsi="Times New Roman" w:cs="Times New Roman"/>
                <w:color w:val="000000"/>
                <w:sz w:val="28"/>
              </w:rPr>
              <w:t>п</w:t>
            </w:r>
            <w:proofErr w:type="spellEnd"/>
            <w:proofErr w:type="gramEnd"/>
            <w:r w:rsidR="00D01585">
              <w:rPr>
                <w:rFonts w:ascii="Times New Roman" w:eastAsia="Times New Roman" w:hAnsi="Times New Roman" w:cs="Times New Roman"/>
                <w:color w:val="000000"/>
                <w:sz w:val="28"/>
              </w:rPr>
              <w:t xml:space="preserve"> «Петропавловский</w:t>
            </w:r>
            <w:r w:rsidR="003811C5">
              <w:rPr>
                <w:rFonts w:ascii="Times New Roman" w:eastAsia="Times New Roman" w:hAnsi="Times New Roman" w:cs="Times New Roman"/>
                <w:color w:val="000000"/>
                <w:sz w:val="28"/>
              </w:rPr>
              <w:t xml:space="preserve"> детский сад»</w:t>
            </w:r>
          </w:p>
        </w:tc>
      </w:tr>
      <w:tr w:rsidR="009852CC" w:rsidRPr="009852CC" w:rsidTr="0051171C">
        <w:trPr>
          <w:trHeight w:val="1906"/>
        </w:trPr>
        <w:tc>
          <w:tcPr>
            <w:tcW w:w="1839" w:type="dxa"/>
            <w:tcBorders>
              <w:top w:val="single" w:sz="4" w:space="0" w:color="000000"/>
              <w:left w:val="single" w:sz="4" w:space="0" w:color="000000"/>
              <w:bottom w:val="single" w:sz="4" w:space="0" w:color="000000"/>
              <w:right w:val="single" w:sz="4" w:space="0" w:color="000000"/>
            </w:tcBorders>
          </w:tcPr>
          <w:p w:rsidR="009852CC" w:rsidRPr="009852CC" w:rsidRDefault="0051171C" w:rsidP="0051171C">
            <w:pPr>
              <w:ind w:right="195"/>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Целевая аудитория </w:t>
            </w:r>
            <w:r w:rsidR="009852CC" w:rsidRPr="009852CC">
              <w:rPr>
                <w:rFonts w:ascii="Times New Roman" w:eastAsia="Times New Roman" w:hAnsi="Times New Roman" w:cs="Times New Roman"/>
                <w:color w:val="000000"/>
                <w:sz w:val="28"/>
              </w:rPr>
              <w:t xml:space="preserve">и место реализации программы </w:t>
            </w:r>
          </w:p>
        </w:tc>
        <w:tc>
          <w:tcPr>
            <w:tcW w:w="7237"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spacing w:line="314" w:lineRule="auto"/>
              <w:ind w:right="86"/>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Родители (законные представители) воспитанников </w:t>
            </w:r>
          </w:p>
          <w:p w:rsidR="009852CC" w:rsidRPr="009852CC" w:rsidRDefault="009852CC" w:rsidP="009852CC">
            <w:pPr>
              <w:spacing w:after="17"/>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 </w:t>
            </w:r>
          </w:p>
          <w:p w:rsidR="009852CC" w:rsidRPr="009852CC" w:rsidRDefault="009852CC" w:rsidP="009852CC">
            <w:pPr>
              <w:ind w:right="1877"/>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Место реализации Программы </w:t>
            </w:r>
            <w:r w:rsidR="003811C5">
              <w:rPr>
                <w:rFonts w:ascii="Times New Roman" w:eastAsia="Times New Roman" w:hAnsi="Times New Roman" w:cs="Times New Roman"/>
                <w:color w:val="000000"/>
                <w:sz w:val="28"/>
              </w:rPr>
              <w:t>–</w:t>
            </w:r>
            <w:r w:rsidRPr="009852CC">
              <w:rPr>
                <w:rFonts w:ascii="Times New Roman" w:eastAsia="Times New Roman" w:hAnsi="Times New Roman" w:cs="Times New Roman"/>
                <w:color w:val="000000"/>
                <w:sz w:val="28"/>
              </w:rPr>
              <w:t xml:space="preserve"> </w:t>
            </w:r>
            <w:r w:rsidR="003811C5">
              <w:rPr>
                <w:rFonts w:ascii="Times New Roman" w:eastAsia="Times New Roman" w:hAnsi="Times New Roman" w:cs="Times New Roman"/>
                <w:color w:val="000000"/>
                <w:sz w:val="28"/>
              </w:rPr>
              <w:t xml:space="preserve">                                         </w:t>
            </w:r>
            <w:r w:rsidR="00D01585">
              <w:rPr>
                <w:rFonts w:ascii="Times New Roman" w:eastAsia="Times New Roman" w:hAnsi="Times New Roman" w:cs="Times New Roman"/>
                <w:color w:val="000000"/>
                <w:sz w:val="28"/>
              </w:rPr>
              <w:t>МБОУ «Петропавловская СОШ»                                                                  с/</w:t>
            </w:r>
            <w:proofErr w:type="spellStart"/>
            <w:proofErr w:type="gramStart"/>
            <w:r w:rsidR="00D01585">
              <w:rPr>
                <w:rFonts w:ascii="Times New Roman" w:eastAsia="Times New Roman" w:hAnsi="Times New Roman" w:cs="Times New Roman"/>
                <w:color w:val="000000"/>
                <w:sz w:val="28"/>
              </w:rPr>
              <w:t>п</w:t>
            </w:r>
            <w:proofErr w:type="spellEnd"/>
            <w:proofErr w:type="gramEnd"/>
            <w:r w:rsidR="00D01585">
              <w:rPr>
                <w:rFonts w:ascii="Times New Roman" w:eastAsia="Times New Roman" w:hAnsi="Times New Roman" w:cs="Times New Roman"/>
                <w:color w:val="000000"/>
                <w:sz w:val="28"/>
              </w:rPr>
              <w:t xml:space="preserve"> «Петропавловский детский сад»</w:t>
            </w:r>
            <w:r w:rsidRPr="009852CC">
              <w:rPr>
                <w:rFonts w:ascii="Times New Roman" w:eastAsia="Times New Roman" w:hAnsi="Times New Roman" w:cs="Times New Roman"/>
                <w:color w:val="000000"/>
                <w:sz w:val="28"/>
              </w:rPr>
              <w:t xml:space="preserve"> </w:t>
            </w:r>
          </w:p>
        </w:tc>
      </w:tr>
      <w:tr w:rsidR="003811C5" w:rsidRPr="009852CC" w:rsidTr="0051171C">
        <w:trPr>
          <w:trHeight w:val="4825"/>
        </w:trPr>
        <w:tc>
          <w:tcPr>
            <w:tcW w:w="1839" w:type="dxa"/>
            <w:tcBorders>
              <w:top w:val="single" w:sz="4" w:space="0" w:color="000000"/>
              <w:left w:val="single" w:sz="4" w:space="0" w:color="000000"/>
              <w:bottom w:val="single" w:sz="4" w:space="0" w:color="000000"/>
              <w:right w:val="single" w:sz="4" w:space="0" w:color="000000"/>
            </w:tcBorders>
          </w:tcPr>
          <w:p w:rsidR="003811C5" w:rsidRPr="009852CC" w:rsidRDefault="003811C5" w:rsidP="003811C5">
            <w:pPr>
              <w:ind w:right="43"/>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Нормативно– правовые документы </w:t>
            </w:r>
          </w:p>
        </w:tc>
        <w:tc>
          <w:tcPr>
            <w:tcW w:w="7237" w:type="dxa"/>
            <w:tcBorders>
              <w:top w:val="single" w:sz="4" w:space="0" w:color="000000"/>
              <w:left w:val="single" w:sz="4" w:space="0" w:color="000000"/>
              <w:bottom w:val="single" w:sz="4" w:space="0" w:color="000000"/>
              <w:right w:val="single" w:sz="4" w:space="0" w:color="000000"/>
            </w:tcBorders>
          </w:tcPr>
          <w:p w:rsidR="003811C5" w:rsidRPr="009852CC" w:rsidRDefault="0051171C" w:rsidP="0051171C">
            <w:pPr>
              <w:spacing w:after="5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811C5" w:rsidRPr="009852CC">
              <w:rPr>
                <w:rFonts w:ascii="Times New Roman" w:eastAsia="Times New Roman" w:hAnsi="Times New Roman" w:cs="Times New Roman"/>
                <w:color w:val="000000"/>
                <w:sz w:val="28"/>
              </w:rPr>
              <w:t xml:space="preserve">«Семейный кодекс Российской Федерации» от 29.12.1995 N 223-ФЗ (ред. От 06.02.2020) </w:t>
            </w:r>
          </w:p>
          <w:p w:rsidR="003811C5" w:rsidRPr="009852CC" w:rsidRDefault="0051171C" w:rsidP="0051171C">
            <w:pPr>
              <w:spacing w:after="2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811C5" w:rsidRPr="009852CC">
              <w:rPr>
                <w:rFonts w:ascii="Times New Roman" w:eastAsia="Times New Roman" w:hAnsi="Times New Roman" w:cs="Times New Roman"/>
                <w:color w:val="000000"/>
                <w:sz w:val="28"/>
              </w:rPr>
              <w:t xml:space="preserve">Декларация прав ребенка (1959) </w:t>
            </w:r>
          </w:p>
          <w:p w:rsidR="003811C5" w:rsidRPr="009852CC" w:rsidRDefault="0051171C" w:rsidP="0051171C">
            <w:pPr>
              <w:spacing w:after="4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811C5" w:rsidRPr="009852CC">
              <w:rPr>
                <w:rFonts w:ascii="Times New Roman" w:eastAsia="Times New Roman" w:hAnsi="Times New Roman" w:cs="Times New Roman"/>
                <w:color w:val="000000"/>
                <w:sz w:val="28"/>
              </w:rPr>
              <w:t xml:space="preserve">Конвенция ООН о правах ребенка(1989) </w:t>
            </w:r>
          </w:p>
          <w:p w:rsidR="003811C5" w:rsidRPr="009852CC" w:rsidRDefault="0051171C" w:rsidP="0051171C">
            <w:pPr>
              <w:spacing w:after="2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811C5" w:rsidRPr="009852CC">
              <w:rPr>
                <w:rFonts w:ascii="Times New Roman" w:eastAsia="Times New Roman" w:hAnsi="Times New Roman" w:cs="Times New Roman"/>
                <w:color w:val="000000"/>
                <w:sz w:val="28"/>
              </w:rPr>
              <w:t xml:space="preserve">Всемирная декларация об обеспечении выживания, защиты и развития детей (1990) </w:t>
            </w:r>
          </w:p>
          <w:p w:rsidR="003811C5" w:rsidRPr="009852CC" w:rsidRDefault="0051171C" w:rsidP="0051171C">
            <w:pPr>
              <w:spacing w:after="2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811C5" w:rsidRPr="009852CC">
              <w:rPr>
                <w:rFonts w:ascii="Times New Roman" w:eastAsia="Times New Roman" w:hAnsi="Times New Roman" w:cs="Times New Roman"/>
                <w:color w:val="000000"/>
                <w:sz w:val="28"/>
              </w:rPr>
              <w:t xml:space="preserve">ФЗ «Об основных гарантиях прав ребенка в Российской Федерации». </w:t>
            </w:r>
          </w:p>
          <w:p w:rsidR="003811C5" w:rsidRPr="009852CC" w:rsidRDefault="0051171C" w:rsidP="0051171C">
            <w:pPr>
              <w:spacing w:after="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811C5" w:rsidRPr="009852CC">
              <w:rPr>
                <w:rFonts w:ascii="Times New Roman" w:eastAsia="Times New Roman" w:hAnsi="Times New Roman" w:cs="Times New Roman"/>
                <w:color w:val="000000"/>
                <w:sz w:val="28"/>
              </w:rPr>
              <w:t>Федеральныйзаконот29.12.2012N273-ФЗ</w:t>
            </w:r>
            <w:proofErr w:type="gramStart"/>
            <w:r w:rsidR="003811C5" w:rsidRPr="009852CC">
              <w:rPr>
                <w:rFonts w:ascii="Times New Roman" w:eastAsia="Times New Roman" w:hAnsi="Times New Roman" w:cs="Times New Roman"/>
                <w:color w:val="000000"/>
                <w:sz w:val="28"/>
              </w:rPr>
              <w:t>»О</w:t>
            </w:r>
            <w:proofErr w:type="gramEnd"/>
            <w:r w:rsidR="003811C5" w:rsidRPr="009852CC">
              <w:rPr>
                <w:rFonts w:ascii="Times New Roman" w:eastAsia="Times New Roman" w:hAnsi="Times New Roman" w:cs="Times New Roman"/>
                <w:color w:val="000000"/>
                <w:sz w:val="28"/>
              </w:rPr>
              <w:t xml:space="preserve">б образовании в Российской Федерации» </w:t>
            </w:r>
          </w:p>
          <w:p w:rsidR="0051171C" w:rsidRPr="009852CC" w:rsidRDefault="0051171C" w:rsidP="0051171C">
            <w:pPr>
              <w:spacing w:after="44"/>
              <w:ind w:right="32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811C5" w:rsidRPr="009852CC">
              <w:rPr>
                <w:rFonts w:ascii="Times New Roman" w:eastAsia="Times New Roman" w:hAnsi="Times New Roman" w:cs="Times New Roman"/>
                <w:color w:val="000000"/>
                <w:sz w:val="28"/>
              </w:rPr>
              <w:t xml:space="preserve">Федеральный государственный образовательный стандарт дошкольного образования (утвержденный приказом </w:t>
            </w:r>
            <w:r w:rsidR="003811C5" w:rsidRPr="003811C5">
              <w:rPr>
                <w:rFonts w:ascii="Times New Roman" w:eastAsia="Times New Roman" w:hAnsi="Times New Roman" w:cs="Times New Roman"/>
                <w:color w:val="000000"/>
                <w:sz w:val="28"/>
              </w:rPr>
              <w:t>Министерства образования и науки Российской Федерации от 17 октября 2013 г. № 1155 с изменениями (приказ Министерств</w:t>
            </w:r>
            <w:r>
              <w:rPr>
                <w:rFonts w:ascii="Times New Roman" w:eastAsia="Times New Roman" w:hAnsi="Times New Roman" w:cs="Times New Roman"/>
                <w:color w:val="000000"/>
                <w:sz w:val="28"/>
              </w:rPr>
              <w:t>а просвещения РФ от 08.11.2022)</w:t>
            </w:r>
            <w:r w:rsidR="003811C5" w:rsidRPr="003811C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r w:rsidRPr="009852CC">
              <w:rPr>
                <w:rFonts w:ascii="Times New Roman" w:eastAsia="Times New Roman" w:hAnsi="Times New Roman" w:cs="Times New Roman"/>
                <w:color w:val="000000"/>
                <w:sz w:val="28"/>
              </w:rPr>
              <w:t xml:space="preserve">Распоряжение Правительства РФ от 25.08.2014 N 1618-р «Об утверждении Концепции государственной семейной политики в </w:t>
            </w:r>
          </w:p>
          <w:p w:rsidR="0051171C" w:rsidRPr="009852CC" w:rsidRDefault="0051171C" w:rsidP="0051171C">
            <w:pPr>
              <w:spacing w:after="18"/>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Российской Федерации на период до 2025 года» </w:t>
            </w:r>
          </w:p>
          <w:p w:rsidR="003811C5" w:rsidRPr="003811C5" w:rsidRDefault="003811C5" w:rsidP="0051171C">
            <w:pPr>
              <w:spacing w:line="313" w:lineRule="auto"/>
              <w:jc w:val="both"/>
              <w:rPr>
                <w:rFonts w:ascii="Times New Roman" w:eastAsia="Times New Roman" w:hAnsi="Times New Roman" w:cs="Times New Roman"/>
                <w:color w:val="000000"/>
                <w:sz w:val="28"/>
              </w:rPr>
            </w:pPr>
          </w:p>
        </w:tc>
      </w:tr>
      <w:tr w:rsidR="0051171C" w:rsidRPr="009852CC" w:rsidTr="0051171C">
        <w:trPr>
          <w:trHeight w:val="2480"/>
        </w:trPr>
        <w:tc>
          <w:tcPr>
            <w:tcW w:w="1839" w:type="dxa"/>
            <w:tcBorders>
              <w:top w:val="single" w:sz="4" w:space="0" w:color="000000"/>
              <w:left w:val="single" w:sz="4" w:space="0" w:color="000000"/>
              <w:bottom w:val="single" w:sz="4" w:space="0" w:color="000000"/>
              <w:right w:val="single" w:sz="4" w:space="0" w:color="000000"/>
            </w:tcBorders>
          </w:tcPr>
          <w:p w:rsidR="0051171C" w:rsidRPr="009852CC" w:rsidRDefault="0051171C" w:rsidP="0051171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Аннотация программы </w:t>
            </w:r>
          </w:p>
        </w:tc>
        <w:tc>
          <w:tcPr>
            <w:tcW w:w="7237" w:type="dxa"/>
            <w:tcBorders>
              <w:top w:val="single" w:sz="4" w:space="0" w:color="000000"/>
              <w:left w:val="single" w:sz="4" w:space="0" w:color="000000"/>
              <w:bottom w:val="single" w:sz="4" w:space="0" w:color="000000"/>
              <w:right w:val="single" w:sz="4" w:space="0" w:color="000000"/>
            </w:tcBorders>
          </w:tcPr>
          <w:p w:rsidR="0051171C" w:rsidRPr="009852CC" w:rsidRDefault="0051171C" w:rsidP="0051171C">
            <w:pPr>
              <w:ind w:right="68"/>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Предлагаемая Программа просвещения родителей представляет </w:t>
            </w:r>
            <w:r w:rsidR="00177D63">
              <w:rPr>
                <w:rFonts w:ascii="Times New Roman" w:eastAsia="Times New Roman" w:hAnsi="Times New Roman" w:cs="Times New Roman"/>
                <w:color w:val="000000"/>
                <w:sz w:val="28"/>
              </w:rPr>
              <w:t>собой цикл мероприятий по орга</w:t>
            </w:r>
            <w:r w:rsidRPr="009852CC">
              <w:rPr>
                <w:rFonts w:ascii="Times New Roman" w:eastAsia="Times New Roman" w:hAnsi="Times New Roman" w:cs="Times New Roman"/>
                <w:color w:val="000000"/>
                <w:sz w:val="28"/>
              </w:rPr>
              <w:t>низации работ</w:t>
            </w:r>
            <w:r w:rsidR="00177D63">
              <w:rPr>
                <w:rFonts w:ascii="Times New Roman" w:eastAsia="Times New Roman" w:hAnsi="Times New Roman" w:cs="Times New Roman"/>
                <w:color w:val="000000"/>
                <w:sz w:val="28"/>
              </w:rPr>
              <w:t>ы с родителями (законными пред</w:t>
            </w:r>
            <w:r w:rsidRPr="009852CC">
              <w:rPr>
                <w:rFonts w:ascii="Times New Roman" w:eastAsia="Times New Roman" w:hAnsi="Times New Roman" w:cs="Times New Roman"/>
                <w:color w:val="000000"/>
                <w:sz w:val="28"/>
              </w:rPr>
              <w:t xml:space="preserve">ставителями) и позволяет расширить, обобщить и углубить возможности родителей в вопросах образования, развития и воспитания детей совместно с педагогическими работниками ДОУ. </w:t>
            </w:r>
          </w:p>
        </w:tc>
      </w:tr>
      <w:tr w:rsidR="0051171C" w:rsidRPr="009852CC" w:rsidTr="0051171C">
        <w:trPr>
          <w:trHeight w:val="2480"/>
        </w:trPr>
        <w:tc>
          <w:tcPr>
            <w:tcW w:w="1839" w:type="dxa"/>
            <w:tcBorders>
              <w:top w:val="single" w:sz="4" w:space="0" w:color="000000"/>
              <w:left w:val="single" w:sz="4" w:space="0" w:color="000000"/>
              <w:bottom w:val="single" w:sz="4" w:space="0" w:color="000000"/>
              <w:right w:val="single" w:sz="4" w:space="0" w:color="000000"/>
            </w:tcBorders>
          </w:tcPr>
          <w:p w:rsidR="0051171C" w:rsidRPr="009852CC" w:rsidRDefault="0051171C" w:rsidP="0051171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lastRenderedPageBreak/>
              <w:t xml:space="preserve">Цель и задачи </w:t>
            </w:r>
          </w:p>
          <w:p w:rsidR="0051171C" w:rsidRPr="009852CC" w:rsidRDefault="0051171C" w:rsidP="0051171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6"/>
              </w:rPr>
              <w:t xml:space="preserve"> </w:t>
            </w:r>
          </w:p>
        </w:tc>
        <w:tc>
          <w:tcPr>
            <w:tcW w:w="7237" w:type="dxa"/>
            <w:tcBorders>
              <w:top w:val="single" w:sz="4" w:space="0" w:color="000000"/>
              <w:left w:val="single" w:sz="4" w:space="0" w:color="000000"/>
              <w:bottom w:val="single" w:sz="4" w:space="0" w:color="000000"/>
              <w:right w:val="single" w:sz="4" w:space="0" w:color="000000"/>
            </w:tcBorders>
          </w:tcPr>
          <w:p w:rsidR="0051171C" w:rsidRPr="009852CC" w:rsidRDefault="0051171C" w:rsidP="0051171C">
            <w:pPr>
              <w:spacing w:after="10"/>
              <w:ind w:right="7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Цель – вовлечен</w:t>
            </w:r>
            <w:r>
              <w:rPr>
                <w:rFonts w:ascii="Times New Roman" w:eastAsia="Times New Roman" w:hAnsi="Times New Roman" w:cs="Times New Roman"/>
                <w:color w:val="000000"/>
                <w:sz w:val="28"/>
              </w:rPr>
              <w:t>ие семьи в единое образователь</w:t>
            </w:r>
            <w:r w:rsidRPr="009852CC">
              <w:rPr>
                <w:rFonts w:ascii="Times New Roman" w:eastAsia="Times New Roman" w:hAnsi="Times New Roman" w:cs="Times New Roman"/>
                <w:color w:val="000000"/>
                <w:sz w:val="28"/>
              </w:rPr>
              <w:t>ное пространство, повышение педагогической компетентности</w:t>
            </w:r>
            <w:r w:rsidR="006676D5">
              <w:rPr>
                <w:rFonts w:ascii="Times New Roman" w:eastAsia="Times New Roman" w:hAnsi="Times New Roman" w:cs="Times New Roman"/>
                <w:color w:val="000000"/>
                <w:sz w:val="28"/>
              </w:rPr>
              <w:t xml:space="preserve"> родителей (законных представи</w:t>
            </w:r>
            <w:r w:rsidRPr="009852CC">
              <w:rPr>
                <w:rFonts w:ascii="Times New Roman" w:eastAsia="Times New Roman" w:hAnsi="Times New Roman" w:cs="Times New Roman"/>
                <w:color w:val="000000"/>
                <w:sz w:val="28"/>
              </w:rPr>
              <w:t xml:space="preserve">телей) в вопросах воспитания и развития детей, охраны и укрепления здоровья детей; обеспечение единства подходов к воспитанию и обучению детей в условиях детского сада и семьи; повышение воспитательного потенциала семьи. Задачи: </w:t>
            </w:r>
          </w:p>
          <w:p w:rsidR="0051171C" w:rsidRPr="009852CC" w:rsidRDefault="0051171C" w:rsidP="0051171C">
            <w:pPr>
              <w:numPr>
                <w:ilvl w:val="0"/>
                <w:numId w:val="38"/>
              </w:numPr>
              <w:spacing w:after="26"/>
              <w:ind w:left="393" w:right="75"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Психолого-педагогическое просвещение и информирован</w:t>
            </w:r>
            <w:r>
              <w:rPr>
                <w:rFonts w:ascii="Times New Roman" w:eastAsia="Times New Roman" w:hAnsi="Times New Roman" w:cs="Times New Roman"/>
                <w:color w:val="000000"/>
                <w:sz w:val="28"/>
              </w:rPr>
              <w:t>ие родителей о значимых измене</w:t>
            </w:r>
            <w:r w:rsidRPr="009852CC">
              <w:rPr>
                <w:rFonts w:ascii="Times New Roman" w:eastAsia="Times New Roman" w:hAnsi="Times New Roman" w:cs="Times New Roman"/>
                <w:color w:val="000000"/>
                <w:sz w:val="28"/>
              </w:rPr>
              <w:t xml:space="preserve">ниях в физическом и психическом развитии детей в раннем и дошкольном возрасте, о необходимых </w:t>
            </w:r>
            <w:r>
              <w:rPr>
                <w:rFonts w:ascii="Times New Roman" w:eastAsia="Times New Roman" w:hAnsi="Times New Roman" w:cs="Times New Roman"/>
                <w:color w:val="000000"/>
                <w:sz w:val="28"/>
              </w:rPr>
              <w:t>условиях для обеспечения полно</w:t>
            </w:r>
            <w:r w:rsidRPr="009852CC">
              <w:rPr>
                <w:rFonts w:ascii="Times New Roman" w:eastAsia="Times New Roman" w:hAnsi="Times New Roman" w:cs="Times New Roman"/>
                <w:color w:val="000000"/>
                <w:sz w:val="28"/>
              </w:rPr>
              <w:t xml:space="preserve">ценного развития каждого ребенка. </w:t>
            </w:r>
          </w:p>
          <w:p w:rsidR="0051171C" w:rsidRPr="009852CC" w:rsidRDefault="0051171C" w:rsidP="0051171C">
            <w:pPr>
              <w:numPr>
                <w:ilvl w:val="0"/>
                <w:numId w:val="38"/>
              </w:numPr>
              <w:spacing w:after="28"/>
              <w:ind w:left="393" w:right="75"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Раскрытие родителям важности и особенностей образовательной работы с детьми раннего и дошкольного возраста. </w:t>
            </w:r>
          </w:p>
          <w:p w:rsidR="0051171C" w:rsidRPr="009852CC" w:rsidRDefault="0051171C" w:rsidP="0051171C">
            <w:pPr>
              <w:numPr>
                <w:ilvl w:val="0"/>
                <w:numId w:val="38"/>
              </w:numPr>
              <w:spacing w:after="30"/>
              <w:ind w:left="393" w:right="75"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Обеспечение педагогической поддержки семьи и повышение компетентности родителей в вопросах развития и образования, охраны и укрепления здоровья. </w:t>
            </w:r>
          </w:p>
          <w:p w:rsidR="0051171C" w:rsidRPr="0051171C" w:rsidRDefault="0051171C" w:rsidP="0051171C">
            <w:pPr>
              <w:numPr>
                <w:ilvl w:val="0"/>
                <w:numId w:val="38"/>
              </w:numPr>
              <w:ind w:left="393" w:right="75"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Создание  усло</w:t>
            </w:r>
            <w:r>
              <w:rPr>
                <w:rFonts w:ascii="Times New Roman" w:eastAsia="Times New Roman" w:hAnsi="Times New Roman" w:cs="Times New Roman"/>
                <w:color w:val="000000"/>
                <w:sz w:val="28"/>
              </w:rPr>
              <w:t>вий  для  активного  взаимодей</w:t>
            </w:r>
            <w:r w:rsidRPr="0051171C">
              <w:rPr>
                <w:rFonts w:ascii="Times New Roman" w:eastAsia="Times New Roman" w:hAnsi="Times New Roman" w:cs="Times New Roman"/>
                <w:color w:val="000000"/>
                <w:sz w:val="28"/>
              </w:rPr>
              <w:t>ствия родите</w:t>
            </w:r>
            <w:r>
              <w:rPr>
                <w:rFonts w:ascii="Times New Roman" w:eastAsia="Times New Roman" w:hAnsi="Times New Roman" w:cs="Times New Roman"/>
                <w:color w:val="000000"/>
                <w:sz w:val="28"/>
              </w:rPr>
              <w:t>лей и ДОО через единое информа</w:t>
            </w:r>
            <w:r w:rsidRPr="0051171C">
              <w:rPr>
                <w:rFonts w:ascii="Times New Roman" w:eastAsia="Times New Roman" w:hAnsi="Times New Roman" w:cs="Times New Roman"/>
                <w:color w:val="000000"/>
                <w:sz w:val="28"/>
              </w:rPr>
              <w:t xml:space="preserve">ционное пространство. </w:t>
            </w:r>
          </w:p>
          <w:p w:rsidR="006676D5" w:rsidRPr="006676D5" w:rsidRDefault="006676D5" w:rsidP="006676D5">
            <w:pPr>
              <w:ind w:right="7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5.</w:t>
            </w:r>
            <w:r w:rsidR="0051171C" w:rsidRPr="006676D5">
              <w:rPr>
                <w:rFonts w:ascii="Times New Roman" w:eastAsia="Times New Roman" w:hAnsi="Times New Roman" w:cs="Times New Roman"/>
                <w:color w:val="000000"/>
                <w:sz w:val="28"/>
              </w:rPr>
              <w:t xml:space="preserve">Внедрение эффективных развивающих технологий </w:t>
            </w:r>
            <w:r w:rsidRPr="006676D5">
              <w:rPr>
                <w:rFonts w:ascii="Times New Roman" w:eastAsia="Times New Roman" w:hAnsi="Times New Roman" w:cs="Times New Roman"/>
                <w:color w:val="000000"/>
                <w:sz w:val="28"/>
              </w:rPr>
              <w:t xml:space="preserve">              </w:t>
            </w:r>
          </w:p>
          <w:p w:rsidR="0051171C" w:rsidRPr="006676D5" w:rsidRDefault="0051171C" w:rsidP="006676D5">
            <w:pPr>
              <w:pStyle w:val="a3"/>
              <w:ind w:left="394" w:right="70"/>
              <w:jc w:val="both"/>
              <w:rPr>
                <w:rFonts w:ascii="Times New Roman" w:eastAsia="Times New Roman" w:hAnsi="Times New Roman" w:cs="Times New Roman"/>
                <w:color w:val="000000"/>
                <w:sz w:val="28"/>
              </w:rPr>
            </w:pPr>
            <w:r w:rsidRPr="006676D5">
              <w:rPr>
                <w:rFonts w:ascii="Times New Roman" w:eastAsia="Times New Roman" w:hAnsi="Times New Roman" w:cs="Times New Roman"/>
                <w:color w:val="000000"/>
                <w:sz w:val="28"/>
              </w:rPr>
              <w:t xml:space="preserve">взаимодействия с родителями в практику социально–делового и </w:t>
            </w:r>
            <w:proofErr w:type="spellStart"/>
            <w:r w:rsidRPr="006676D5">
              <w:rPr>
                <w:rFonts w:ascii="Times New Roman" w:eastAsia="Times New Roman" w:hAnsi="Times New Roman" w:cs="Times New Roman"/>
                <w:color w:val="000000"/>
                <w:sz w:val="28"/>
              </w:rPr>
              <w:t>психолого</w:t>
            </w:r>
            <w:proofErr w:type="spellEnd"/>
            <w:r w:rsidRPr="006676D5">
              <w:rPr>
                <w:rFonts w:ascii="Times New Roman" w:eastAsia="Times New Roman" w:hAnsi="Times New Roman" w:cs="Times New Roman"/>
                <w:color w:val="000000"/>
                <w:sz w:val="28"/>
              </w:rPr>
              <w:t xml:space="preserve">–педагогического партнерства. </w:t>
            </w:r>
          </w:p>
        </w:tc>
      </w:tr>
      <w:tr w:rsidR="0051171C" w:rsidRPr="009852CC" w:rsidTr="0051171C">
        <w:trPr>
          <w:trHeight w:val="2480"/>
        </w:trPr>
        <w:tc>
          <w:tcPr>
            <w:tcW w:w="1839" w:type="dxa"/>
            <w:tcBorders>
              <w:top w:val="single" w:sz="4" w:space="0" w:color="000000"/>
              <w:left w:val="single" w:sz="4" w:space="0" w:color="000000"/>
              <w:bottom w:val="single" w:sz="4" w:space="0" w:color="000000"/>
              <w:right w:val="single" w:sz="4" w:space="0" w:color="000000"/>
            </w:tcBorders>
          </w:tcPr>
          <w:p w:rsidR="0051171C" w:rsidRPr="009852CC" w:rsidRDefault="0051171C" w:rsidP="0051171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Планируемые результаты </w:t>
            </w:r>
          </w:p>
        </w:tc>
        <w:tc>
          <w:tcPr>
            <w:tcW w:w="7237" w:type="dxa"/>
            <w:tcBorders>
              <w:top w:val="single" w:sz="4" w:space="0" w:color="000000"/>
              <w:left w:val="single" w:sz="4" w:space="0" w:color="000000"/>
              <w:bottom w:val="single" w:sz="4" w:space="0" w:color="000000"/>
              <w:right w:val="single" w:sz="4" w:space="0" w:color="000000"/>
            </w:tcBorders>
          </w:tcPr>
          <w:p w:rsidR="0051171C" w:rsidRDefault="0051171C" w:rsidP="0051171C">
            <w:pPr>
              <w:spacing w:after="59"/>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Планируемые</w:t>
            </w:r>
            <w:r w:rsidR="006676D5">
              <w:rPr>
                <w:rFonts w:ascii="Times New Roman" w:eastAsia="Times New Roman" w:hAnsi="Times New Roman" w:cs="Times New Roman"/>
                <w:color w:val="000000"/>
                <w:sz w:val="28"/>
              </w:rPr>
              <w:t xml:space="preserve"> результаты реализации Програм</w:t>
            </w:r>
            <w:r w:rsidRPr="009852CC">
              <w:rPr>
                <w:rFonts w:ascii="Times New Roman" w:eastAsia="Times New Roman" w:hAnsi="Times New Roman" w:cs="Times New Roman"/>
                <w:color w:val="000000"/>
                <w:sz w:val="28"/>
              </w:rPr>
              <w:t>мы просвещения родителей носят отсроченный характер, но дея</w:t>
            </w:r>
            <w:r w:rsidR="006676D5">
              <w:rPr>
                <w:rFonts w:ascii="Times New Roman" w:eastAsia="Times New Roman" w:hAnsi="Times New Roman" w:cs="Times New Roman"/>
                <w:color w:val="000000"/>
                <w:sz w:val="28"/>
              </w:rPr>
              <w:t>тельность педагогических работ</w:t>
            </w:r>
            <w:r w:rsidRPr="009852CC">
              <w:rPr>
                <w:rFonts w:ascii="Times New Roman" w:eastAsia="Times New Roman" w:hAnsi="Times New Roman" w:cs="Times New Roman"/>
                <w:color w:val="000000"/>
                <w:sz w:val="28"/>
              </w:rPr>
              <w:t xml:space="preserve">ников нацелена на перспективу развития и становления партнерских отношений между семьей и ДОУ. </w:t>
            </w:r>
          </w:p>
          <w:p w:rsidR="0051171C" w:rsidRPr="009852CC" w:rsidRDefault="0051171C" w:rsidP="0051171C">
            <w:pPr>
              <w:spacing w:after="59"/>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Результатами</w:t>
            </w:r>
            <w:r w:rsidR="006676D5">
              <w:rPr>
                <w:rFonts w:ascii="Times New Roman" w:eastAsia="Times New Roman" w:hAnsi="Times New Roman" w:cs="Times New Roman"/>
                <w:color w:val="000000"/>
                <w:sz w:val="28"/>
              </w:rPr>
              <w:t xml:space="preserve"> реализации Программы просвеще</w:t>
            </w:r>
            <w:r w:rsidRPr="009852CC">
              <w:rPr>
                <w:rFonts w:ascii="Times New Roman" w:eastAsia="Times New Roman" w:hAnsi="Times New Roman" w:cs="Times New Roman"/>
                <w:color w:val="000000"/>
                <w:sz w:val="28"/>
              </w:rPr>
              <w:t xml:space="preserve">ния родителей могут стать: </w:t>
            </w:r>
          </w:p>
          <w:p w:rsidR="0051171C" w:rsidRPr="009852CC" w:rsidRDefault="0051171C" w:rsidP="0051171C">
            <w:pPr>
              <w:spacing w:after="79"/>
              <w:ind w:right="16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6676D5">
              <w:rPr>
                <w:rFonts w:ascii="Times New Roman" w:eastAsia="Times New Roman" w:hAnsi="Times New Roman" w:cs="Times New Roman"/>
                <w:color w:val="000000"/>
                <w:sz w:val="28"/>
              </w:rPr>
              <w:t>повышение родительской компетентности</w:t>
            </w:r>
            <w:r w:rsidRPr="009852CC">
              <w:rPr>
                <w:rFonts w:ascii="Times New Roman" w:eastAsia="Times New Roman" w:hAnsi="Times New Roman" w:cs="Times New Roman"/>
                <w:color w:val="000000"/>
                <w:sz w:val="28"/>
              </w:rPr>
              <w:t xml:space="preserve"> в вопросах образования, развития и воспитания своего ребенка; </w:t>
            </w:r>
          </w:p>
          <w:p w:rsidR="0051171C" w:rsidRPr="006676D5" w:rsidRDefault="0051171C" w:rsidP="0051171C">
            <w:pPr>
              <w:spacing w:after="53"/>
              <w:ind w:right="161"/>
              <w:jc w:val="both"/>
              <w:rPr>
                <w:rFonts w:eastAsia="Times New Roman" w:cs="Times New Roman"/>
                <w:color w:val="000000"/>
                <w:sz w:val="28"/>
              </w:rPr>
            </w:pPr>
            <w:r>
              <w:rPr>
                <w:rFonts w:ascii="Times New Roman" w:eastAsia="Times New Roman" w:hAnsi="Times New Roman" w:cs="Times New Roman"/>
                <w:color w:val="000000"/>
                <w:sz w:val="28"/>
              </w:rPr>
              <w:t xml:space="preserve">- </w:t>
            </w:r>
            <w:r w:rsidR="006676D5">
              <w:rPr>
                <w:rFonts w:ascii="Times New Roman" w:eastAsia="Times New Roman" w:hAnsi="Times New Roman" w:cs="Times New Roman"/>
                <w:color w:val="000000"/>
                <w:sz w:val="28"/>
              </w:rPr>
              <w:t>повышение ответственности</w:t>
            </w:r>
            <w:r w:rsidRPr="009852CC">
              <w:rPr>
                <w:rFonts w:ascii="Times New Roman" w:eastAsia="Times New Roman" w:hAnsi="Times New Roman" w:cs="Times New Roman"/>
                <w:color w:val="000000"/>
                <w:sz w:val="28"/>
              </w:rPr>
              <w:t xml:space="preserve"> родителей в вопросах образования, воспитания и развития детей</w:t>
            </w:r>
          </w:p>
          <w:p w:rsidR="0051171C" w:rsidRPr="009852CC" w:rsidRDefault="0051171C" w:rsidP="0051171C">
            <w:pPr>
              <w:spacing w:after="31"/>
              <w:ind w:right="161"/>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6676D5">
              <w:rPr>
                <w:rFonts w:ascii="Times New Roman" w:eastAsia="Times New Roman" w:hAnsi="Times New Roman" w:cs="Times New Roman"/>
                <w:color w:val="000000"/>
                <w:sz w:val="28"/>
              </w:rPr>
              <w:t xml:space="preserve">объединение интересов </w:t>
            </w:r>
            <w:r w:rsidRPr="009852CC">
              <w:rPr>
                <w:rFonts w:ascii="Times New Roman" w:eastAsia="Times New Roman" w:hAnsi="Times New Roman" w:cs="Times New Roman"/>
                <w:color w:val="000000"/>
                <w:sz w:val="28"/>
              </w:rPr>
              <w:t xml:space="preserve"> семьи и педагогических работников в вопросах образования, воспитания и развития детей;</w:t>
            </w:r>
          </w:p>
          <w:p w:rsidR="0051171C" w:rsidRPr="0051171C" w:rsidRDefault="0051171C" w:rsidP="0051171C">
            <w:pPr>
              <w:ind w:right="171"/>
              <w:jc w:val="both"/>
              <w:rPr>
                <w:rFonts w:eastAsia="Times New Roman" w:cs="Times New Roman"/>
                <w:color w:val="000000"/>
                <w:sz w:val="28"/>
              </w:rPr>
            </w:pPr>
            <w:r>
              <w:rPr>
                <w:rFonts w:ascii="Times New Roman" w:eastAsia="Times New Roman" w:hAnsi="Times New Roman" w:cs="Times New Roman"/>
                <w:color w:val="000000"/>
                <w:sz w:val="28"/>
              </w:rPr>
              <w:t xml:space="preserve">- </w:t>
            </w:r>
            <w:r w:rsidRPr="009852CC">
              <w:rPr>
                <w:rFonts w:ascii="Times New Roman" w:eastAsia="Times New Roman" w:hAnsi="Times New Roman" w:cs="Times New Roman"/>
                <w:color w:val="000000"/>
                <w:sz w:val="28"/>
              </w:rPr>
              <w:t xml:space="preserve">удовлетворенность </w:t>
            </w:r>
            <w:r w:rsidRPr="009852CC">
              <w:rPr>
                <w:rFonts w:ascii="Times New Roman" w:eastAsia="Times New Roman" w:hAnsi="Times New Roman" w:cs="Times New Roman"/>
                <w:color w:val="000000"/>
                <w:sz w:val="28"/>
              </w:rPr>
              <w:tab/>
              <w:t>родител</w:t>
            </w:r>
            <w:r>
              <w:rPr>
                <w:rFonts w:ascii="Times New Roman" w:eastAsia="Times New Roman" w:hAnsi="Times New Roman" w:cs="Times New Roman"/>
                <w:color w:val="000000"/>
                <w:sz w:val="28"/>
              </w:rPr>
              <w:t>ей</w:t>
            </w:r>
            <w:r w:rsidR="006676D5">
              <w:rPr>
                <w:rFonts w:ascii="Times New Roman" w:eastAsia="Times New Roman" w:hAnsi="Times New Roman" w:cs="Times New Roman"/>
                <w:color w:val="000000"/>
                <w:sz w:val="28"/>
              </w:rPr>
              <w:t xml:space="preserve"> </w:t>
            </w:r>
            <w:r w:rsidR="006676D5">
              <w:rPr>
                <w:rFonts w:ascii="Times New Roman" w:eastAsia="Times New Roman" w:hAnsi="Times New Roman" w:cs="Times New Roman"/>
                <w:color w:val="000000"/>
                <w:sz w:val="28"/>
              </w:rPr>
              <w:tab/>
              <w:t>качеством образования в ДОО</w:t>
            </w:r>
          </w:p>
        </w:tc>
      </w:tr>
      <w:tr w:rsidR="0051171C" w:rsidRPr="009852CC" w:rsidTr="0051171C">
        <w:trPr>
          <w:trHeight w:val="2480"/>
        </w:trPr>
        <w:tc>
          <w:tcPr>
            <w:tcW w:w="1839" w:type="dxa"/>
            <w:tcBorders>
              <w:top w:val="single" w:sz="4" w:space="0" w:color="000000"/>
              <w:left w:val="single" w:sz="4" w:space="0" w:color="000000"/>
              <w:bottom w:val="single" w:sz="4" w:space="0" w:color="000000"/>
              <w:right w:val="single" w:sz="4" w:space="0" w:color="000000"/>
            </w:tcBorders>
          </w:tcPr>
          <w:p w:rsidR="0051171C" w:rsidRPr="009852CC" w:rsidRDefault="006676D5" w:rsidP="006676D5">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Сроки и этапы реализации программы</w:t>
            </w:r>
          </w:p>
        </w:tc>
        <w:tc>
          <w:tcPr>
            <w:tcW w:w="7237" w:type="dxa"/>
            <w:tcBorders>
              <w:top w:val="single" w:sz="4" w:space="0" w:color="000000"/>
              <w:left w:val="single" w:sz="4" w:space="0" w:color="000000"/>
              <w:bottom w:val="single" w:sz="4" w:space="0" w:color="000000"/>
              <w:right w:val="single" w:sz="4" w:space="0" w:color="000000"/>
            </w:tcBorders>
          </w:tcPr>
          <w:p w:rsidR="006676D5" w:rsidRPr="009852CC" w:rsidRDefault="006676D5" w:rsidP="006676D5">
            <w:pPr>
              <w:spacing w:after="212"/>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Сроки реализации програ</w:t>
            </w:r>
            <w:r>
              <w:rPr>
                <w:rFonts w:ascii="Times New Roman" w:eastAsia="Times New Roman" w:hAnsi="Times New Roman" w:cs="Times New Roman"/>
                <w:color w:val="000000"/>
                <w:sz w:val="28"/>
              </w:rPr>
              <w:t>ммы просвещения родителей – 2025 – 2026</w:t>
            </w:r>
            <w:r w:rsidRPr="009852CC">
              <w:rPr>
                <w:rFonts w:ascii="Times New Roman" w:eastAsia="Times New Roman" w:hAnsi="Times New Roman" w:cs="Times New Roman"/>
                <w:color w:val="000000"/>
                <w:sz w:val="28"/>
              </w:rPr>
              <w:t xml:space="preserve"> учебный год. </w:t>
            </w:r>
          </w:p>
          <w:p w:rsidR="006676D5" w:rsidRPr="009852CC" w:rsidRDefault="006676D5" w:rsidP="006676D5">
            <w:pPr>
              <w:spacing w:after="298"/>
              <w:jc w:val="cente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Этапы реализации программы</w:t>
            </w:r>
            <w:r w:rsidRPr="009852CC">
              <w:rPr>
                <w:rFonts w:ascii="Times New Roman" w:eastAsia="Times New Roman" w:hAnsi="Times New Roman" w:cs="Times New Roman"/>
                <w:color w:val="000000"/>
                <w:sz w:val="28"/>
              </w:rPr>
              <w:t xml:space="preserve">: </w:t>
            </w:r>
          </w:p>
          <w:p w:rsidR="006676D5" w:rsidRPr="009852CC" w:rsidRDefault="006676D5" w:rsidP="006676D5">
            <w:pPr>
              <w:spacing w:after="61"/>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I этап – подготовительный </w:t>
            </w:r>
          </w:p>
          <w:p w:rsidR="006676D5" w:rsidRPr="009852CC" w:rsidRDefault="006676D5" w:rsidP="006676D5">
            <w:pPr>
              <w:spacing w:after="23"/>
              <w:ind w:right="80"/>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Цель: сбор, анализ информации о разработке модели партнерского взаимодействия ДОУ с родителями (законными представителями) воспитанников. </w:t>
            </w:r>
          </w:p>
          <w:p w:rsidR="0051171C" w:rsidRPr="009852CC" w:rsidRDefault="006676D5" w:rsidP="006676D5">
            <w:pPr>
              <w:spacing w:after="73"/>
              <w:ind w:right="68"/>
              <w:rPr>
                <w:rFonts w:ascii="Times New Roman" w:eastAsia="Times New Roman" w:hAnsi="Times New Roman" w:cs="Times New Roman"/>
                <w:color w:val="000000"/>
                <w:sz w:val="28"/>
              </w:rPr>
            </w:pPr>
            <w:r>
              <w:rPr>
                <w:rFonts w:ascii="Calibri" w:eastAsia="Calibri" w:hAnsi="Calibri" w:cs="Calibri"/>
                <w:color w:val="000000"/>
              </w:rPr>
              <w:t xml:space="preserve">- </w:t>
            </w:r>
            <w:r w:rsidRPr="009852CC">
              <w:rPr>
                <w:rFonts w:ascii="Times New Roman" w:eastAsia="Times New Roman" w:hAnsi="Times New Roman" w:cs="Times New Roman"/>
                <w:color w:val="000000"/>
                <w:sz w:val="28"/>
              </w:rPr>
              <w:t xml:space="preserve">изучение </w:t>
            </w:r>
            <w:r w:rsidRPr="009852CC">
              <w:rPr>
                <w:rFonts w:ascii="Times New Roman" w:eastAsia="Times New Roman" w:hAnsi="Times New Roman" w:cs="Times New Roman"/>
                <w:color w:val="000000"/>
                <w:sz w:val="28"/>
              </w:rPr>
              <w:tab/>
              <w:t xml:space="preserve">научной </w:t>
            </w:r>
            <w:r w:rsidRPr="009852CC">
              <w:rPr>
                <w:rFonts w:ascii="Times New Roman" w:eastAsia="Times New Roman" w:hAnsi="Times New Roman" w:cs="Times New Roman"/>
                <w:color w:val="000000"/>
                <w:sz w:val="28"/>
              </w:rPr>
              <w:tab/>
              <w:t xml:space="preserve">и </w:t>
            </w:r>
            <w:r w:rsidRPr="009852CC">
              <w:rPr>
                <w:rFonts w:ascii="Times New Roman" w:eastAsia="Times New Roman" w:hAnsi="Times New Roman" w:cs="Times New Roman"/>
                <w:color w:val="000000"/>
                <w:sz w:val="28"/>
              </w:rPr>
              <w:tab/>
              <w:t xml:space="preserve">методической </w:t>
            </w:r>
            <w:r>
              <w:rPr>
                <w:rFonts w:ascii="Times New Roman" w:eastAsia="Times New Roman" w:hAnsi="Times New Roman" w:cs="Times New Roman"/>
                <w:color w:val="000000"/>
                <w:sz w:val="28"/>
              </w:rPr>
              <w:t xml:space="preserve">литературы по </w:t>
            </w:r>
            <w:r w:rsidR="0051171C" w:rsidRPr="009852CC">
              <w:rPr>
                <w:rFonts w:ascii="Times New Roman" w:eastAsia="Times New Roman" w:hAnsi="Times New Roman" w:cs="Times New Roman"/>
                <w:color w:val="000000"/>
                <w:sz w:val="28"/>
              </w:rPr>
              <w:t xml:space="preserve">использованию новых форм взаимодействия с родителями; </w:t>
            </w:r>
          </w:p>
          <w:p w:rsidR="0051171C" w:rsidRPr="009852CC" w:rsidRDefault="006676D5" w:rsidP="006676D5">
            <w:pPr>
              <w:spacing w:after="4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51171C" w:rsidRPr="009852CC">
              <w:rPr>
                <w:rFonts w:ascii="Times New Roman" w:eastAsia="Times New Roman" w:hAnsi="Times New Roman" w:cs="Times New Roman"/>
                <w:color w:val="000000"/>
                <w:sz w:val="28"/>
              </w:rPr>
              <w:t xml:space="preserve">анкетирование родителей; </w:t>
            </w:r>
          </w:p>
          <w:p w:rsidR="0051171C" w:rsidRPr="009852CC" w:rsidRDefault="006676D5" w:rsidP="006676D5">
            <w:pPr>
              <w:spacing w:after="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51171C" w:rsidRPr="009852CC">
              <w:rPr>
                <w:rFonts w:ascii="Times New Roman" w:eastAsia="Times New Roman" w:hAnsi="Times New Roman" w:cs="Times New Roman"/>
                <w:color w:val="000000"/>
                <w:sz w:val="28"/>
              </w:rPr>
              <w:t xml:space="preserve">разработка перспективного плана работы на учебный год; </w:t>
            </w:r>
          </w:p>
          <w:p w:rsidR="0051171C" w:rsidRPr="009852CC" w:rsidRDefault="006676D5" w:rsidP="006676D5">
            <w:pPr>
              <w:spacing w:after="2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51171C" w:rsidRPr="009852CC">
              <w:rPr>
                <w:rFonts w:ascii="Times New Roman" w:eastAsia="Times New Roman" w:hAnsi="Times New Roman" w:cs="Times New Roman"/>
                <w:color w:val="000000"/>
                <w:sz w:val="28"/>
              </w:rPr>
              <w:t xml:space="preserve">разработка методических материалов для реализации проекта программы просвещения родителей. </w:t>
            </w:r>
          </w:p>
          <w:p w:rsidR="0051171C" w:rsidRPr="009852CC" w:rsidRDefault="0051171C" w:rsidP="006676D5">
            <w:pPr>
              <w:spacing w:after="22"/>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 </w:t>
            </w:r>
          </w:p>
          <w:p w:rsidR="0051171C" w:rsidRPr="009852CC" w:rsidRDefault="0051171C" w:rsidP="006676D5">
            <w:pPr>
              <w:numPr>
                <w:ilvl w:val="0"/>
                <w:numId w:val="41"/>
              </w:numPr>
              <w:spacing w:after="62"/>
              <w:ind w:hanging="401"/>
              <w:jc w:val="both"/>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этап – основной </w:t>
            </w:r>
          </w:p>
          <w:p w:rsidR="0051171C" w:rsidRPr="009852CC" w:rsidRDefault="0051171C" w:rsidP="006676D5">
            <w:pPr>
              <w:spacing w:after="22"/>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Цель: организация партнерского взаимодействия ДОУ с родительской общественностью. </w:t>
            </w:r>
          </w:p>
          <w:p w:rsidR="0051171C" w:rsidRPr="009852CC" w:rsidRDefault="006676D5" w:rsidP="006676D5">
            <w:pPr>
              <w:spacing w:after="2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51171C" w:rsidRPr="009852CC">
              <w:rPr>
                <w:rFonts w:ascii="Times New Roman" w:eastAsia="Times New Roman" w:hAnsi="Times New Roman" w:cs="Times New Roman"/>
                <w:color w:val="000000"/>
                <w:sz w:val="28"/>
              </w:rPr>
              <w:t xml:space="preserve">разработка конспектов мероприятий и их проведение; </w:t>
            </w:r>
          </w:p>
          <w:p w:rsidR="0051171C" w:rsidRPr="009852CC" w:rsidRDefault="006676D5" w:rsidP="006676D5">
            <w:pPr>
              <w:spacing w:after="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51171C" w:rsidRPr="009852CC">
              <w:rPr>
                <w:rFonts w:ascii="Times New Roman" w:eastAsia="Times New Roman" w:hAnsi="Times New Roman" w:cs="Times New Roman"/>
                <w:color w:val="000000"/>
                <w:sz w:val="28"/>
              </w:rPr>
              <w:t xml:space="preserve">реализация перспективного плана взаимодействия с участниками проекта программы. </w:t>
            </w:r>
          </w:p>
          <w:p w:rsidR="0051171C" w:rsidRPr="009852CC" w:rsidRDefault="0051171C" w:rsidP="006676D5">
            <w:pPr>
              <w:spacing w:after="26"/>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 </w:t>
            </w:r>
          </w:p>
          <w:p w:rsidR="0051171C" w:rsidRPr="009852CC" w:rsidRDefault="0051171C" w:rsidP="006676D5">
            <w:pPr>
              <w:numPr>
                <w:ilvl w:val="0"/>
                <w:numId w:val="41"/>
              </w:numPr>
              <w:spacing w:after="62"/>
              <w:ind w:hanging="401"/>
              <w:jc w:val="both"/>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этап – заключительный </w:t>
            </w:r>
          </w:p>
          <w:p w:rsidR="0051171C" w:rsidRPr="009852CC" w:rsidRDefault="0051171C" w:rsidP="006676D5">
            <w:pPr>
              <w:spacing w:after="22"/>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Цель: определение результативности внедрения программы родительского просвещения; </w:t>
            </w:r>
          </w:p>
          <w:p w:rsidR="0051171C" w:rsidRPr="009852CC" w:rsidRDefault="006676D5" w:rsidP="006676D5">
            <w:pPr>
              <w:spacing w:after="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51171C" w:rsidRPr="009852CC">
              <w:rPr>
                <w:rFonts w:ascii="Times New Roman" w:eastAsia="Times New Roman" w:hAnsi="Times New Roman" w:cs="Times New Roman"/>
                <w:color w:val="000000"/>
                <w:sz w:val="28"/>
              </w:rPr>
              <w:t>анализ проделанной работы через родител</w:t>
            </w:r>
            <w:r>
              <w:rPr>
                <w:rFonts w:ascii="Times New Roman" w:eastAsia="Times New Roman" w:hAnsi="Times New Roman" w:cs="Times New Roman"/>
                <w:color w:val="000000"/>
                <w:sz w:val="28"/>
              </w:rPr>
              <w:t xml:space="preserve">ьские собрания, педагогический </w:t>
            </w:r>
            <w:r w:rsidR="0051171C" w:rsidRPr="009852CC">
              <w:rPr>
                <w:rFonts w:ascii="Times New Roman" w:eastAsia="Times New Roman" w:hAnsi="Times New Roman" w:cs="Times New Roman"/>
                <w:color w:val="000000"/>
                <w:sz w:val="28"/>
              </w:rPr>
              <w:t xml:space="preserve">совет; </w:t>
            </w:r>
          </w:p>
          <w:p w:rsidR="0051171C" w:rsidRPr="009852CC" w:rsidRDefault="006676D5" w:rsidP="006676D5">
            <w:pPr>
              <w:spacing w:after="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51171C" w:rsidRPr="009852CC">
              <w:rPr>
                <w:rFonts w:ascii="Times New Roman" w:eastAsia="Times New Roman" w:hAnsi="Times New Roman" w:cs="Times New Roman"/>
                <w:color w:val="000000"/>
                <w:sz w:val="28"/>
              </w:rPr>
              <w:t xml:space="preserve">представление опыта работы по внедрению программы просвещения родителей; </w:t>
            </w:r>
          </w:p>
          <w:p w:rsidR="0051171C" w:rsidRPr="009852CC" w:rsidRDefault="006676D5" w:rsidP="006676D5">
            <w:pPr>
              <w:spacing w:after="5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51171C" w:rsidRPr="009852CC">
              <w:rPr>
                <w:rFonts w:ascii="Times New Roman" w:eastAsia="Times New Roman" w:hAnsi="Times New Roman" w:cs="Times New Roman"/>
                <w:color w:val="000000"/>
                <w:sz w:val="28"/>
              </w:rPr>
              <w:t>анкетирование родителей по удовлетворенности качеством образования в ДОУ</w:t>
            </w:r>
          </w:p>
        </w:tc>
      </w:tr>
    </w:tbl>
    <w:p w:rsidR="009852CC" w:rsidRDefault="009852CC" w:rsidP="006676D5">
      <w:pPr>
        <w:spacing w:after="0" w:line="240" w:lineRule="auto"/>
        <w:ind w:right="711"/>
        <w:rPr>
          <w:rFonts w:ascii="Times New Roman" w:eastAsia="Times New Roman" w:hAnsi="Times New Roman" w:cs="Times New Roman"/>
          <w:color w:val="000000"/>
          <w:sz w:val="28"/>
          <w:lang w:eastAsia="ru-RU"/>
        </w:rPr>
      </w:pPr>
    </w:p>
    <w:p w:rsidR="006676D5" w:rsidRDefault="006676D5" w:rsidP="006676D5">
      <w:pPr>
        <w:spacing w:after="0" w:line="240" w:lineRule="auto"/>
        <w:ind w:right="711"/>
        <w:rPr>
          <w:rFonts w:ascii="Times New Roman" w:eastAsia="Times New Roman" w:hAnsi="Times New Roman" w:cs="Times New Roman"/>
          <w:color w:val="000000"/>
          <w:sz w:val="28"/>
          <w:lang w:eastAsia="ru-RU"/>
        </w:rPr>
      </w:pPr>
    </w:p>
    <w:p w:rsidR="006676D5" w:rsidRDefault="006676D5" w:rsidP="006676D5">
      <w:pPr>
        <w:spacing w:after="0" w:line="240" w:lineRule="auto"/>
        <w:ind w:right="711"/>
        <w:rPr>
          <w:rFonts w:ascii="Times New Roman" w:eastAsia="Times New Roman" w:hAnsi="Times New Roman" w:cs="Times New Roman"/>
          <w:color w:val="000000"/>
          <w:sz w:val="28"/>
          <w:lang w:eastAsia="ru-RU"/>
        </w:rPr>
      </w:pPr>
    </w:p>
    <w:p w:rsidR="006676D5" w:rsidRDefault="006676D5" w:rsidP="006676D5">
      <w:pPr>
        <w:spacing w:after="0" w:line="240" w:lineRule="auto"/>
        <w:ind w:right="711"/>
        <w:rPr>
          <w:rFonts w:ascii="Times New Roman" w:eastAsia="Times New Roman" w:hAnsi="Times New Roman" w:cs="Times New Roman"/>
          <w:color w:val="000000"/>
          <w:sz w:val="28"/>
          <w:lang w:eastAsia="ru-RU"/>
        </w:rPr>
      </w:pPr>
    </w:p>
    <w:p w:rsidR="006676D5" w:rsidRDefault="006676D5" w:rsidP="006676D5">
      <w:pPr>
        <w:spacing w:after="0" w:line="240" w:lineRule="auto"/>
        <w:ind w:right="711"/>
        <w:rPr>
          <w:rFonts w:ascii="Times New Roman" w:eastAsia="Times New Roman" w:hAnsi="Times New Roman" w:cs="Times New Roman"/>
          <w:color w:val="000000"/>
          <w:sz w:val="28"/>
          <w:lang w:eastAsia="ru-RU"/>
        </w:rPr>
      </w:pPr>
    </w:p>
    <w:p w:rsidR="006676D5" w:rsidRDefault="006676D5" w:rsidP="006676D5">
      <w:pPr>
        <w:spacing w:after="0" w:line="240" w:lineRule="auto"/>
        <w:ind w:right="711"/>
        <w:rPr>
          <w:rFonts w:ascii="Times New Roman" w:eastAsia="Times New Roman" w:hAnsi="Times New Roman" w:cs="Times New Roman"/>
          <w:color w:val="000000"/>
          <w:sz w:val="28"/>
          <w:lang w:eastAsia="ru-RU"/>
        </w:rPr>
      </w:pPr>
    </w:p>
    <w:p w:rsidR="006676D5" w:rsidRDefault="006676D5" w:rsidP="006676D5">
      <w:pPr>
        <w:spacing w:after="0" w:line="240" w:lineRule="auto"/>
        <w:ind w:right="711"/>
        <w:rPr>
          <w:rFonts w:ascii="Times New Roman" w:eastAsia="Times New Roman" w:hAnsi="Times New Roman" w:cs="Times New Roman"/>
          <w:color w:val="000000"/>
          <w:sz w:val="28"/>
          <w:lang w:eastAsia="ru-RU"/>
        </w:rPr>
      </w:pPr>
    </w:p>
    <w:p w:rsidR="006676D5" w:rsidRDefault="006676D5" w:rsidP="006676D5">
      <w:pPr>
        <w:spacing w:after="0" w:line="240" w:lineRule="auto"/>
        <w:ind w:right="711"/>
        <w:rPr>
          <w:rFonts w:ascii="Times New Roman" w:eastAsia="Times New Roman" w:hAnsi="Times New Roman" w:cs="Times New Roman"/>
          <w:color w:val="000000"/>
          <w:sz w:val="28"/>
          <w:lang w:eastAsia="ru-RU"/>
        </w:rPr>
      </w:pPr>
    </w:p>
    <w:p w:rsidR="006676D5" w:rsidRPr="009852CC" w:rsidRDefault="006676D5" w:rsidP="006676D5">
      <w:pPr>
        <w:spacing w:after="0" w:line="240" w:lineRule="auto"/>
        <w:ind w:right="711"/>
        <w:rPr>
          <w:rFonts w:ascii="Times New Roman" w:eastAsia="Times New Roman" w:hAnsi="Times New Roman" w:cs="Times New Roman"/>
          <w:color w:val="000000"/>
          <w:sz w:val="28"/>
          <w:lang w:eastAsia="ru-RU"/>
        </w:rPr>
      </w:pPr>
    </w:p>
    <w:p w:rsidR="009852CC" w:rsidRPr="009852CC" w:rsidRDefault="009852CC" w:rsidP="006676D5">
      <w:pPr>
        <w:spacing w:after="0" w:line="240" w:lineRule="auto"/>
        <w:ind w:right="711"/>
        <w:rPr>
          <w:rFonts w:ascii="Times New Roman" w:eastAsia="Times New Roman" w:hAnsi="Times New Roman" w:cs="Times New Roman"/>
          <w:color w:val="000000"/>
          <w:sz w:val="28"/>
          <w:lang w:eastAsia="ru-RU"/>
        </w:rPr>
      </w:pPr>
    </w:p>
    <w:p w:rsidR="009852CC" w:rsidRPr="009852CC" w:rsidRDefault="009852CC" w:rsidP="006676D5">
      <w:pPr>
        <w:numPr>
          <w:ilvl w:val="0"/>
          <w:numId w:val="1"/>
        </w:numPr>
        <w:spacing w:after="65" w:line="240" w:lineRule="auto"/>
        <w:ind w:left="946" w:hanging="209"/>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lastRenderedPageBreak/>
        <w:t xml:space="preserve">Целевой раздел </w:t>
      </w:r>
    </w:p>
    <w:p w:rsidR="009852CC" w:rsidRPr="009852CC" w:rsidRDefault="009852CC" w:rsidP="006676D5">
      <w:pPr>
        <w:spacing w:after="25" w:line="240" w:lineRule="auto"/>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p>
    <w:p w:rsidR="009852CC" w:rsidRPr="009852CC" w:rsidRDefault="009852CC" w:rsidP="006676D5">
      <w:pPr>
        <w:numPr>
          <w:ilvl w:val="1"/>
          <w:numId w:val="1"/>
        </w:numPr>
        <w:spacing w:after="65" w:line="240" w:lineRule="auto"/>
        <w:ind w:left="832" w:hanging="42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Пояснительная записка </w:t>
      </w:r>
    </w:p>
    <w:p w:rsidR="009852CC" w:rsidRPr="009852CC" w:rsidRDefault="009852CC" w:rsidP="006676D5">
      <w:pPr>
        <w:spacing w:after="0" w:line="240" w:lineRule="auto"/>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p>
    <w:p w:rsidR="009852CC" w:rsidRPr="009852CC" w:rsidRDefault="006676D5" w:rsidP="006676D5">
      <w:pPr>
        <w:spacing w:after="18" w:line="240" w:lineRule="auto"/>
        <w:ind w:left="510"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roofErr w:type="gramStart"/>
      <w:r w:rsidR="009852CC" w:rsidRPr="009852CC">
        <w:rPr>
          <w:rFonts w:ascii="Times New Roman" w:eastAsia="Times New Roman" w:hAnsi="Times New Roman" w:cs="Times New Roman"/>
          <w:color w:val="000000"/>
          <w:sz w:val="28"/>
          <w:lang w:eastAsia="ru-RU"/>
        </w:rPr>
        <w:t>Программа просвещения родителей (законных представителей) детей раннего и дошкольного возраста  (далее Программа) разработана с целью вовлечения семьи в единое образовательное пространство, повышения педагогической компетентности родителей (законных представителей) в вопросах воспитания и развития детей, охраны и укрепления здоровья детей; обеспечения единства подходов к воспитанию и обучению детей в условиях детского сада и семьи;</w:t>
      </w:r>
      <w:proofErr w:type="gramEnd"/>
      <w:r w:rsidR="009852CC" w:rsidRPr="009852CC">
        <w:rPr>
          <w:rFonts w:ascii="Times New Roman" w:eastAsia="Times New Roman" w:hAnsi="Times New Roman" w:cs="Times New Roman"/>
          <w:color w:val="000000"/>
          <w:sz w:val="28"/>
          <w:lang w:eastAsia="ru-RU"/>
        </w:rPr>
        <w:t xml:space="preserve"> повышения воспитательного потенциала семьи. </w:t>
      </w:r>
    </w:p>
    <w:p w:rsidR="009852CC" w:rsidRPr="009852CC" w:rsidRDefault="009852CC" w:rsidP="006676D5">
      <w:pPr>
        <w:spacing w:after="76" w:line="240" w:lineRule="auto"/>
        <w:ind w:right="429"/>
        <w:jc w:val="right"/>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Программа разработана рабочей группой педагогических работников </w:t>
      </w:r>
    </w:p>
    <w:p w:rsidR="009852CC" w:rsidRPr="009852CC" w:rsidRDefault="00D01585" w:rsidP="006676D5">
      <w:pPr>
        <w:spacing w:after="70" w:line="240"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rPr>
        <w:t>МБОУ «Петропавловская СОШ»                                                                  с/</w:t>
      </w:r>
      <w:proofErr w:type="spellStart"/>
      <w:proofErr w:type="gramStart"/>
      <w:r>
        <w:rPr>
          <w:rFonts w:ascii="Times New Roman" w:eastAsia="Times New Roman" w:hAnsi="Times New Roman" w:cs="Times New Roman"/>
          <w:color w:val="000000"/>
          <w:sz w:val="28"/>
        </w:rPr>
        <w:t>п</w:t>
      </w:r>
      <w:proofErr w:type="spellEnd"/>
      <w:proofErr w:type="gramEnd"/>
      <w:r>
        <w:rPr>
          <w:rFonts w:ascii="Times New Roman" w:eastAsia="Times New Roman" w:hAnsi="Times New Roman" w:cs="Times New Roman"/>
          <w:color w:val="000000"/>
          <w:sz w:val="28"/>
        </w:rPr>
        <w:t xml:space="preserve"> «Петропавловский детский сад»</w:t>
      </w:r>
      <w:r w:rsidRPr="009852CC">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(далее - дошкольн</w:t>
      </w:r>
      <w:r w:rsidR="006676D5">
        <w:rPr>
          <w:rFonts w:ascii="Times New Roman" w:eastAsia="Times New Roman" w:hAnsi="Times New Roman" w:cs="Times New Roman"/>
          <w:color w:val="000000"/>
          <w:sz w:val="28"/>
          <w:lang w:eastAsia="ru-RU"/>
        </w:rPr>
        <w:t xml:space="preserve">ое образовательное учреждение)  в соответствии с </w:t>
      </w:r>
      <w:r w:rsidR="009852CC" w:rsidRPr="009852CC">
        <w:rPr>
          <w:rFonts w:ascii="Times New Roman" w:eastAsia="Times New Roman" w:hAnsi="Times New Roman" w:cs="Times New Roman"/>
          <w:color w:val="000000"/>
          <w:sz w:val="28"/>
          <w:lang w:eastAsia="ru-RU"/>
        </w:rPr>
        <w:t xml:space="preserve"> нормативно-правовыми документами: </w:t>
      </w:r>
    </w:p>
    <w:p w:rsidR="009852CC" w:rsidRPr="009852CC" w:rsidRDefault="006676D5" w:rsidP="006676D5">
      <w:pPr>
        <w:spacing w:after="26" w:line="240" w:lineRule="auto"/>
        <w:ind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9852CC" w:rsidRPr="009852CC">
        <w:rPr>
          <w:rFonts w:ascii="Times New Roman" w:eastAsia="Times New Roman" w:hAnsi="Times New Roman" w:cs="Times New Roman"/>
          <w:color w:val="000000"/>
          <w:sz w:val="28"/>
          <w:lang w:eastAsia="ru-RU"/>
        </w:rPr>
        <w:t xml:space="preserve">Конвенция о правах ребенка; </w:t>
      </w:r>
    </w:p>
    <w:p w:rsidR="009852CC" w:rsidRPr="009852CC" w:rsidRDefault="006676D5" w:rsidP="006676D5">
      <w:pPr>
        <w:spacing w:after="31" w:line="240" w:lineRule="auto"/>
        <w:ind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9852CC" w:rsidRPr="009852CC">
        <w:rPr>
          <w:rFonts w:ascii="Times New Roman" w:eastAsia="Times New Roman" w:hAnsi="Times New Roman" w:cs="Times New Roman"/>
          <w:color w:val="000000"/>
          <w:sz w:val="28"/>
          <w:lang w:eastAsia="ru-RU"/>
        </w:rPr>
        <w:t xml:space="preserve">Конституция Российской Федерации; </w:t>
      </w:r>
    </w:p>
    <w:p w:rsidR="009852CC" w:rsidRPr="009852CC" w:rsidRDefault="004B13E6" w:rsidP="006676D5">
      <w:pPr>
        <w:spacing w:after="64" w:line="240"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6676D5">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Федеральный закон от 29.12.2012 № 273-ФЗ «Об образовании в Российской </w:t>
      </w:r>
      <w:r w:rsidR="006676D5">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Федерации»; </w:t>
      </w:r>
    </w:p>
    <w:p w:rsidR="009852CC" w:rsidRPr="009852CC" w:rsidRDefault="004B13E6" w:rsidP="004B13E6">
      <w:pPr>
        <w:spacing w:after="29" w:line="240" w:lineRule="auto"/>
        <w:ind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9852CC" w:rsidRPr="009852CC">
        <w:rPr>
          <w:rFonts w:ascii="Times New Roman" w:eastAsia="Times New Roman" w:hAnsi="Times New Roman" w:cs="Times New Roman"/>
          <w:color w:val="000000"/>
          <w:sz w:val="28"/>
          <w:lang w:eastAsia="ru-RU"/>
        </w:rPr>
        <w:t xml:space="preserve">Государственная программа РФ «Развитие образования» на 2017-2025 гг.; </w:t>
      </w:r>
    </w:p>
    <w:p w:rsidR="009852CC" w:rsidRPr="009852CC" w:rsidRDefault="004B13E6" w:rsidP="004B13E6">
      <w:pPr>
        <w:spacing w:after="95" w:line="240" w:lineRule="auto"/>
        <w:ind w:left="340"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9852CC" w:rsidRPr="009852CC">
        <w:rPr>
          <w:rFonts w:ascii="Times New Roman" w:eastAsia="Times New Roman" w:hAnsi="Times New Roman" w:cs="Times New Roman"/>
          <w:color w:val="000000"/>
          <w:sz w:val="28"/>
          <w:lang w:eastAsia="ru-RU"/>
        </w:rPr>
        <w:t>Приказ Министерства образования и науки Российской Федерации (</w:t>
      </w:r>
      <w:proofErr w:type="spellStart"/>
      <w:r w:rsidR="009852CC" w:rsidRPr="009852CC">
        <w:rPr>
          <w:rFonts w:ascii="Times New Roman" w:eastAsia="Times New Roman" w:hAnsi="Times New Roman" w:cs="Times New Roman"/>
          <w:color w:val="000000"/>
          <w:sz w:val="28"/>
          <w:lang w:eastAsia="ru-RU"/>
        </w:rPr>
        <w:t>Минобрнауки</w:t>
      </w:r>
      <w:proofErr w:type="spellEnd"/>
      <w:r w:rsidR="009852CC" w:rsidRPr="009852CC">
        <w:rPr>
          <w:rFonts w:ascii="Times New Roman" w:eastAsia="Times New Roman" w:hAnsi="Times New Roman" w:cs="Times New Roman"/>
          <w:color w:val="000000"/>
          <w:sz w:val="28"/>
          <w:lang w:eastAsia="ru-RU"/>
        </w:rPr>
        <w:t xml:space="preserve"> России) от 17 октября 2013 г. № 1155 г. Москва «Об утверждении федерального государственного образовательного стандарта дошкольного образования» с изменениями (приказ Министерства просвещения РФ от 08.11.2022); </w:t>
      </w:r>
    </w:p>
    <w:p w:rsidR="009852CC" w:rsidRPr="009852CC" w:rsidRDefault="004B13E6" w:rsidP="004B13E6">
      <w:pPr>
        <w:spacing w:after="95" w:line="240"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Программа определяет содержание и организацию деятельности дошкольного образоват</w:t>
      </w:r>
      <w:r w:rsidR="001B0778">
        <w:rPr>
          <w:rFonts w:ascii="Times New Roman" w:eastAsia="Times New Roman" w:hAnsi="Times New Roman" w:cs="Times New Roman"/>
          <w:color w:val="000000"/>
          <w:sz w:val="28"/>
          <w:lang w:eastAsia="ru-RU"/>
        </w:rPr>
        <w:t xml:space="preserve">ельного учреждения </w:t>
      </w:r>
      <w:r w:rsidR="009852CC" w:rsidRPr="009852CC">
        <w:rPr>
          <w:rFonts w:ascii="Times New Roman" w:eastAsia="Times New Roman" w:hAnsi="Times New Roman" w:cs="Times New Roman"/>
          <w:color w:val="000000"/>
          <w:sz w:val="28"/>
          <w:lang w:eastAsia="ru-RU"/>
        </w:rPr>
        <w:t xml:space="preserve"> по направлению просвещения родителей детей раннего и дошкольного возраста и обеспечивает построение целостного процесса для эффективного взаимодействия ДОУ и семьи воспитанников. </w:t>
      </w:r>
    </w:p>
    <w:p w:rsidR="009852CC" w:rsidRPr="009852CC" w:rsidRDefault="009852CC" w:rsidP="009852CC">
      <w:pPr>
        <w:numPr>
          <w:ilvl w:val="1"/>
          <w:numId w:val="1"/>
        </w:numPr>
        <w:spacing w:after="65" w:line="271" w:lineRule="auto"/>
        <w:ind w:left="832" w:hanging="42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Актуальность Программы. </w:t>
      </w:r>
    </w:p>
    <w:p w:rsidR="009852CC" w:rsidRPr="009852CC" w:rsidRDefault="009852CC" w:rsidP="004B13E6">
      <w:pPr>
        <w:spacing w:after="0" w:line="240" w:lineRule="auto"/>
        <w:ind w:left="454"/>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r w:rsidR="004B13E6">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Каждого родителя интересует, как </w:t>
      </w:r>
      <w:r w:rsidR="004B13E6">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ребенок </w:t>
      </w:r>
      <w:r w:rsidR="004B13E6">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проводит</w:t>
      </w:r>
      <w:r w:rsidR="004B13E6">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 время в</w:t>
      </w:r>
      <w:r w:rsidR="004B13E6">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 дошкольном образовательном учреждении, но немногие</w:t>
      </w:r>
      <w:r w:rsidR="004B13E6">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 готовы </w:t>
      </w:r>
      <w:r w:rsidR="004B13E6">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активно </w:t>
      </w:r>
      <w:r w:rsidR="004B13E6">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поучаствовать в </w:t>
      </w:r>
      <w:r w:rsidR="004B13E6">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жизни дошкольного образовательного учреждения. </w:t>
      </w:r>
    </w:p>
    <w:p w:rsidR="009852CC" w:rsidRPr="009852CC" w:rsidRDefault="004B13E6" w:rsidP="004B13E6">
      <w:pPr>
        <w:spacing w:after="54" w:line="240" w:lineRule="auto"/>
        <w:ind w:left="340" w:right="53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Задача педагогических работников – организовать интересные совместные мероприятия, которые помогут родителям включиться в образовательный процесс, лучше узнать своего ребенка, установить доверительные отношения с ним, поделиться друг с другом опытом семейного воспитания, обсудить актуальные проблемы и найти пути их решения. </w:t>
      </w:r>
    </w:p>
    <w:p w:rsidR="009852CC" w:rsidRPr="009852CC" w:rsidRDefault="004B13E6" w:rsidP="004B13E6">
      <w:pPr>
        <w:spacing w:after="58" w:line="240" w:lineRule="auto"/>
        <w:ind w:left="454" w:right="52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Современные тенденции в развитии </w:t>
      </w:r>
      <w:r>
        <w:rPr>
          <w:rFonts w:ascii="Times New Roman" w:eastAsia="Times New Roman" w:hAnsi="Times New Roman" w:cs="Times New Roman"/>
          <w:color w:val="000000"/>
          <w:sz w:val="28"/>
          <w:lang w:eastAsia="ru-RU"/>
        </w:rPr>
        <w:t>дошкольного образования объеди</w:t>
      </w:r>
      <w:r w:rsidR="009852CC" w:rsidRPr="009852CC">
        <w:rPr>
          <w:rFonts w:ascii="Times New Roman" w:eastAsia="Times New Roman" w:hAnsi="Times New Roman" w:cs="Times New Roman"/>
          <w:color w:val="000000"/>
          <w:sz w:val="28"/>
          <w:lang w:eastAsia="ru-RU"/>
        </w:rPr>
        <w:t xml:space="preserve">нены одним важным и значимым критерием - его качеством, которое </w:t>
      </w:r>
      <w:r w:rsidR="009852CC" w:rsidRPr="009852CC">
        <w:rPr>
          <w:rFonts w:ascii="Times New Roman" w:eastAsia="Times New Roman" w:hAnsi="Times New Roman" w:cs="Times New Roman"/>
          <w:color w:val="000000"/>
          <w:sz w:val="28"/>
          <w:lang w:eastAsia="ru-RU"/>
        </w:rPr>
        <w:lastRenderedPageBreak/>
        <w:t xml:space="preserve">непосредственно зависит от уровня профессиональной компетентности педагогических работников и педагогической культуры родителей. Достичь высокого качества образования воспитанников, полностью удовлетворить запросы родителей (законных представителей) и интересы детей, создать для ребенка единое образовательное пространство возможно только при условии системы тесного взаимодействий дошкольного образовательного учреждения и семьи. Совместная деятельность родителей (законных представителей), педагогических работников и детей положительно влияет на воспитанников. </w:t>
      </w:r>
    </w:p>
    <w:p w:rsidR="009852CC" w:rsidRPr="009852CC" w:rsidRDefault="004B13E6" w:rsidP="004B13E6">
      <w:pPr>
        <w:spacing w:after="26" w:line="240" w:lineRule="auto"/>
        <w:ind w:left="454" w:right="526"/>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Программа поможет выстроить партнерские</w:t>
      </w:r>
      <w:r>
        <w:rPr>
          <w:rFonts w:ascii="Times New Roman" w:eastAsia="Times New Roman" w:hAnsi="Times New Roman" w:cs="Times New Roman"/>
          <w:color w:val="000000"/>
          <w:sz w:val="28"/>
          <w:lang w:eastAsia="ru-RU"/>
        </w:rPr>
        <w:t xml:space="preserve"> взаимоотношения с роди</w:t>
      </w:r>
      <w:r w:rsidR="009852CC" w:rsidRPr="009852CC">
        <w:rPr>
          <w:rFonts w:ascii="Times New Roman" w:eastAsia="Times New Roman" w:hAnsi="Times New Roman" w:cs="Times New Roman"/>
          <w:color w:val="000000"/>
          <w:sz w:val="28"/>
          <w:lang w:eastAsia="ru-RU"/>
        </w:rPr>
        <w:t xml:space="preserve">телями (законными представителями) воспитанников. Она направлена на повышение уровня родительской компетентности в вопросах образования, воспитания и развития личности ребенка на основе традиционных семейных ценностей; вовлечение родителей в деятельность детского сада, для построения конструктивного диалога; совершенствование нормативно- правовой базы в сфере семейного воспитания детей; совершенствование системы мер, направленных на формирование духовно-нравственных ценностей семьи. </w:t>
      </w:r>
    </w:p>
    <w:p w:rsidR="009852CC" w:rsidRPr="009852CC" w:rsidRDefault="009852CC" w:rsidP="004B13E6">
      <w:pPr>
        <w:spacing w:after="53" w:line="240" w:lineRule="auto"/>
        <w:ind w:left="454" w:right="42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Главная идея программы </w:t>
      </w:r>
      <w:r w:rsidRPr="009852CC">
        <w:rPr>
          <w:rFonts w:ascii="Times New Roman" w:eastAsia="Times New Roman" w:hAnsi="Times New Roman" w:cs="Times New Roman"/>
          <w:color w:val="000000"/>
          <w:sz w:val="28"/>
          <w:lang w:eastAsia="ru-RU"/>
        </w:rPr>
        <w:t xml:space="preserve">по работе с родителями (законными представителями) воспитанников заключается в реализации задач по повышению психолого-педагогической компетенции родителей (законных представителей). </w:t>
      </w:r>
    </w:p>
    <w:p w:rsidR="009852CC" w:rsidRPr="009852CC" w:rsidRDefault="004B13E6" w:rsidP="004B13E6">
      <w:pPr>
        <w:spacing w:after="25" w:line="240"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Педагогическое просвещение родителей (законных представителей) детей – это целенаправленный процесс активизации воспитательного потенциала семьи, передачи родителям структурированной, тщательно подобранной информации по вопросам здоровья, развития, воспитания и взаимоотношений с ребенком в семье. Просвещение родителей (законных представителей) детей имеет самую широкую направленность и связано не только с педагогическими знаниями и умениями, но и с правовым, социальным, информационным просвещением и т.д. Согласно ФГОС ДО и ФОП ДО дошкольное образовательное учреждение должно обеспечить </w:t>
      </w:r>
      <w:proofErr w:type="gramStart"/>
      <w:r w:rsidR="009852CC" w:rsidRPr="009852CC">
        <w:rPr>
          <w:rFonts w:ascii="Times New Roman" w:eastAsia="Times New Roman" w:hAnsi="Times New Roman" w:cs="Times New Roman"/>
          <w:color w:val="000000"/>
          <w:sz w:val="28"/>
          <w:lang w:eastAsia="ru-RU"/>
        </w:rPr>
        <w:t>психолого- педагогическую</w:t>
      </w:r>
      <w:proofErr w:type="gramEnd"/>
      <w:r w:rsidR="009852CC" w:rsidRPr="009852CC">
        <w:rPr>
          <w:rFonts w:ascii="Times New Roman" w:eastAsia="Times New Roman" w:hAnsi="Times New Roman" w:cs="Times New Roman"/>
          <w:color w:val="000000"/>
          <w:sz w:val="28"/>
          <w:lang w:eastAsia="ru-RU"/>
        </w:rPr>
        <w:t xml:space="preserve"> поддержку семьи и повышение компетентности родителей (законных представителей) в вопросах развития и образования, охраны и укрепления здоровья детей. </w:t>
      </w:r>
    </w:p>
    <w:p w:rsidR="009852CC" w:rsidRPr="009852CC" w:rsidRDefault="009852CC" w:rsidP="001E0136">
      <w:pPr>
        <w:spacing w:after="76"/>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r w:rsidR="004B13E6">
        <w:rPr>
          <w:rFonts w:ascii="Times New Roman" w:eastAsia="Times New Roman" w:hAnsi="Times New Roman" w:cs="Times New Roman"/>
          <w:b/>
          <w:color w:val="000000"/>
          <w:sz w:val="26"/>
          <w:lang w:eastAsia="ru-RU"/>
        </w:rPr>
        <w:t xml:space="preserve"> </w:t>
      </w:r>
      <w:r w:rsidRPr="009852CC">
        <w:rPr>
          <w:rFonts w:ascii="Times New Roman" w:eastAsia="Times New Roman" w:hAnsi="Times New Roman" w:cs="Times New Roman"/>
          <w:b/>
          <w:color w:val="000000"/>
          <w:sz w:val="26"/>
          <w:lang w:eastAsia="ru-RU"/>
        </w:rPr>
        <w:t>1.3.</w:t>
      </w:r>
      <w:r w:rsidRPr="009852CC">
        <w:rPr>
          <w:rFonts w:ascii="Arial" w:eastAsia="Arial" w:hAnsi="Arial" w:cs="Arial"/>
          <w:b/>
          <w:color w:val="000000"/>
          <w:sz w:val="26"/>
          <w:lang w:eastAsia="ru-RU"/>
        </w:rPr>
        <w:t xml:space="preserve"> </w:t>
      </w:r>
      <w:r w:rsidRPr="009852CC">
        <w:rPr>
          <w:rFonts w:ascii="Times New Roman" w:eastAsia="Times New Roman" w:hAnsi="Times New Roman" w:cs="Times New Roman"/>
          <w:b/>
          <w:color w:val="000000"/>
          <w:sz w:val="28"/>
          <w:lang w:eastAsia="ru-RU"/>
        </w:rPr>
        <w:t xml:space="preserve">Цель и задачи Программы. </w:t>
      </w:r>
    </w:p>
    <w:p w:rsidR="009852CC" w:rsidRPr="009852CC" w:rsidRDefault="009852CC" w:rsidP="004B13E6">
      <w:pPr>
        <w:spacing w:after="0" w:line="240" w:lineRule="auto"/>
        <w:ind w:left="454"/>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r w:rsidR="004B13E6">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b/>
          <w:color w:val="000000"/>
          <w:sz w:val="28"/>
          <w:lang w:eastAsia="ru-RU"/>
        </w:rPr>
        <w:t xml:space="preserve">Целью просвещения родителей </w:t>
      </w:r>
      <w:r w:rsidRPr="009852CC">
        <w:rPr>
          <w:rFonts w:ascii="Times New Roman" w:eastAsia="Times New Roman" w:hAnsi="Times New Roman" w:cs="Times New Roman"/>
          <w:color w:val="000000"/>
          <w:sz w:val="28"/>
          <w:lang w:eastAsia="ru-RU"/>
        </w:rPr>
        <w:t>(законных представителей) детей раннего</w:t>
      </w:r>
      <w:r w:rsidR="004B13E6">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 и дошкольного возраста является обеспечение качественного образования через использование новых форм взаимодействия с семьей; повышение педагогической компетентности родителей (законных представителей) в вопросах воспитания и развития детей, охраны и укрепления здоровья детей. </w:t>
      </w:r>
    </w:p>
    <w:p w:rsidR="009852CC" w:rsidRPr="009852CC" w:rsidRDefault="004B13E6" w:rsidP="004B13E6">
      <w:pPr>
        <w:spacing w:after="61" w:line="240"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Достижение данной цели возможно через решение следующих </w:t>
      </w:r>
      <w:r w:rsidR="009852CC" w:rsidRPr="009852CC">
        <w:rPr>
          <w:rFonts w:ascii="Times New Roman" w:eastAsia="Times New Roman" w:hAnsi="Times New Roman" w:cs="Times New Roman"/>
          <w:b/>
          <w:color w:val="000000"/>
          <w:sz w:val="28"/>
          <w:lang w:eastAsia="ru-RU"/>
        </w:rPr>
        <w:t>задач</w:t>
      </w:r>
      <w:r w:rsidR="009852CC" w:rsidRPr="009852CC">
        <w:rPr>
          <w:rFonts w:ascii="Times New Roman" w:eastAsia="Times New Roman" w:hAnsi="Times New Roman" w:cs="Times New Roman"/>
          <w:color w:val="000000"/>
          <w:sz w:val="28"/>
          <w:lang w:eastAsia="ru-RU"/>
        </w:rPr>
        <w:t xml:space="preserve">: </w:t>
      </w:r>
    </w:p>
    <w:p w:rsidR="009852CC" w:rsidRPr="009852CC" w:rsidRDefault="009852CC" w:rsidP="004B13E6">
      <w:pPr>
        <w:numPr>
          <w:ilvl w:val="0"/>
          <w:numId w:val="2"/>
        </w:numPr>
        <w:spacing w:after="57" w:line="240" w:lineRule="auto"/>
        <w:ind w:right="422" w:hanging="283"/>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психолого-педагогическое просвещение и информирование родителей о значимых изменениях в физическом и психическом развитии детей в раннем и дошкольном возрасте, о необходимых условиях для обеспечения полноценного развития каждого ребенка; </w:t>
      </w:r>
    </w:p>
    <w:p w:rsidR="009852CC" w:rsidRPr="009852CC" w:rsidRDefault="009852CC" w:rsidP="004B13E6">
      <w:pPr>
        <w:numPr>
          <w:ilvl w:val="0"/>
          <w:numId w:val="2"/>
        </w:numPr>
        <w:spacing w:after="54" w:line="240" w:lineRule="auto"/>
        <w:ind w:right="422" w:hanging="283"/>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lastRenderedPageBreak/>
        <w:t xml:space="preserve">раскрытие родителям важности и особенностей образовательной работы с детьми раннего и дошкольного возраста; </w:t>
      </w:r>
    </w:p>
    <w:p w:rsidR="009852CC" w:rsidRPr="009852CC" w:rsidRDefault="009852CC" w:rsidP="004B13E6">
      <w:pPr>
        <w:numPr>
          <w:ilvl w:val="0"/>
          <w:numId w:val="2"/>
        </w:numPr>
        <w:spacing w:after="52" w:line="240" w:lineRule="auto"/>
        <w:ind w:right="422" w:hanging="283"/>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обеспечение педагогической поддержки семьи и повышение компетентности родителей в вопросах развития и образования, охраны и укрепления здоровья; </w:t>
      </w:r>
    </w:p>
    <w:p w:rsidR="009852CC" w:rsidRPr="009852CC" w:rsidRDefault="009852CC" w:rsidP="004B13E6">
      <w:pPr>
        <w:numPr>
          <w:ilvl w:val="0"/>
          <w:numId w:val="2"/>
        </w:numPr>
        <w:spacing w:after="51" w:line="240" w:lineRule="auto"/>
        <w:ind w:right="422" w:hanging="283"/>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создание условий для активного взаимодействия родителей и ДОО через единое информационное пространство; </w:t>
      </w:r>
    </w:p>
    <w:p w:rsidR="009852CC" w:rsidRPr="009852CC" w:rsidRDefault="009852CC" w:rsidP="004B13E6">
      <w:pPr>
        <w:numPr>
          <w:ilvl w:val="0"/>
          <w:numId w:val="2"/>
        </w:numPr>
        <w:spacing w:after="28" w:line="240" w:lineRule="auto"/>
        <w:ind w:right="422" w:hanging="283"/>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внедрение эффективных развивающих технологий взаимодействия с родителями в практику социально–делового и </w:t>
      </w:r>
      <w:proofErr w:type="spellStart"/>
      <w:r w:rsidRPr="009852CC">
        <w:rPr>
          <w:rFonts w:ascii="Times New Roman" w:eastAsia="Times New Roman" w:hAnsi="Times New Roman" w:cs="Times New Roman"/>
          <w:color w:val="000000"/>
          <w:sz w:val="28"/>
          <w:lang w:eastAsia="ru-RU"/>
        </w:rPr>
        <w:t>психолого</w:t>
      </w:r>
      <w:proofErr w:type="spellEnd"/>
      <w:r w:rsidRPr="009852CC">
        <w:rPr>
          <w:rFonts w:ascii="Times New Roman" w:eastAsia="Times New Roman" w:hAnsi="Times New Roman" w:cs="Times New Roman"/>
          <w:color w:val="000000"/>
          <w:sz w:val="28"/>
          <w:lang w:eastAsia="ru-RU"/>
        </w:rPr>
        <w:t xml:space="preserve">–педагогического партнерства. </w:t>
      </w:r>
    </w:p>
    <w:p w:rsidR="009852CC" w:rsidRPr="009852CC" w:rsidRDefault="004B13E6" w:rsidP="004B13E6">
      <w:pPr>
        <w:spacing w:after="59"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9852CC" w:rsidRPr="009852CC" w:rsidRDefault="009852CC" w:rsidP="004B13E6">
      <w:pPr>
        <w:spacing w:after="65" w:line="240" w:lineRule="auto"/>
        <w:ind w:left="454"/>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6"/>
          <w:lang w:eastAsia="ru-RU"/>
        </w:rPr>
        <w:t>1.4.</w:t>
      </w:r>
      <w:r w:rsidRPr="009852CC">
        <w:rPr>
          <w:rFonts w:ascii="Arial" w:eastAsia="Arial" w:hAnsi="Arial" w:cs="Arial"/>
          <w:b/>
          <w:color w:val="000000"/>
          <w:sz w:val="26"/>
          <w:lang w:eastAsia="ru-RU"/>
        </w:rPr>
        <w:t xml:space="preserve"> </w:t>
      </w:r>
      <w:r w:rsidRPr="009852CC">
        <w:rPr>
          <w:rFonts w:ascii="Times New Roman" w:eastAsia="Times New Roman" w:hAnsi="Times New Roman" w:cs="Times New Roman"/>
          <w:b/>
          <w:color w:val="000000"/>
          <w:sz w:val="28"/>
          <w:lang w:eastAsia="ru-RU"/>
        </w:rPr>
        <w:t xml:space="preserve">Принципы реализации Программы. </w:t>
      </w:r>
    </w:p>
    <w:p w:rsidR="009852CC" w:rsidRPr="009852CC" w:rsidRDefault="009852CC" w:rsidP="004B13E6">
      <w:pPr>
        <w:spacing w:after="0" w:line="240" w:lineRule="auto"/>
        <w:ind w:left="454"/>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r w:rsidR="004B13E6">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Взаимодействие ДОУ с родителями (законными представителями) воспитанников строится на следующих принципах: </w:t>
      </w:r>
    </w:p>
    <w:p w:rsidR="009852CC" w:rsidRPr="009852CC" w:rsidRDefault="009852CC" w:rsidP="004B13E6">
      <w:pPr>
        <w:numPr>
          <w:ilvl w:val="2"/>
          <w:numId w:val="3"/>
        </w:numPr>
        <w:spacing w:after="60" w:line="240" w:lineRule="auto"/>
        <w:ind w:right="422" w:firstLine="283"/>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принцип </w:t>
      </w:r>
      <w:proofErr w:type="spellStart"/>
      <w:r w:rsidRPr="009852CC">
        <w:rPr>
          <w:rFonts w:ascii="Times New Roman" w:eastAsia="Times New Roman" w:hAnsi="Times New Roman" w:cs="Times New Roman"/>
          <w:color w:val="000000"/>
          <w:sz w:val="28"/>
          <w:lang w:eastAsia="ru-RU"/>
        </w:rPr>
        <w:t>гуманизации</w:t>
      </w:r>
      <w:proofErr w:type="spellEnd"/>
      <w:r w:rsidRPr="009852CC">
        <w:rPr>
          <w:rFonts w:ascii="Times New Roman" w:eastAsia="Times New Roman" w:hAnsi="Times New Roman" w:cs="Times New Roman"/>
          <w:color w:val="000000"/>
          <w:sz w:val="28"/>
          <w:lang w:eastAsia="ru-RU"/>
        </w:rPr>
        <w:t xml:space="preserve"> (взаимодействие с семьей осуществляется на основе ценностного и личностного ориентированного отношения к семье, опоры на положительный опыт семейного воспитания, учитываются особые потребности каждого конкретного ребенка и его семьи); </w:t>
      </w:r>
    </w:p>
    <w:p w:rsidR="009852CC" w:rsidRPr="009852CC" w:rsidRDefault="009852CC" w:rsidP="004B13E6">
      <w:pPr>
        <w:numPr>
          <w:ilvl w:val="2"/>
          <w:numId w:val="3"/>
        </w:numPr>
        <w:spacing w:after="57" w:line="240" w:lineRule="auto"/>
        <w:ind w:right="422" w:firstLine="283"/>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принцип комплексности (ориентирован на взаимодействие специалистов дошкольного образовательного учреждения (учитель - логопед, педагог – психолог, музыкальный руководитель, воспитатели), родителей (законных представителей) в вопросах повышения психолого-педагогической </w:t>
      </w:r>
      <w:proofErr w:type="spellStart"/>
      <w:r w:rsidRPr="009852CC">
        <w:rPr>
          <w:rFonts w:ascii="Times New Roman" w:eastAsia="Times New Roman" w:hAnsi="Times New Roman" w:cs="Times New Roman"/>
          <w:color w:val="000000"/>
          <w:sz w:val="28"/>
          <w:lang w:eastAsia="ru-RU"/>
        </w:rPr>
        <w:t>компетен</w:t>
      </w:r>
      <w:proofErr w:type="gramStart"/>
      <w:r w:rsidRPr="009852CC">
        <w:rPr>
          <w:rFonts w:ascii="Times New Roman" w:eastAsia="Times New Roman" w:hAnsi="Times New Roman" w:cs="Times New Roman"/>
          <w:color w:val="000000"/>
          <w:sz w:val="28"/>
          <w:lang w:eastAsia="ru-RU"/>
        </w:rPr>
        <w:t>т</w:t>
      </w:r>
      <w:proofErr w:type="spellEnd"/>
      <w:r w:rsidRPr="009852CC">
        <w:rPr>
          <w:rFonts w:ascii="Times New Roman" w:eastAsia="Times New Roman" w:hAnsi="Times New Roman" w:cs="Times New Roman"/>
          <w:color w:val="000000"/>
          <w:sz w:val="28"/>
          <w:lang w:eastAsia="ru-RU"/>
        </w:rPr>
        <w:t>-</w:t>
      </w:r>
      <w:proofErr w:type="gramEnd"/>
      <w:r w:rsidRPr="009852CC">
        <w:rPr>
          <w:rFonts w:ascii="Times New Roman" w:eastAsia="Times New Roman" w:hAnsi="Times New Roman" w:cs="Times New Roman"/>
          <w:color w:val="000000"/>
          <w:sz w:val="28"/>
          <w:lang w:eastAsia="ru-RU"/>
        </w:rPr>
        <w:t xml:space="preserve"> </w:t>
      </w:r>
      <w:proofErr w:type="spellStart"/>
      <w:r w:rsidRPr="009852CC">
        <w:rPr>
          <w:rFonts w:ascii="Times New Roman" w:eastAsia="Times New Roman" w:hAnsi="Times New Roman" w:cs="Times New Roman"/>
          <w:color w:val="000000"/>
          <w:sz w:val="28"/>
          <w:lang w:eastAsia="ru-RU"/>
        </w:rPr>
        <w:t>ности</w:t>
      </w:r>
      <w:proofErr w:type="spellEnd"/>
      <w:r w:rsidRPr="009852CC">
        <w:rPr>
          <w:rFonts w:ascii="Times New Roman" w:eastAsia="Times New Roman" w:hAnsi="Times New Roman" w:cs="Times New Roman"/>
          <w:color w:val="000000"/>
          <w:sz w:val="28"/>
          <w:lang w:eastAsia="ru-RU"/>
        </w:rPr>
        <w:t xml:space="preserve"> родителей); </w:t>
      </w:r>
    </w:p>
    <w:p w:rsidR="009852CC" w:rsidRPr="009852CC" w:rsidRDefault="009852CC" w:rsidP="004B13E6">
      <w:pPr>
        <w:numPr>
          <w:ilvl w:val="2"/>
          <w:numId w:val="3"/>
        </w:numPr>
        <w:spacing w:after="56" w:line="240" w:lineRule="auto"/>
        <w:ind w:right="422" w:firstLine="283"/>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принцип открытости и доверия (создание атмосферы взаимопомощи и поддержки семьи в сложных педагогических ситуациях, демонстрация заинтересованности коллектива дошкольного образовательного учреждения разобраться в проблемах семьи и искреннее желание помочь, предоставление каждому родителю возможности знать и видеть, как развиваются и живут дети в детском саду); </w:t>
      </w:r>
    </w:p>
    <w:p w:rsidR="009852CC" w:rsidRPr="009852CC" w:rsidRDefault="009852CC" w:rsidP="007C5DF9">
      <w:pPr>
        <w:spacing w:after="61" w:line="240" w:lineRule="auto"/>
        <w:ind w:left="454" w:right="42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принцип приоритета семьи в вопросах воспитания, обучения и развития (родители ребенка обязаны заложить основы физического, нравственного и интеллектуального развития его личности); </w:t>
      </w:r>
    </w:p>
    <w:p w:rsidR="009852CC" w:rsidRPr="009852CC" w:rsidRDefault="009852CC" w:rsidP="007C5DF9">
      <w:pPr>
        <w:spacing w:after="40" w:line="240" w:lineRule="auto"/>
        <w:ind w:left="454" w:right="42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w:t>
      </w:r>
      <w:r w:rsidRPr="009852CC">
        <w:rPr>
          <w:rFonts w:ascii="Arial" w:eastAsia="Arial" w:hAnsi="Arial" w:cs="Arial"/>
          <w:color w:val="000000"/>
          <w:sz w:val="28"/>
          <w:lang w:eastAsia="ru-RU"/>
        </w:rPr>
        <w:t xml:space="preserve"> </w:t>
      </w:r>
      <w:r w:rsidRPr="009852CC">
        <w:rPr>
          <w:rFonts w:ascii="Times New Roman" w:eastAsia="Times New Roman" w:hAnsi="Times New Roman" w:cs="Times New Roman"/>
          <w:color w:val="000000"/>
          <w:sz w:val="28"/>
          <w:lang w:eastAsia="ru-RU"/>
        </w:rPr>
        <w:t xml:space="preserve">принцип индивидуального и дифференцированного подхода (позволит освещать общие актуальные проблемы воспитания детей раннего и дошкольного возраста в современных семьях и выделенные трудности конкретных семей, вызванные особенностями семейного воспитания в семье, потребностями родителей в отношении развития ребенка, что даст возможность родителям с интересом воспринимать информацию и сопоставлять ее с собственными воспитательными позициями). </w:t>
      </w:r>
    </w:p>
    <w:p w:rsidR="009852CC" w:rsidRPr="009852CC" w:rsidRDefault="009852CC" w:rsidP="004B13E6">
      <w:pPr>
        <w:spacing w:after="25" w:line="240" w:lineRule="auto"/>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9852CC" w:rsidRDefault="007C5DF9" w:rsidP="007C5DF9">
      <w:pPr>
        <w:spacing w:after="37" w:line="240"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Формирование сотрудничества дошкол</w:t>
      </w:r>
      <w:r>
        <w:rPr>
          <w:rFonts w:ascii="Times New Roman" w:eastAsia="Times New Roman" w:hAnsi="Times New Roman" w:cs="Times New Roman"/>
          <w:color w:val="000000"/>
          <w:sz w:val="28"/>
          <w:lang w:eastAsia="ru-RU"/>
        </w:rPr>
        <w:t>ьного образовательного учрежде</w:t>
      </w:r>
      <w:r w:rsidR="009852CC" w:rsidRPr="009852CC">
        <w:rPr>
          <w:rFonts w:ascii="Times New Roman" w:eastAsia="Times New Roman" w:hAnsi="Times New Roman" w:cs="Times New Roman"/>
          <w:color w:val="000000"/>
          <w:sz w:val="28"/>
          <w:lang w:eastAsia="ru-RU"/>
        </w:rPr>
        <w:t xml:space="preserve">ния и семьи - это длительный процесс, успешность которого зависит от того, как </w:t>
      </w:r>
      <w:r w:rsidR="009852CC" w:rsidRPr="009852CC">
        <w:rPr>
          <w:rFonts w:ascii="Times New Roman" w:eastAsia="Times New Roman" w:hAnsi="Times New Roman" w:cs="Times New Roman"/>
          <w:color w:val="000000"/>
          <w:sz w:val="28"/>
          <w:lang w:eastAsia="ru-RU"/>
        </w:rPr>
        <w:lastRenderedPageBreak/>
        <w:t>будет реализована Программа просвещения родителей (законных представителей) детей раннего и дошкольного</w:t>
      </w:r>
      <w:r>
        <w:rPr>
          <w:rFonts w:ascii="Times New Roman" w:eastAsia="Times New Roman" w:hAnsi="Times New Roman" w:cs="Times New Roman"/>
          <w:color w:val="000000"/>
          <w:sz w:val="28"/>
          <w:lang w:eastAsia="ru-RU"/>
        </w:rPr>
        <w:t xml:space="preserve"> возраста</w:t>
      </w:r>
      <w:r w:rsidR="009852CC" w:rsidRPr="009852CC">
        <w:rPr>
          <w:rFonts w:ascii="Times New Roman" w:eastAsia="Times New Roman" w:hAnsi="Times New Roman" w:cs="Times New Roman"/>
          <w:color w:val="000000"/>
          <w:sz w:val="28"/>
          <w:lang w:eastAsia="ru-RU"/>
        </w:rPr>
        <w:t xml:space="preserve">. </w:t>
      </w:r>
    </w:p>
    <w:p w:rsidR="009852CC" w:rsidRPr="009852CC" w:rsidRDefault="007C5DF9" w:rsidP="007C5DF9">
      <w:pPr>
        <w:spacing w:after="95" w:line="240"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Отличительной особенностью программы является ее направленность на развитие личности ребенка, воспитание свободного, уверенного в себе человека, с активной жизненной позицией. </w:t>
      </w:r>
    </w:p>
    <w:p w:rsidR="009852CC" w:rsidRPr="009852CC" w:rsidRDefault="009852CC" w:rsidP="007C5DF9">
      <w:pPr>
        <w:spacing w:after="65" w:line="240" w:lineRule="auto"/>
        <w:ind w:left="454"/>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6"/>
          <w:lang w:eastAsia="ru-RU"/>
        </w:rPr>
        <w:t>1.5.</w:t>
      </w:r>
      <w:r w:rsidRPr="009852CC">
        <w:rPr>
          <w:rFonts w:ascii="Arial" w:eastAsia="Arial" w:hAnsi="Arial" w:cs="Arial"/>
          <w:b/>
          <w:color w:val="000000"/>
          <w:sz w:val="26"/>
          <w:lang w:eastAsia="ru-RU"/>
        </w:rPr>
        <w:t xml:space="preserve"> </w:t>
      </w:r>
      <w:r w:rsidRPr="009852CC">
        <w:rPr>
          <w:rFonts w:ascii="Times New Roman" w:eastAsia="Times New Roman" w:hAnsi="Times New Roman" w:cs="Times New Roman"/>
          <w:b/>
          <w:color w:val="000000"/>
          <w:sz w:val="28"/>
          <w:lang w:eastAsia="ru-RU"/>
        </w:rPr>
        <w:t xml:space="preserve">Планируемые результаты реализации Программы. </w:t>
      </w:r>
    </w:p>
    <w:p w:rsidR="009852CC" w:rsidRPr="009852CC" w:rsidRDefault="009852CC" w:rsidP="007C5DF9">
      <w:pPr>
        <w:spacing w:after="21" w:line="240" w:lineRule="auto"/>
        <w:ind w:left="454"/>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r w:rsidR="007C5DF9">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Планируемые результаты</w:t>
      </w:r>
      <w:r w:rsidR="007C5DF9">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 реализации</w:t>
      </w:r>
      <w:r w:rsidR="007C5DF9">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 Программы просвещения родителей (законных представителей) </w:t>
      </w:r>
      <w:r w:rsidR="007C5DF9">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детей </w:t>
      </w:r>
      <w:r w:rsidR="007C5DF9">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раннего</w:t>
      </w:r>
      <w:r w:rsidR="007C5DF9">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 и</w:t>
      </w:r>
      <w:r w:rsidR="007C5DF9">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 дошкольного</w:t>
      </w:r>
      <w:r w:rsidR="007C5DF9">
        <w:rPr>
          <w:rFonts w:ascii="Times New Roman" w:eastAsia="Times New Roman" w:hAnsi="Times New Roman" w:cs="Times New Roman"/>
          <w:color w:val="000000"/>
          <w:sz w:val="28"/>
          <w:lang w:eastAsia="ru-RU"/>
        </w:rPr>
        <w:t xml:space="preserve"> возраста </w:t>
      </w:r>
      <w:r w:rsidRPr="009852CC">
        <w:rPr>
          <w:rFonts w:ascii="Times New Roman" w:eastAsia="Times New Roman" w:hAnsi="Times New Roman" w:cs="Times New Roman"/>
          <w:color w:val="000000"/>
          <w:sz w:val="28"/>
          <w:lang w:eastAsia="ru-RU"/>
        </w:rPr>
        <w:t xml:space="preserve"> носят отсроченный характер, но деятельность педагогических работников нацелена на перспективу развития и становления партнерских отношений между семьей и ДОУ. </w:t>
      </w:r>
    </w:p>
    <w:p w:rsidR="009852CC" w:rsidRPr="009852CC" w:rsidRDefault="007C5DF9" w:rsidP="007C5DF9">
      <w:pPr>
        <w:spacing w:after="25" w:line="240" w:lineRule="auto"/>
        <w:ind w:left="68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Результатами реализации Программы могут стать: </w:t>
      </w:r>
    </w:p>
    <w:p w:rsidR="009852CC" w:rsidRPr="009852CC" w:rsidRDefault="007C5DF9" w:rsidP="007C5DF9">
      <w:pPr>
        <w:spacing w:after="72" w:line="240"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-повышение родительской компетентности</w:t>
      </w:r>
      <w:r w:rsidR="009852CC" w:rsidRPr="009852CC">
        <w:rPr>
          <w:rFonts w:ascii="Times New Roman" w:eastAsia="Times New Roman" w:hAnsi="Times New Roman" w:cs="Times New Roman"/>
          <w:color w:val="000000"/>
          <w:sz w:val="28"/>
          <w:lang w:eastAsia="ru-RU"/>
        </w:rPr>
        <w:t xml:space="preserve"> в вопросах образования, развития и воспитания своего ребенка; </w:t>
      </w:r>
    </w:p>
    <w:p w:rsidR="009852CC" w:rsidRPr="009852CC" w:rsidRDefault="007C5DF9" w:rsidP="007C5DF9">
      <w:pPr>
        <w:spacing w:after="65" w:line="240"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повышение</w:t>
      </w:r>
      <w:r w:rsidR="009852CC" w:rsidRPr="009852CC">
        <w:rPr>
          <w:rFonts w:ascii="Times New Roman" w:eastAsia="Times New Roman" w:hAnsi="Times New Roman" w:cs="Times New Roman"/>
          <w:color w:val="000000"/>
          <w:sz w:val="28"/>
          <w:lang w:eastAsia="ru-RU"/>
        </w:rPr>
        <w:t xml:space="preserve"> отве</w:t>
      </w:r>
      <w:r>
        <w:rPr>
          <w:rFonts w:ascii="Times New Roman" w:eastAsia="Times New Roman" w:hAnsi="Times New Roman" w:cs="Times New Roman"/>
          <w:color w:val="000000"/>
          <w:sz w:val="28"/>
          <w:lang w:eastAsia="ru-RU"/>
        </w:rPr>
        <w:t>тственности</w:t>
      </w:r>
      <w:r w:rsidR="009852CC" w:rsidRPr="009852CC">
        <w:rPr>
          <w:rFonts w:ascii="Times New Roman" w:eastAsia="Times New Roman" w:hAnsi="Times New Roman" w:cs="Times New Roman"/>
          <w:color w:val="000000"/>
          <w:sz w:val="28"/>
          <w:lang w:eastAsia="ru-RU"/>
        </w:rPr>
        <w:t xml:space="preserve"> родителей в вопросах образования, воспитания и развития детей; </w:t>
      </w:r>
    </w:p>
    <w:p w:rsidR="009852CC" w:rsidRPr="009852CC" w:rsidRDefault="001B0778" w:rsidP="007C5DF9">
      <w:pPr>
        <w:spacing w:after="68" w:line="240"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-увеличение количества </w:t>
      </w:r>
      <w:r w:rsidR="007C5DF9">
        <w:rPr>
          <w:rFonts w:ascii="Times New Roman" w:eastAsia="Times New Roman" w:hAnsi="Times New Roman" w:cs="Times New Roman"/>
          <w:color w:val="000000"/>
          <w:sz w:val="28"/>
          <w:lang w:eastAsia="ru-RU"/>
        </w:rPr>
        <w:t xml:space="preserve"> родителей</w:t>
      </w:r>
      <w:r>
        <w:rPr>
          <w:rFonts w:ascii="Times New Roman" w:eastAsia="Times New Roman" w:hAnsi="Times New Roman" w:cs="Times New Roman"/>
          <w:color w:val="000000"/>
          <w:sz w:val="28"/>
          <w:lang w:eastAsia="ru-RU"/>
        </w:rPr>
        <w:t>- участников воспитательно-образовательного процесса</w:t>
      </w:r>
      <w:r w:rsidR="009852CC" w:rsidRPr="009852CC">
        <w:rPr>
          <w:rFonts w:ascii="Times New Roman" w:eastAsia="Times New Roman" w:hAnsi="Times New Roman" w:cs="Times New Roman"/>
          <w:color w:val="000000"/>
          <w:sz w:val="28"/>
          <w:lang w:eastAsia="ru-RU"/>
        </w:rPr>
        <w:t>,</w:t>
      </w:r>
      <w:r w:rsidR="007C5DF9">
        <w:rPr>
          <w:rFonts w:ascii="Times New Roman" w:eastAsia="Times New Roman" w:hAnsi="Times New Roman" w:cs="Times New Roman"/>
          <w:color w:val="000000"/>
          <w:sz w:val="28"/>
          <w:lang w:eastAsia="ru-RU"/>
        </w:rPr>
        <w:t xml:space="preserve"> как субъектов</w:t>
      </w:r>
      <w:r w:rsidR="009852CC" w:rsidRPr="009852CC">
        <w:rPr>
          <w:rFonts w:ascii="Times New Roman" w:eastAsia="Times New Roman" w:hAnsi="Times New Roman" w:cs="Times New Roman"/>
          <w:color w:val="000000"/>
          <w:sz w:val="28"/>
          <w:lang w:eastAsia="ru-RU"/>
        </w:rPr>
        <w:t xml:space="preserve"> этого процесса; </w:t>
      </w:r>
    </w:p>
    <w:p w:rsidR="009852CC" w:rsidRPr="009852CC" w:rsidRDefault="007C5DF9" w:rsidP="007C5DF9">
      <w:pPr>
        <w:spacing w:after="68" w:line="240"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объединение интересов</w:t>
      </w:r>
      <w:r w:rsidR="009852CC" w:rsidRPr="009852CC">
        <w:rPr>
          <w:rFonts w:ascii="Times New Roman" w:eastAsia="Times New Roman" w:hAnsi="Times New Roman" w:cs="Times New Roman"/>
          <w:color w:val="000000"/>
          <w:sz w:val="28"/>
          <w:lang w:eastAsia="ru-RU"/>
        </w:rPr>
        <w:t xml:space="preserve"> семьи и педагогов в вопросах образования, воспитания и развития детей; </w:t>
      </w:r>
    </w:p>
    <w:p w:rsidR="00EF0F24" w:rsidRDefault="007C5DF9" w:rsidP="00EF0F24">
      <w:pPr>
        <w:spacing w:after="95" w:line="240"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-повышение  уровня </w:t>
      </w:r>
      <w:r w:rsidR="009852CC" w:rsidRPr="009852CC">
        <w:rPr>
          <w:rFonts w:ascii="Times New Roman" w:eastAsia="Times New Roman" w:hAnsi="Times New Roman" w:cs="Times New Roman"/>
          <w:color w:val="000000"/>
          <w:sz w:val="28"/>
          <w:lang w:eastAsia="ru-RU"/>
        </w:rPr>
        <w:t xml:space="preserve"> удовлетворенности родителей качеством образования в ДОУ. </w:t>
      </w: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EF0F24" w:rsidRDefault="00EF0F24" w:rsidP="00EF0F24">
      <w:pPr>
        <w:spacing w:after="95" w:line="240" w:lineRule="auto"/>
        <w:ind w:left="454" w:right="422"/>
        <w:jc w:val="both"/>
        <w:rPr>
          <w:rFonts w:ascii="Times New Roman" w:eastAsia="Times New Roman" w:hAnsi="Times New Roman" w:cs="Times New Roman"/>
          <w:color w:val="000000"/>
          <w:sz w:val="28"/>
          <w:lang w:eastAsia="ru-RU"/>
        </w:rPr>
      </w:pPr>
    </w:p>
    <w:p w:rsidR="007053F1" w:rsidRDefault="007053F1" w:rsidP="00EF0F24">
      <w:pPr>
        <w:spacing w:after="95" w:line="240" w:lineRule="auto"/>
        <w:ind w:left="454" w:right="422"/>
        <w:jc w:val="both"/>
        <w:rPr>
          <w:rFonts w:ascii="Times New Roman" w:eastAsia="Times New Roman" w:hAnsi="Times New Roman" w:cs="Times New Roman"/>
          <w:color w:val="000000"/>
          <w:sz w:val="28"/>
          <w:lang w:eastAsia="ru-RU"/>
        </w:rPr>
      </w:pPr>
    </w:p>
    <w:p w:rsidR="009852CC" w:rsidRPr="00EF0F24" w:rsidRDefault="00EF0F24" w:rsidP="00EF0F24">
      <w:pPr>
        <w:spacing w:after="95" w:line="240" w:lineRule="auto"/>
        <w:ind w:left="454" w:right="422"/>
        <w:jc w:val="both"/>
        <w:rPr>
          <w:rFonts w:ascii="Times New Roman" w:eastAsia="Times New Roman" w:hAnsi="Times New Roman" w:cs="Times New Roman"/>
          <w:color w:val="000000"/>
          <w:sz w:val="36"/>
          <w:szCs w:val="36"/>
          <w:lang w:eastAsia="ru-RU"/>
        </w:rPr>
      </w:pPr>
      <w:r w:rsidRPr="00EF0F24">
        <w:rPr>
          <w:rFonts w:ascii="Times New Roman" w:eastAsia="Times New Roman" w:hAnsi="Times New Roman" w:cs="Times New Roman"/>
          <w:color w:val="000000"/>
          <w:sz w:val="36"/>
          <w:szCs w:val="36"/>
          <w:lang w:eastAsia="ru-RU"/>
        </w:rPr>
        <w:lastRenderedPageBreak/>
        <w:t>2.</w:t>
      </w:r>
      <w:r w:rsidR="009852CC" w:rsidRPr="00EF0F24">
        <w:rPr>
          <w:rFonts w:ascii="Times New Roman" w:eastAsia="Times New Roman" w:hAnsi="Times New Roman" w:cs="Times New Roman"/>
          <w:b/>
          <w:color w:val="000000"/>
          <w:sz w:val="36"/>
          <w:szCs w:val="36"/>
          <w:lang w:eastAsia="ru-RU"/>
        </w:rPr>
        <w:t xml:space="preserve">Содержательный раздел. </w:t>
      </w:r>
    </w:p>
    <w:p w:rsidR="009852CC" w:rsidRPr="009852CC" w:rsidRDefault="009852CC" w:rsidP="009852CC">
      <w:pPr>
        <w:spacing w:after="28"/>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p>
    <w:p w:rsidR="009852CC" w:rsidRPr="009852CC" w:rsidRDefault="009852CC" w:rsidP="00A80F17">
      <w:pPr>
        <w:spacing w:after="65"/>
        <w:ind w:left="454" w:right="34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6"/>
          <w:lang w:eastAsia="ru-RU"/>
        </w:rPr>
        <w:t>2.1.</w:t>
      </w:r>
      <w:r w:rsidRPr="009852CC">
        <w:rPr>
          <w:rFonts w:ascii="Arial" w:eastAsia="Arial" w:hAnsi="Arial" w:cs="Arial"/>
          <w:b/>
          <w:color w:val="000000"/>
          <w:sz w:val="26"/>
          <w:lang w:eastAsia="ru-RU"/>
        </w:rPr>
        <w:t xml:space="preserve"> </w:t>
      </w:r>
      <w:r w:rsidRPr="009852CC">
        <w:rPr>
          <w:rFonts w:ascii="Times New Roman" w:eastAsia="Times New Roman" w:hAnsi="Times New Roman" w:cs="Times New Roman"/>
          <w:b/>
          <w:color w:val="000000"/>
          <w:sz w:val="28"/>
          <w:lang w:eastAsia="ru-RU"/>
        </w:rPr>
        <w:t xml:space="preserve">Современные подходы к организации методической поддержки педагогических работников при реализации Программы.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p>
    <w:p w:rsidR="009852CC" w:rsidRPr="009852CC" w:rsidRDefault="00A80F17" w:rsidP="00A80F17">
      <w:pPr>
        <w:spacing w:after="14" w:line="271"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Общение педагогических работников и родителей в дошкольном образовательном учреждении всегда проходило в таких формах как педагогические беседы, тематические консультации, групповые и общие собрания. Они актуальны и сегодня, но их стиль проведения, нуждаются в обновлении. </w:t>
      </w:r>
    </w:p>
    <w:p w:rsidR="009852CC" w:rsidRPr="009852CC" w:rsidRDefault="00A80F17" w:rsidP="00A80F17">
      <w:pPr>
        <w:spacing w:after="20" w:line="271"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Многих педагогических работников, работающих в дошкольном образовательном учреждении, волнуют вопросы: Каким должно быть взаимодействия дошкольного образовательного учреждения и семьи? Что такое взаимодействие с родителями? Как эффективнее организовать этот процесс? Действительно, не все педагогические работники готовы к взаимодействию с семьями воспитанников. Порой им не просто проявить свои профессиональные знания из-за неумения установить контакт с родителями вследствие того, что они не владеют нужными коммуникативными и поведенческими умениями. </w:t>
      </w:r>
    </w:p>
    <w:p w:rsidR="009852CC" w:rsidRPr="009852CC" w:rsidRDefault="00A80F17" w:rsidP="00A80F17">
      <w:pPr>
        <w:spacing w:after="19" w:line="271"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В настоящее время отношения между педагогическими работниками и семьями воспитанников строятся на основе взаимодействия, главная цель которого – установление контакта, поиск форм общения, которые обеспечивали бы развитие детей и поддержку родителей. В связи с модернизацией образования значительно повышаются требования к качеству </w:t>
      </w:r>
      <w:proofErr w:type="spellStart"/>
      <w:r w:rsidR="009852CC" w:rsidRPr="009852CC">
        <w:rPr>
          <w:rFonts w:ascii="Times New Roman" w:eastAsia="Times New Roman" w:hAnsi="Times New Roman" w:cs="Times New Roman"/>
          <w:color w:val="000000"/>
          <w:sz w:val="28"/>
          <w:lang w:eastAsia="ru-RU"/>
        </w:rPr>
        <w:t>воспитательно</w:t>
      </w:r>
      <w:proofErr w:type="spellEnd"/>
      <w:r w:rsidR="009852CC" w:rsidRPr="009852CC">
        <w:rPr>
          <w:rFonts w:ascii="Times New Roman" w:eastAsia="Times New Roman" w:hAnsi="Times New Roman" w:cs="Times New Roman"/>
          <w:color w:val="000000"/>
          <w:sz w:val="28"/>
          <w:lang w:eastAsia="ru-RU"/>
        </w:rPr>
        <w:t xml:space="preserve">- образовательного процесса. Каждое дошкольное учреждение ставит перед собой соответствующие задачи, успешная реализация которых зависит от ряда условий: высокого уровня профессиональной компетентности педагогических работников; единого понимания педагогическими работниками и родителями целей работы дошкольного учреждения, их ориентации на взаимодействие и сотрудничество; обогащение развивающей среды в соответствии с современными требованиями. </w:t>
      </w:r>
    </w:p>
    <w:p w:rsidR="009852CC" w:rsidRPr="009852CC" w:rsidRDefault="00A80F17" w:rsidP="00A80F17">
      <w:pPr>
        <w:spacing w:after="18" w:line="271"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Решающую роль в реализации этих условий играет грамотно построенная методическая система, особое место в которой занимает методическая поддержка педагогических работников во взаимодействии с семьями воспитанников. В дошкольном образовательном учреждении накоплен разнообразный опыт взаимодействия с родителями. В последние годы отмечается возросший интерес родителей детей, поступающих в детский сад к системе дошкольного образования. Родители все больше прислушиваются к мнениям тех педагогических работников, ценность которых они признают. А </w:t>
      </w:r>
      <w:r w:rsidR="009852CC" w:rsidRPr="009852CC">
        <w:rPr>
          <w:rFonts w:ascii="Times New Roman" w:eastAsia="Times New Roman" w:hAnsi="Times New Roman" w:cs="Times New Roman"/>
          <w:color w:val="000000"/>
          <w:sz w:val="28"/>
          <w:lang w:eastAsia="ru-RU"/>
        </w:rPr>
        <w:lastRenderedPageBreak/>
        <w:t>это побуждает педагогических работников непрерывно профессионально совершенствоваться, повышать коммуникативную культуру общения с родителями, активно внедрять новые технологии сотрудничества с семьей. В связи с этим появляется необходимость в консультировании и обмене опытом. В нашем дошкольном образовательном учреждении проводятся</w:t>
      </w:r>
      <w:r>
        <w:rPr>
          <w:rFonts w:ascii="Times New Roman" w:eastAsia="Times New Roman" w:hAnsi="Times New Roman" w:cs="Times New Roman"/>
          <w:color w:val="000000"/>
          <w:sz w:val="28"/>
          <w:lang w:eastAsia="ru-RU"/>
        </w:rPr>
        <w:t xml:space="preserve"> различные семинары, где </w:t>
      </w:r>
      <w:r w:rsidR="009852CC" w:rsidRPr="009852CC">
        <w:rPr>
          <w:rFonts w:ascii="Times New Roman" w:eastAsia="Times New Roman" w:hAnsi="Times New Roman" w:cs="Times New Roman"/>
          <w:color w:val="000000"/>
          <w:sz w:val="28"/>
          <w:lang w:eastAsia="ru-RU"/>
        </w:rPr>
        <w:t xml:space="preserve"> специалисты имеют возможность получить методическ</w:t>
      </w:r>
      <w:r>
        <w:rPr>
          <w:rFonts w:ascii="Times New Roman" w:eastAsia="Times New Roman" w:hAnsi="Times New Roman" w:cs="Times New Roman"/>
          <w:color w:val="000000"/>
          <w:sz w:val="28"/>
          <w:lang w:eastAsia="ru-RU"/>
        </w:rPr>
        <w:t xml:space="preserve">ую поддержку </w:t>
      </w:r>
      <w:r w:rsidR="009852CC" w:rsidRPr="009852CC">
        <w:rPr>
          <w:rFonts w:ascii="Times New Roman" w:eastAsia="Times New Roman" w:hAnsi="Times New Roman" w:cs="Times New Roman"/>
          <w:color w:val="000000"/>
          <w:sz w:val="28"/>
          <w:lang w:eastAsia="ru-RU"/>
        </w:rPr>
        <w:t xml:space="preserve"> по интересующей их теме. В начале учебного года необходимо организовать и провести самый первый семинар на тему: «Цели и задачи взаимодействия педагогических работников и семьей», в ходе которой педагогические работники могут раскрыться, активно участвовать в обсуждении проблемы и задавать интересующие вопросы. С педагогическими работниками можно организовать такие семинары и консультации – практикумы, как «Основы взаимодействия семейного и общественного воспитания дошкольников», «Психолого-педагогические основы взаимодействия воспитателей с родителями», «Взаимодействие детского сада и семьи в современных условиях», «Использование наглядно-тестовой информации в процессе взаимодействия с родителями», «Методы и приемы эффективного взаимодействия с родителями» и т.д. </w:t>
      </w:r>
    </w:p>
    <w:p w:rsidR="009852CC" w:rsidRPr="009852CC" w:rsidRDefault="00A80F17" w:rsidP="00A80F17">
      <w:pPr>
        <w:spacing w:after="18" w:line="271"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Педагогическая практика показывает, что далеко не каждый педагогический работник, проработавший в дошкольном образовательном учреждении не один год, может наладить сотрудничество с родителями, а начинающий специалист испытывает значительные трудности. </w:t>
      </w:r>
    </w:p>
    <w:p w:rsidR="009852CC" w:rsidRPr="009852CC" w:rsidRDefault="00A80F17" w:rsidP="00A80F17">
      <w:pPr>
        <w:spacing w:after="34" w:line="271"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В современных условиях воспитатель должен быть теоретически подкован в таких областях научного знания как психология семьи и родительских отношений, семейная педагогика и домашнее воспитание. Но для того, чтобы стать профессионалом в своем деле нужно многому учиться. </w:t>
      </w:r>
    </w:p>
    <w:p w:rsidR="009852CC" w:rsidRPr="009852CC" w:rsidRDefault="009852CC" w:rsidP="00A80F17">
      <w:pPr>
        <w:spacing w:after="54" w:line="271" w:lineRule="auto"/>
        <w:ind w:left="454" w:right="42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В дошкольном образовательном учреждении складываются свои традиции, своя система работы с педагогическими работниками, выбираются те формы и методы, которые в конечном итоге будут содействовать дальнейшему профессиональному становлению молодого специалиста. </w:t>
      </w:r>
    </w:p>
    <w:p w:rsidR="009852CC" w:rsidRPr="009852CC" w:rsidRDefault="00A80F17" w:rsidP="00A80F17">
      <w:pPr>
        <w:spacing w:after="48" w:line="271" w:lineRule="auto"/>
        <w:ind w:left="397" w:right="45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Методист,</w:t>
      </w:r>
      <w:r w:rsidR="009852CC" w:rsidRPr="009852CC">
        <w:rPr>
          <w:rFonts w:ascii="Times New Roman" w:eastAsia="Times New Roman" w:hAnsi="Times New Roman" w:cs="Times New Roman"/>
          <w:color w:val="000000"/>
          <w:sz w:val="28"/>
          <w:lang w:eastAsia="ru-RU"/>
        </w:rPr>
        <w:t xml:space="preserve"> с самого первого дня ориентирует педагогического работника на постоянное пополнение знаний, овладение передовыми методами и приемами в работе с родителями. Одна из основных функций методической службы  – оказание помощи в организации педагогического процесса. </w:t>
      </w:r>
    </w:p>
    <w:p w:rsidR="00A80F17" w:rsidRDefault="00A80F17" w:rsidP="00A80F17">
      <w:pPr>
        <w:spacing w:after="32"/>
        <w:ind w:left="454" w:right="397"/>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Между тем основной задачей является разв</w:t>
      </w:r>
      <w:r>
        <w:rPr>
          <w:rFonts w:ascii="Times New Roman" w:eastAsia="Times New Roman" w:hAnsi="Times New Roman" w:cs="Times New Roman"/>
          <w:color w:val="000000"/>
          <w:sz w:val="28"/>
          <w:lang w:eastAsia="ru-RU"/>
        </w:rPr>
        <w:t xml:space="preserve">итие особого внимания к навыкам </w:t>
      </w:r>
      <w:r w:rsidR="009852CC" w:rsidRPr="009852CC">
        <w:rPr>
          <w:rFonts w:ascii="Times New Roman" w:eastAsia="Times New Roman" w:hAnsi="Times New Roman" w:cs="Times New Roman"/>
          <w:color w:val="000000"/>
          <w:sz w:val="28"/>
          <w:lang w:eastAsia="ru-RU"/>
        </w:rPr>
        <w:t>практического применения полученных педагог</w:t>
      </w:r>
      <w:r>
        <w:rPr>
          <w:rFonts w:ascii="Times New Roman" w:eastAsia="Times New Roman" w:hAnsi="Times New Roman" w:cs="Times New Roman"/>
          <w:color w:val="000000"/>
          <w:sz w:val="28"/>
          <w:lang w:eastAsia="ru-RU"/>
        </w:rPr>
        <w:t xml:space="preserve">ическим работником </w:t>
      </w:r>
      <w:r w:rsidR="009852CC" w:rsidRPr="009852CC">
        <w:rPr>
          <w:rFonts w:ascii="Times New Roman" w:eastAsia="Times New Roman" w:hAnsi="Times New Roman" w:cs="Times New Roman"/>
          <w:color w:val="000000"/>
          <w:sz w:val="28"/>
          <w:lang w:eastAsia="ru-RU"/>
        </w:rPr>
        <w:t xml:space="preserve"> знаний по взаимодействию с </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родителями. </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Недостаточное</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 владение</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 этими навыками заставляет воспитателя заняться самообразованием. И </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здесь </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неза</w:t>
      </w:r>
      <w:r>
        <w:rPr>
          <w:rFonts w:ascii="Times New Roman" w:eastAsia="Times New Roman" w:hAnsi="Times New Roman" w:cs="Times New Roman"/>
          <w:color w:val="000000"/>
          <w:sz w:val="28"/>
          <w:lang w:eastAsia="ru-RU"/>
        </w:rPr>
        <w:t xml:space="preserve">менима роль методиста,    который   знакомит  специалистов  </w:t>
      </w:r>
      <w:r w:rsidR="009852CC" w:rsidRPr="009852CC">
        <w:rPr>
          <w:rFonts w:ascii="Times New Roman" w:eastAsia="Times New Roman" w:hAnsi="Times New Roman" w:cs="Times New Roman"/>
          <w:color w:val="000000"/>
          <w:sz w:val="28"/>
          <w:lang w:eastAsia="ru-RU"/>
        </w:rPr>
        <w:t xml:space="preserve"> с оснащением</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 методического </w:t>
      </w:r>
      <w:r w:rsidR="009852CC" w:rsidRPr="009852CC">
        <w:rPr>
          <w:rFonts w:ascii="Times New Roman" w:eastAsia="Times New Roman" w:hAnsi="Times New Roman" w:cs="Times New Roman"/>
          <w:color w:val="000000"/>
          <w:sz w:val="28"/>
          <w:lang w:eastAsia="ru-RU"/>
        </w:rPr>
        <w:lastRenderedPageBreak/>
        <w:t>кабинета, делает подборку методической литературы и периодических изданий по интере</w:t>
      </w:r>
      <w:r>
        <w:rPr>
          <w:rFonts w:ascii="Times New Roman" w:eastAsia="Times New Roman" w:hAnsi="Times New Roman" w:cs="Times New Roman"/>
          <w:color w:val="000000"/>
          <w:sz w:val="28"/>
          <w:lang w:eastAsia="ru-RU"/>
        </w:rPr>
        <w:t>сующим вопросам. Помощь  специалистам</w:t>
      </w:r>
      <w:r w:rsidR="009852CC" w:rsidRPr="009852CC">
        <w:rPr>
          <w:rFonts w:ascii="Times New Roman" w:eastAsia="Times New Roman" w:hAnsi="Times New Roman" w:cs="Times New Roman"/>
          <w:color w:val="000000"/>
          <w:sz w:val="28"/>
          <w:lang w:eastAsia="ru-RU"/>
        </w:rPr>
        <w:t xml:space="preserve"> неизбежно влечет за собой оценку его педагогической д</w:t>
      </w:r>
      <w:r>
        <w:rPr>
          <w:rFonts w:ascii="Times New Roman" w:eastAsia="Times New Roman" w:hAnsi="Times New Roman" w:cs="Times New Roman"/>
          <w:color w:val="000000"/>
          <w:sz w:val="28"/>
          <w:lang w:eastAsia="ru-RU"/>
        </w:rPr>
        <w:t>еятельности. Методист</w:t>
      </w:r>
      <w:r w:rsidR="009852CC" w:rsidRPr="009852CC">
        <w:rPr>
          <w:rFonts w:ascii="Times New Roman" w:eastAsia="Times New Roman" w:hAnsi="Times New Roman" w:cs="Times New Roman"/>
          <w:color w:val="000000"/>
          <w:sz w:val="28"/>
          <w:lang w:eastAsia="ru-RU"/>
        </w:rPr>
        <w:t xml:space="preserve"> должен быть максимально тактичным в</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 своих </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высказываниях, </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особенно если </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они носят </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критический характер. </w:t>
      </w:r>
    </w:p>
    <w:p w:rsidR="009852CC" w:rsidRPr="009852CC" w:rsidRDefault="00A80F17" w:rsidP="00A80F17">
      <w:pPr>
        <w:spacing w:after="32"/>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Для того, чтобы родители стали активными помощниками педагогических работников, необходимо вовлечь их в жизнь дошкольного образовательного учреждения. Задача педагогических работников – установить эффективное и целенаправленное взаимодействие дошкольного образовательного учреждения и родителей, используя современные подходы. Грамотная поддержка педагогических работников и современные подходы во взаимодействии с родителями позволят сделать общение более целенаправленным и более эффективным. </w:t>
      </w:r>
    </w:p>
    <w:p w:rsidR="009852CC" w:rsidRPr="009852CC" w:rsidRDefault="001852DC" w:rsidP="001852DC">
      <w:pPr>
        <w:spacing w:after="52" w:line="271"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Таким образом, целенаправленная методическая работа с педагогическими работниками дошкольного образовательного учреждения и педагогических работников с родителями будет способствовать развитию партнерских отношений во взаимодействии семьи и дошкольного образовательного учреждения. Но, прежде всего, необходимо помочь им пересмотреть свои позиции и перейти от профессиональной обязанности вести работу с родителями к желанию сотрудничать на благо ребенка, отказаться от традиционной роли воспитателя в пользу партнерской. </w:t>
      </w:r>
    </w:p>
    <w:p w:rsidR="009852CC" w:rsidRPr="009852CC" w:rsidRDefault="009852CC" w:rsidP="009852CC">
      <w:pPr>
        <w:spacing w:after="36"/>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9852CC" w:rsidRDefault="009852CC" w:rsidP="001852DC">
      <w:pPr>
        <w:spacing w:after="65"/>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6"/>
          <w:lang w:eastAsia="ru-RU"/>
        </w:rPr>
        <w:t>2.2.</w:t>
      </w:r>
      <w:r w:rsidRPr="009852CC">
        <w:rPr>
          <w:rFonts w:ascii="Arial" w:eastAsia="Arial" w:hAnsi="Arial" w:cs="Arial"/>
          <w:b/>
          <w:color w:val="000000"/>
          <w:sz w:val="26"/>
          <w:lang w:eastAsia="ru-RU"/>
        </w:rPr>
        <w:t xml:space="preserve"> </w:t>
      </w:r>
      <w:r w:rsidRPr="009852CC">
        <w:rPr>
          <w:rFonts w:ascii="Times New Roman" w:eastAsia="Times New Roman" w:hAnsi="Times New Roman" w:cs="Times New Roman"/>
          <w:b/>
          <w:color w:val="000000"/>
          <w:sz w:val="28"/>
          <w:lang w:eastAsia="ru-RU"/>
        </w:rPr>
        <w:t xml:space="preserve">Методы и формы просвещения родителей (законных представителей) воспитанников. </w:t>
      </w:r>
    </w:p>
    <w:p w:rsidR="009852CC" w:rsidRPr="009852CC" w:rsidRDefault="009852CC" w:rsidP="001852DC">
      <w:pPr>
        <w:spacing w:after="0"/>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r w:rsidR="001852DC">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Роль семьи в воспитании и развитии ребёнка нельзя недооценивать. Благодаря особому эмоциональному микроклимату у ребенка формируется отношение к себе, что определяет его чувство </w:t>
      </w:r>
      <w:proofErr w:type="spellStart"/>
      <w:r w:rsidRPr="009852CC">
        <w:rPr>
          <w:rFonts w:ascii="Times New Roman" w:eastAsia="Times New Roman" w:hAnsi="Times New Roman" w:cs="Times New Roman"/>
          <w:color w:val="000000"/>
          <w:sz w:val="28"/>
          <w:lang w:eastAsia="ru-RU"/>
        </w:rPr>
        <w:t>самоценности</w:t>
      </w:r>
      <w:proofErr w:type="spellEnd"/>
      <w:r w:rsidRPr="009852CC">
        <w:rPr>
          <w:rFonts w:ascii="Times New Roman" w:eastAsia="Times New Roman" w:hAnsi="Times New Roman" w:cs="Times New Roman"/>
          <w:color w:val="000000"/>
          <w:sz w:val="28"/>
          <w:lang w:eastAsia="ru-RU"/>
        </w:rPr>
        <w:t xml:space="preserve">. Другая важная роль семейного воспитания – влияние на ценностные ориентации ребенка, его мировоззрение в целом, поведение в разных сферах общественной жизни. Известно также, что именно пример родителей, их личные качества во многом определяют результативность воспитательной функции семьи. </w:t>
      </w:r>
    </w:p>
    <w:p w:rsidR="009852CC" w:rsidRPr="009852CC" w:rsidRDefault="001852DC" w:rsidP="001852DC">
      <w:pPr>
        <w:spacing w:after="29" w:line="271"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Организуя взаимодействие с семьёй, педагогам необходимо учитывать особенности семьи, семейного воспитания, чтобы построить партнерские взаимоотношения с родителями, основанные на сотрудничестве. </w:t>
      </w:r>
    </w:p>
    <w:p w:rsidR="009852CC" w:rsidRPr="009852CC" w:rsidRDefault="00D01585" w:rsidP="001852DC">
      <w:pPr>
        <w:spacing w:after="26" w:line="271"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МБОУ «Петропавловская СОШ» с/</w:t>
      </w:r>
      <w:proofErr w:type="spellStart"/>
      <w:proofErr w:type="gramStart"/>
      <w:r>
        <w:rPr>
          <w:rFonts w:ascii="Times New Roman" w:eastAsia="Times New Roman" w:hAnsi="Times New Roman" w:cs="Times New Roman"/>
          <w:color w:val="000000"/>
          <w:sz w:val="28"/>
          <w:lang w:eastAsia="ru-RU"/>
        </w:rPr>
        <w:t>п</w:t>
      </w:r>
      <w:proofErr w:type="spellEnd"/>
      <w:proofErr w:type="gramEnd"/>
      <w:r>
        <w:rPr>
          <w:rFonts w:ascii="Times New Roman" w:eastAsia="Times New Roman" w:hAnsi="Times New Roman" w:cs="Times New Roman"/>
          <w:color w:val="000000"/>
          <w:sz w:val="28"/>
          <w:lang w:eastAsia="ru-RU"/>
        </w:rPr>
        <w:t xml:space="preserve"> «Петропавловский</w:t>
      </w:r>
      <w:r w:rsidR="001852DC">
        <w:rPr>
          <w:rFonts w:ascii="Times New Roman" w:eastAsia="Times New Roman" w:hAnsi="Times New Roman" w:cs="Times New Roman"/>
          <w:color w:val="000000"/>
          <w:sz w:val="28"/>
          <w:lang w:eastAsia="ru-RU"/>
        </w:rPr>
        <w:t xml:space="preserve"> детский сад»</w:t>
      </w:r>
      <w:r w:rsidR="009852CC" w:rsidRPr="009852CC">
        <w:rPr>
          <w:rFonts w:ascii="Times New Roman" w:eastAsia="Times New Roman" w:hAnsi="Times New Roman" w:cs="Times New Roman"/>
          <w:color w:val="000000"/>
          <w:sz w:val="28"/>
          <w:lang w:eastAsia="ru-RU"/>
        </w:rPr>
        <w:t xml:space="preserve"> ориентирован на поиск таких форм и методов взаимодействия и сотрудничества, которые позволят учесть актуальные потребности родителей и будут способствовать активизации родительской позиции. </w:t>
      </w:r>
    </w:p>
    <w:p w:rsidR="009852CC" w:rsidRPr="009852CC" w:rsidRDefault="001852DC" w:rsidP="001852DC">
      <w:pPr>
        <w:spacing w:after="26" w:line="271"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    </w:t>
      </w:r>
      <w:r w:rsidR="009852CC" w:rsidRPr="009852CC">
        <w:rPr>
          <w:rFonts w:ascii="Times New Roman" w:eastAsia="Times New Roman" w:hAnsi="Times New Roman" w:cs="Times New Roman"/>
          <w:color w:val="000000"/>
          <w:sz w:val="28"/>
          <w:lang w:eastAsia="ru-RU"/>
        </w:rPr>
        <w:t>Таким образом, нетрадиционные формы работы с родителями создают единый, сплоченный, дружный коллектив детей, родителей и педагогических работников, раскрывают широчайшие возможности для организации совместной работы в триаде «</w:t>
      </w:r>
      <w:proofErr w:type="spellStart"/>
      <w:r w:rsidR="009852CC" w:rsidRPr="009852CC">
        <w:rPr>
          <w:rFonts w:ascii="Times New Roman" w:eastAsia="Times New Roman" w:hAnsi="Times New Roman" w:cs="Times New Roman"/>
          <w:color w:val="000000"/>
          <w:sz w:val="28"/>
          <w:lang w:eastAsia="ru-RU"/>
        </w:rPr>
        <w:t>cемья</w:t>
      </w:r>
      <w:proofErr w:type="spellEnd"/>
      <w:r w:rsidR="009852CC" w:rsidRPr="009852CC">
        <w:rPr>
          <w:rFonts w:ascii="Times New Roman" w:eastAsia="Times New Roman" w:hAnsi="Times New Roman" w:cs="Times New Roman"/>
          <w:color w:val="000000"/>
          <w:sz w:val="28"/>
          <w:lang w:eastAsia="ru-RU"/>
        </w:rPr>
        <w:t xml:space="preserve"> – ребенок – детский сад», являясь эффективным механизмом реализации ФГОС ДО и ФОП ДО. </w:t>
      </w:r>
    </w:p>
    <w:p w:rsidR="009852CC" w:rsidRPr="009852CC" w:rsidRDefault="001852DC" w:rsidP="001852DC">
      <w:pPr>
        <w:spacing w:after="17" w:line="271" w:lineRule="auto"/>
        <w:ind w:left="454" w:right="42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Представленные формы взаимодействия с родителями, наработанные эффективной практикой, представляют возможность любому дошкольному образовательному учреждению составить свой вариант сотрудничества с семьей.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0"/>
          <w:lang w:eastAsia="ru-RU"/>
        </w:rPr>
        <w:t xml:space="preserve"> </w:t>
      </w:r>
    </w:p>
    <w:tbl>
      <w:tblPr>
        <w:tblStyle w:val="TableGrid"/>
        <w:tblW w:w="9472" w:type="dxa"/>
        <w:tblInd w:w="315" w:type="dxa"/>
        <w:tblCellMar>
          <w:top w:w="67" w:type="dxa"/>
          <w:left w:w="113" w:type="dxa"/>
          <w:right w:w="158" w:type="dxa"/>
        </w:tblCellMar>
        <w:tblLook w:val="04A0"/>
      </w:tblPr>
      <w:tblGrid>
        <w:gridCol w:w="2520"/>
        <w:gridCol w:w="3545"/>
        <w:gridCol w:w="3407"/>
      </w:tblGrid>
      <w:tr w:rsidR="009852CC" w:rsidRPr="009852CC" w:rsidTr="001B0778">
        <w:trPr>
          <w:trHeight w:val="685"/>
        </w:trPr>
        <w:tc>
          <w:tcPr>
            <w:tcW w:w="2521" w:type="dxa"/>
            <w:tcBorders>
              <w:top w:val="single" w:sz="4" w:space="0" w:color="000000"/>
              <w:left w:val="single" w:sz="4" w:space="0" w:color="000000"/>
              <w:bottom w:val="single" w:sz="4" w:space="0" w:color="000000"/>
              <w:right w:val="single" w:sz="4" w:space="0" w:color="000000"/>
            </w:tcBorders>
          </w:tcPr>
          <w:p w:rsidR="009852CC" w:rsidRPr="009852CC" w:rsidRDefault="009852CC" w:rsidP="001B0778">
            <w:pP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Методы работы </w:t>
            </w:r>
          </w:p>
        </w:tc>
        <w:tc>
          <w:tcPr>
            <w:tcW w:w="3545" w:type="dxa"/>
            <w:tcBorders>
              <w:top w:val="single" w:sz="4" w:space="0" w:color="000000"/>
              <w:left w:val="single" w:sz="4" w:space="0" w:color="000000"/>
              <w:bottom w:val="single" w:sz="4" w:space="0" w:color="000000"/>
              <w:right w:val="single" w:sz="4" w:space="0" w:color="000000"/>
            </w:tcBorders>
          </w:tcPr>
          <w:p w:rsidR="009852CC" w:rsidRPr="009852CC" w:rsidRDefault="009852CC" w:rsidP="001B0778">
            <w:pPr>
              <w:ind w:right="155"/>
              <w:jc w:val="cente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Традиционные формы работы </w:t>
            </w:r>
          </w:p>
        </w:tc>
        <w:tc>
          <w:tcPr>
            <w:tcW w:w="3407" w:type="dxa"/>
            <w:tcBorders>
              <w:top w:val="single" w:sz="4" w:space="0" w:color="000000"/>
              <w:left w:val="single" w:sz="4" w:space="0" w:color="000000"/>
              <w:bottom w:val="single" w:sz="4" w:space="0" w:color="000000"/>
              <w:right w:val="single" w:sz="4" w:space="0" w:color="000000"/>
            </w:tcBorders>
          </w:tcPr>
          <w:p w:rsidR="009852CC" w:rsidRPr="009852CC" w:rsidRDefault="009852CC" w:rsidP="001B0778">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Нетрадиционные формы работы </w:t>
            </w:r>
          </w:p>
        </w:tc>
      </w:tr>
      <w:tr w:rsidR="009852CC" w:rsidRPr="009852CC" w:rsidTr="00EF0F24">
        <w:trPr>
          <w:trHeight w:val="5778"/>
        </w:trPr>
        <w:tc>
          <w:tcPr>
            <w:tcW w:w="2521" w:type="dxa"/>
            <w:tcBorders>
              <w:top w:val="single" w:sz="4" w:space="0" w:color="000000"/>
              <w:left w:val="single" w:sz="4" w:space="0" w:color="000000"/>
              <w:bottom w:val="single" w:sz="4" w:space="0" w:color="000000"/>
              <w:right w:val="single" w:sz="4" w:space="0" w:color="000000"/>
            </w:tcBorders>
          </w:tcPr>
          <w:p w:rsidR="009852CC" w:rsidRPr="009852CC" w:rsidRDefault="009852CC" w:rsidP="001B0778">
            <w:pPr>
              <w:numPr>
                <w:ilvl w:val="0"/>
                <w:numId w:val="42"/>
              </w:numPr>
              <w:spacing w:after="38"/>
              <w:ind w:hanging="286"/>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словесный </w:t>
            </w:r>
          </w:p>
          <w:p w:rsidR="009852CC" w:rsidRPr="009852CC" w:rsidRDefault="009852CC" w:rsidP="001B0778">
            <w:pPr>
              <w:numPr>
                <w:ilvl w:val="0"/>
                <w:numId w:val="42"/>
              </w:numPr>
              <w:spacing w:after="41"/>
              <w:ind w:hanging="286"/>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наглядный </w:t>
            </w:r>
          </w:p>
          <w:p w:rsidR="009852CC" w:rsidRPr="009852CC" w:rsidRDefault="009852CC" w:rsidP="001B0778">
            <w:pPr>
              <w:numPr>
                <w:ilvl w:val="0"/>
                <w:numId w:val="42"/>
              </w:numPr>
              <w:spacing w:after="42"/>
              <w:ind w:hanging="286"/>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практический </w:t>
            </w:r>
          </w:p>
          <w:p w:rsidR="009852CC" w:rsidRPr="009852CC" w:rsidRDefault="009852CC" w:rsidP="001B0778">
            <w:pPr>
              <w:numPr>
                <w:ilvl w:val="0"/>
                <w:numId w:val="42"/>
              </w:numPr>
              <w:spacing w:after="23"/>
              <w:ind w:hanging="286"/>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проблемно- поисковый </w:t>
            </w:r>
          </w:p>
          <w:p w:rsidR="009852CC" w:rsidRPr="009852CC" w:rsidRDefault="009852CC" w:rsidP="001B0778">
            <w:pPr>
              <w:numPr>
                <w:ilvl w:val="0"/>
                <w:numId w:val="42"/>
              </w:numPr>
              <w:ind w:hanging="286"/>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индуктивный </w:t>
            </w:r>
          </w:p>
        </w:tc>
        <w:tc>
          <w:tcPr>
            <w:tcW w:w="3545" w:type="dxa"/>
            <w:tcBorders>
              <w:top w:val="single" w:sz="4" w:space="0" w:color="000000"/>
              <w:left w:val="single" w:sz="4" w:space="0" w:color="000000"/>
              <w:bottom w:val="single" w:sz="4" w:space="0" w:color="000000"/>
              <w:right w:val="single" w:sz="4" w:space="0" w:color="000000"/>
            </w:tcBorders>
          </w:tcPr>
          <w:p w:rsidR="009852CC" w:rsidRPr="009852CC" w:rsidRDefault="009852CC" w:rsidP="001B0778">
            <w:pPr>
              <w:numPr>
                <w:ilvl w:val="0"/>
                <w:numId w:val="43"/>
              </w:numPr>
              <w:spacing w:after="39"/>
              <w:ind w:hanging="300"/>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беседа; </w:t>
            </w:r>
          </w:p>
          <w:p w:rsidR="009852CC" w:rsidRPr="009852CC" w:rsidRDefault="009852CC" w:rsidP="001B0778">
            <w:pPr>
              <w:numPr>
                <w:ilvl w:val="0"/>
                <w:numId w:val="43"/>
              </w:numPr>
              <w:spacing w:after="43"/>
              <w:ind w:hanging="300"/>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консультации; </w:t>
            </w:r>
          </w:p>
          <w:p w:rsidR="009852CC" w:rsidRPr="009852CC" w:rsidRDefault="009852CC" w:rsidP="001B0778">
            <w:pPr>
              <w:numPr>
                <w:ilvl w:val="0"/>
                <w:numId w:val="43"/>
              </w:numPr>
              <w:spacing w:after="16"/>
              <w:ind w:hanging="300"/>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индивидуальная форма работы с родителями; </w:t>
            </w:r>
          </w:p>
          <w:p w:rsidR="009852CC" w:rsidRPr="009852CC" w:rsidRDefault="009852CC" w:rsidP="001B0778">
            <w:pPr>
              <w:numPr>
                <w:ilvl w:val="0"/>
                <w:numId w:val="43"/>
              </w:numPr>
              <w:spacing w:after="44"/>
              <w:ind w:hanging="300"/>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день открытых дверей; </w:t>
            </w:r>
          </w:p>
          <w:p w:rsidR="009852CC" w:rsidRPr="009852CC" w:rsidRDefault="009852CC" w:rsidP="001B0778">
            <w:pPr>
              <w:numPr>
                <w:ilvl w:val="0"/>
                <w:numId w:val="43"/>
              </w:numPr>
              <w:spacing w:after="26"/>
              <w:ind w:hanging="300"/>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диагностическая работа по изучению семей (оформление </w:t>
            </w:r>
            <w:proofErr w:type="spellStart"/>
            <w:r w:rsidRPr="009852CC">
              <w:rPr>
                <w:rFonts w:ascii="Times New Roman" w:eastAsia="Times New Roman" w:hAnsi="Times New Roman" w:cs="Times New Roman"/>
                <w:color w:val="000000"/>
                <w:sz w:val="28"/>
              </w:rPr>
              <w:t>социал</w:t>
            </w:r>
            <w:proofErr w:type="gramStart"/>
            <w:r w:rsidRPr="009852CC">
              <w:rPr>
                <w:rFonts w:ascii="Times New Roman" w:eastAsia="Times New Roman" w:hAnsi="Times New Roman" w:cs="Times New Roman"/>
                <w:color w:val="000000"/>
                <w:sz w:val="28"/>
              </w:rPr>
              <w:t>ь</w:t>
            </w:r>
            <w:proofErr w:type="spellEnd"/>
            <w:r w:rsidRPr="009852CC">
              <w:rPr>
                <w:rFonts w:ascii="Times New Roman" w:eastAsia="Times New Roman" w:hAnsi="Times New Roman" w:cs="Times New Roman"/>
                <w:color w:val="000000"/>
                <w:sz w:val="28"/>
              </w:rPr>
              <w:t>-</w:t>
            </w:r>
            <w:proofErr w:type="gramEnd"/>
            <w:r w:rsidRPr="009852CC">
              <w:rPr>
                <w:rFonts w:ascii="Times New Roman" w:eastAsia="Times New Roman" w:hAnsi="Times New Roman" w:cs="Times New Roman"/>
                <w:color w:val="000000"/>
                <w:sz w:val="28"/>
              </w:rPr>
              <w:t xml:space="preserve"> </w:t>
            </w:r>
            <w:proofErr w:type="spellStart"/>
            <w:r w:rsidRPr="009852CC">
              <w:rPr>
                <w:rFonts w:ascii="Times New Roman" w:eastAsia="Times New Roman" w:hAnsi="Times New Roman" w:cs="Times New Roman"/>
                <w:color w:val="000000"/>
                <w:sz w:val="28"/>
              </w:rPr>
              <w:t>ных</w:t>
            </w:r>
            <w:proofErr w:type="spellEnd"/>
            <w:r w:rsidRPr="009852CC">
              <w:rPr>
                <w:rFonts w:ascii="Times New Roman" w:eastAsia="Times New Roman" w:hAnsi="Times New Roman" w:cs="Times New Roman"/>
                <w:color w:val="000000"/>
                <w:sz w:val="28"/>
              </w:rPr>
              <w:t xml:space="preserve"> паспортов семей); </w:t>
            </w:r>
          </w:p>
          <w:p w:rsidR="009852CC" w:rsidRPr="009852CC" w:rsidRDefault="009852CC" w:rsidP="001B0778">
            <w:pPr>
              <w:numPr>
                <w:ilvl w:val="0"/>
                <w:numId w:val="43"/>
              </w:numPr>
              <w:ind w:hanging="300"/>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формы досуговой деятельности </w:t>
            </w:r>
          </w:p>
          <w:p w:rsidR="009852CC" w:rsidRPr="009852CC" w:rsidRDefault="009852CC" w:rsidP="001B0778">
            <w:pPr>
              <w:spacing w:after="24"/>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(конкурсы, выставки, семейные праздники); </w:t>
            </w:r>
          </w:p>
          <w:p w:rsidR="009852CC" w:rsidRPr="009852CC" w:rsidRDefault="009852CC" w:rsidP="001B0778">
            <w:pPr>
              <w:numPr>
                <w:ilvl w:val="0"/>
                <w:numId w:val="43"/>
              </w:numPr>
              <w:ind w:hanging="300"/>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информационное сопровождение (распространение буклетов и памяток) </w:t>
            </w:r>
          </w:p>
        </w:tc>
        <w:tc>
          <w:tcPr>
            <w:tcW w:w="3407" w:type="dxa"/>
            <w:tcBorders>
              <w:top w:val="single" w:sz="4" w:space="0" w:color="000000"/>
              <w:left w:val="single" w:sz="4" w:space="0" w:color="000000"/>
              <w:bottom w:val="single" w:sz="4" w:space="0" w:color="000000"/>
              <w:right w:val="single" w:sz="4" w:space="0" w:color="000000"/>
            </w:tcBorders>
          </w:tcPr>
          <w:p w:rsidR="009852CC" w:rsidRPr="009852CC" w:rsidRDefault="009852CC" w:rsidP="001B0778">
            <w:pPr>
              <w:numPr>
                <w:ilvl w:val="0"/>
                <w:numId w:val="44"/>
              </w:numPr>
              <w:spacing w:after="43"/>
              <w:ind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круглый стол; </w:t>
            </w:r>
          </w:p>
          <w:p w:rsidR="009852CC" w:rsidRPr="009852CC" w:rsidRDefault="009852CC" w:rsidP="001B0778">
            <w:pPr>
              <w:numPr>
                <w:ilvl w:val="0"/>
                <w:numId w:val="44"/>
              </w:numPr>
              <w:spacing w:after="25"/>
              <w:ind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маршрут выходного дня; </w:t>
            </w:r>
          </w:p>
          <w:p w:rsidR="009852CC" w:rsidRPr="009852CC" w:rsidRDefault="009852CC" w:rsidP="001B0778">
            <w:pPr>
              <w:numPr>
                <w:ilvl w:val="0"/>
                <w:numId w:val="44"/>
              </w:numPr>
              <w:spacing w:after="43"/>
              <w:ind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деловая игра; </w:t>
            </w:r>
          </w:p>
          <w:p w:rsidR="009852CC" w:rsidRPr="009852CC" w:rsidRDefault="009852CC" w:rsidP="001B0778">
            <w:pPr>
              <w:numPr>
                <w:ilvl w:val="0"/>
                <w:numId w:val="44"/>
              </w:numPr>
              <w:spacing w:after="46"/>
              <w:ind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семейная гостиная; </w:t>
            </w:r>
          </w:p>
          <w:p w:rsidR="009852CC" w:rsidRPr="009852CC" w:rsidRDefault="009852CC" w:rsidP="001B0778">
            <w:pPr>
              <w:numPr>
                <w:ilvl w:val="0"/>
                <w:numId w:val="44"/>
              </w:numPr>
              <w:spacing w:after="22"/>
              <w:ind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родительская конференция; </w:t>
            </w:r>
          </w:p>
          <w:p w:rsidR="009852CC" w:rsidRPr="009852CC" w:rsidRDefault="009852CC" w:rsidP="001B0778">
            <w:pPr>
              <w:numPr>
                <w:ilvl w:val="0"/>
                <w:numId w:val="44"/>
              </w:numPr>
              <w:spacing w:after="44"/>
              <w:ind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игровой тренинг; </w:t>
            </w:r>
          </w:p>
          <w:p w:rsidR="009852CC" w:rsidRPr="009852CC" w:rsidRDefault="009852CC" w:rsidP="001B0778">
            <w:pPr>
              <w:numPr>
                <w:ilvl w:val="0"/>
                <w:numId w:val="44"/>
              </w:numPr>
              <w:spacing w:after="39"/>
              <w:ind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семейный фестиваль; </w:t>
            </w:r>
          </w:p>
          <w:p w:rsidR="009852CC" w:rsidRPr="009852CC" w:rsidRDefault="009852CC" w:rsidP="001B0778">
            <w:pPr>
              <w:numPr>
                <w:ilvl w:val="0"/>
                <w:numId w:val="44"/>
              </w:numPr>
              <w:spacing w:after="43"/>
              <w:ind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мастер-класс; </w:t>
            </w:r>
          </w:p>
          <w:p w:rsidR="009852CC" w:rsidRPr="009852CC" w:rsidRDefault="009852CC" w:rsidP="001B0778">
            <w:pPr>
              <w:numPr>
                <w:ilvl w:val="0"/>
                <w:numId w:val="44"/>
              </w:numPr>
              <w:spacing w:after="21"/>
              <w:ind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экскурсия выходного дня; </w:t>
            </w:r>
          </w:p>
          <w:p w:rsidR="009852CC" w:rsidRPr="009852CC" w:rsidRDefault="009852CC" w:rsidP="001B0778">
            <w:pPr>
              <w:numPr>
                <w:ilvl w:val="0"/>
                <w:numId w:val="44"/>
              </w:numPr>
              <w:spacing w:after="37"/>
              <w:ind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устный журнал; </w:t>
            </w:r>
          </w:p>
          <w:p w:rsidR="009852CC" w:rsidRPr="009852CC" w:rsidRDefault="009852CC" w:rsidP="001B0778">
            <w:pPr>
              <w:numPr>
                <w:ilvl w:val="0"/>
                <w:numId w:val="44"/>
              </w:numPr>
              <w:ind w:hanging="28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тренинг </w:t>
            </w:r>
          </w:p>
        </w:tc>
      </w:tr>
    </w:tbl>
    <w:p w:rsidR="001852DC" w:rsidRDefault="001852DC" w:rsidP="001852DC">
      <w:pPr>
        <w:spacing w:after="65"/>
        <w:ind w:left="454"/>
        <w:jc w:val="both"/>
        <w:rPr>
          <w:rFonts w:ascii="Times New Roman" w:eastAsia="Times New Roman" w:hAnsi="Times New Roman" w:cs="Times New Roman"/>
          <w:b/>
          <w:color w:val="000000"/>
          <w:sz w:val="26"/>
          <w:lang w:eastAsia="ru-RU"/>
        </w:rPr>
      </w:pPr>
    </w:p>
    <w:p w:rsidR="009852CC" w:rsidRPr="009852CC" w:rsidRDefault="009852CC" w:rsidP="001852DC">
      <w:pPr>
        <w:spacing w:after="65"/>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6"/>
          <w:lang w:eastAsia="ru-RU"/>
        </w:rPr>
        <w:t>2.3.</w:t>
      </w:r>
      <w:r w:rsidRPr="009852CC">
        <w:rPr>
          <w:rFonts w:ascii="Arial" w:eastAsia="Arial" w:hAnsi="Arial" w:cs="Arial"/>
          <w:b/>
          <w:color w:val="000000"/>
          <w:sz w:val="26"/>
          <w:lang w:eastAsia="ru-RU"/>
        </w:rPr>
        <w:t xml:space="preserve"> </w:t>
      </w:r>
      <w:r w:rsidRPr="009852CC">
        <w:rPr>
          <w:rFonts w:ascii="Times New Roman" w:eastAsia="Times New Roman" w:hAnsi="Times New Roman" w:cs="Times New Roman"/>
          <w:b/>
          <w:color w:val="000000"/>
          <w:sz w:val="28"/>
          <w:lang w:eastAsia="ru-RU"/>
        </w:rPr>
        <w:t xml:space="preserve">Направления деятельности просвещения родителей (законных представителей) воспитанников. </w:t>
      </w:r>
    </w:p>
    <w:p w:rsidR="009852CC" w:rsidRPr="009852CC" w:rsidRDefault="009852CC" w:rsidP="00A351FA">
      <w:pPr>
        <w:spacing w:after="21"/>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r w:rsidR="00A351FA">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Работа по взаимодействию с родителями (законными представителями) в дошкольном образовательно</w:t>
      </w:r>
      <w:r w:rsidR="001B0778">
        <w:rPr>
          <w:rFonts w:ascii="Times New Roman" w:eastAsia="Times New Roman" w:hAnsi="Times New Roman" w:cs="Times New Roman"/>
          <w:color w:val="000000"/>
          <w:sz w:val="28"/>
          <w:lang w:eastAsia="ru-RU"/>
        </w:rPr>
        <w:t xml:space="preserve">м учреждении осуществляется по </w:t>
      </w:r>
      <w:r w:rsidRPr="009852CC">
        <w:rPr>
          <w:rFonts w:ascii="Times New Roman" w:eastAsia="Times New Roman" w:hAnsi="Times New Roman" w:cs="Times New Roman"/>
          <w:color w:val="000000"/>
          <w:sz w:val="28"/>
          <w:lang w:eastAsia="ru-RU"/>
        </w:rPr>
        <w:t xml:space="preserve"> основным направлениям: </w:t>
      </w:r>
      <w:proofErr w:type="gramStart"/>
      <w:r w:rsidRPr="009852CC">
        <w:rPr>
          <w:rFonts w:ascii="Times New Roman" w:eastAsia="Times New Roman" w:hAnsi="Times New Roman" w:cs="Times New Roman"/>
          <w:color w:val="000000"/>
          <w:sz w:val="28"/>
          <w:lang w:eastAsia="ru-RU"/>
        </w:rPr>
        <w:t>информа</w:t>
      </w:r>
      <w:r w:rsidR="001B0778">
        <w:rPr>
          <w:rFonts w:ascii="Times New Roman" w:eastAsia="Times New Roman" w:hAnsi="Times New Roman" w:cs="Times New Roman"/>
          <w:color w:val="000000"/>
          <w:sz w:val="28"/>
          <w:lang w:eastAsia="ru-RU"/>
        </w:rPr>
        <w:t>ционно-аналитическое</w:t>
      </w:r>
      <w:proofErr w:type="gramEnd"/>
      <w:r w:rsidR="001B0778">
        <w:rPr>
          <w:rFonts w:ascii="Times New Roman" w:eastAsia="Times New Roman" w:hAnsi="Times New Roman" w:cs="Times New Roman"/>
          <w:color w:val="000000"/>
          <w:sz w:val="28"/>
          <w:lang w:eastAsia="ru-RU"/>
        </w:rPr>
        <w:t xml:space="preserve">, просветительское </w:t>
      </w:r>
      <w:r w:rsidRPr="009852CC">
        <w:rPr>
          <w:rFonts w:ascii="Times New Roman" w:eastAsia="Times New Roman" w:hAnsi="Times New Roman" w:cs="Times New Roman"/>
          <w:color w:val="000000"/>
          <w:sz w:val="28"/>
          <w:lang w:eastAsia="ru-RU"/>
        </w:rPr>
        <w:t>и орг</w:t>
      </w:r>
      <w:r w:rsidR="001B0778">
        <w:rPr>
          <w:rFonts w:ascii="Times New Roman" w:eastAsia="Times New Roman" w:hAnsi="Times New Roman" w:cs="Times New Roman"/>
          <w:color w:val="000000"/>
          <w:sz w:val="28"/>
          <w:lang w:eastAsia="ru-RU"/>
        </w:rPr>
        <w:t>анизационное-методическое</w:t>
      </w:r>
      <w:r w:rsidRPr="009852CC">
        <w:rPr>
          <w:rFonts w:ascii="Times New Roman" w:eastAsia="Times New Roman" w:hAnsi="Times New Roman" w:cs="Times New Roman"/>
          <w:color w:val="000000"/>
          <w:sz w:val="28"/>
          <w:lang w:eastAsia="ru-RU"/>
        </w:rPr>
        <w:t xml:space="preserve">. </w:t>
      </w:r>
    </w:p>
    <w:p w:rsidR="009852CC" w:rsidRPr="009852CC" w:rsidRDefault="009852CC" w:rsidP="00A351FA">
      <w:pPr>
        <w:spacing w:after="54" w:line="271" w:lineRule="auto"/>
        <w:ind w:left="454" w:right="42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1.</w:t>
      </w:r>
      <w:r w:rsidRPr="009852CC">
        <w:rPr>
          <w:rFonts w:ascii="Arial" w:eastAsia="Arial" w:hAnsi="Arial" w:cs="Arial"/>
          <w:b/>
          <w:color w:val="000000"/>
          <w:sz w:val="28"/>
          <w:lang w:eastAsia="ru-RU"/>
        </w:rPr>
        <w:t xml:space="preserve"> </w:t>
      </w:r>
      <w:r w:rsidRPr="009852CC">
        <w:rPr>
          <w:rFonts w:ascii="Times New Roman" w:eastAsia="Times New Roman" w:hAnsi="Times New Roman" w:cs="Times New Roman"/>
          <w:b/>
          <w:color w:val="000000"/>
          <w:sz w:val="28"/>
          <w:lang w:eastAsia="ru-RU"/>
        </w:rPr>
        <w:t>Информационно – аналитическое направление</w:t>
      </w:r>
      <w:r w:rsidRPr="009852CC">
        <w:rPr>
          <w:rFonts w:ascii="Times New Roman" w:eastAsia="Times New Roman" w:hAnsi="Times New Roman" w:cs="Times New Roman"/>
          <w:color w:val="000000"/>
          <w:sz w:val="28"/>
          <w:lang w:eastAsia="ru-RU"/>
        </w:rPr>
        <w:t xml:space="preserve">. С целью изучения семьи, выяснения образовательных потребностей родителей, установления контакта с её членами, для согласования воспитательных воздействий на ребенка работа педагогического состава начинается с анкетирования «Давайте познакомимся». </w:t>
      </w:r>
      <w:r w:rsidRPr="009852CC">
        <w:rPr>
          <w:rFonts w:ascii="Times New Roman" w:eastAsia="Times New Roman" w:hAnsi="Times New Roman" w:cs="Times New Roman"/>
          <w:color w:val="000000"/>
          <w:sz w:val="28"/>
          <w:lang w:eastAsia="ru-RU"/>
        </w:rPr>
        <w:lastRenderedPageBreak/>
        <w:t>Получив реальную картину, на основе собранных данных, происходит анализ особенностей структуры родственных связей каждого ребенка, специфика семьи и семейного воспитания дошкольника, вырабатывается тактика общения</w:t>
      </w:r>
      <w:r w:rsidR="001B0778">
        <w:rPr>
          <w:rFonts w:ascii="Times New Roman" w:eastAsia="Times New Roman" w:hAnsi="Times New Roman" w:cs="Times New Roman"/>
          <w:color w:val="000000"/>
          <w:sz w:val="28"/>
          <w:lang w:eastAsia="ru-RU"/>
        </w:rPr>
        <w:t xml:space="preserve"> с </w:t>
      </w:r>
      <w:r w:rsidRPr="009852CC">
        <w:rPr>
          <w:rFonts w:ascii="Times New Roman" w:eastAsia="Times New Roman" w:hAnsi="Times New Roman" w:cs="Times New Roman"/>
          <w:color w:val="000000"/>
          <w:sz w:val="28"/>
          <w:lang w:eastAsia="ru-RU"/>
        </w:rPr>
        <w:t>каждым родителем. Это поможет лучше ориентироваться в педагогических потребностях каждой семьи, учесть её индивидуальные особенности.</w:t>
      </w:r>
      <w:r w:rsidRPr="009852CC">
        <w:rPr>
          <w:rFonts w:ascii="Times New Roman" w:eastAsia="Times New Roman" w:hAnsi="Times New Roman" w:cs="Times New Roman"/>
          <w:b/>
          <w:color w:val="000000"/>
          <w:sz w:val="28"/>
          <w:lang w:eastAsia="ru-RU"/>
        </w:rPr>
        <w:t xml:space="preserve"> </w:t>
      </w:r>
    </w:p>
    <w:p w:rsidR="009852CC" w:rsidRPr="009852CC" w:rsidRDefault="009852CC" w:rsidP="00A351FA">
      <w:pPr>
        <w:numPr>
          <w:ilvl w:val="0"/>
          <w:numId w:val="6"/>
        </w:numPr>
        <w:spacing w:after="62" w:line="271" w:lineRule="auto"/>
        <w:ind w:right="422" w:firstLine="72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Сбор информации о семьях </w:t>
      </w:r>
    </w:p>
    <w:p w:rsidR="009852CC" w:rsidRPr="009852CC" w:rsidRDefault="009852CC" w:rsidP="00A351FA">
      <w:pPr>
        <w:numPr>
          <w:ilvl w:val="0"/>
          <w:numId w:val="6"/>
        </w:numPr>
        <w:spacing w:after="55" w:line="271" w:lineRule="auto"/>
        <w:ind w:right="422" w:firstLine="72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Распространение информации о работе детского сада на официальном сайте дошкольного образовательного учреждения; публикация консультаций и памяток для родителей и проведение родительских собраний. </w:t>
      </w:r>
    </w:p>
    <w:p w:rsidR="001B0778" w:rsidRDefault="00A351FA" w:rsidP="001B0778">
      <w:pPr>
        <w:numPr>
          <w:ilvl w:val="0"/>
          <w:numId w:val="6"/>
        </w:numPr>
        <w:spacing w:after="364" w:line="271" w:lineRule="auto"/>
        <w:ind w:right="422" w:firstLine="72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Анализ информации. </w:t>
      </w:r>
      <w:r w:rsidR="009852CC" w:rsidRPr="009852CC">
        <w:rPr>
          <w:rFonts w:ascii="Times New Roman" w:eastAsia="Times New Roman" w:hAnsi="Times New Roman" w:cs="Times New Roman"/>
          <w:color w:val="000000"/>
          <w:sz w:val="28"/>
          <w:lang w:eastAsia="ru-RU"/>
        </w:rPr>
        <w:t xml:space="preserve">Сбор информации: о ребенке: состояние здоровья, индивидуальные особенности ребёнка (личностные, поведенческие, общения), ежегодное выявление и развитие способностей детей, усвоение программы; определение социального статуса семьи. </w:t>
      </w:r>
    </w:p>
    <w:p w:rsidR="009852CC" w:rsidRPr="001B0778" w:rsidRDefault="009852CC" w:rsidP="001B0778">
      <w:pPr>
        <w:pStyle w:val="a3"/>
        <w:numPr>
          <w:ilvl w:val="0"/>
          <w:numId w:val="7"/>
        </w:numPr>
        <w:spacing w:after="364" w:line="271" w:lineRule="auto"/>
        <w:ind w:right="422"/>
        <w:jc w:val="both"/>
        <w:rPr>
          <w:rFonts w:ascii="Times New Roman" w:eastAsia="Times New Roman" w:hAnsi="Times New Roman" w:cs="Times New Roman"/>
          <w:color w:val="000000"/>
          <w:sz w:val="28"/>
          <w:lang w:eastAsia="ru-RU"/>
        </w:rPr>
      </w:pPr>
      <w:r w:rsidRPr="001B0778">
        <w:rPr>
          <w:rFonts w:ascii="Times New Roman" w:eastAsia="Times New Roman" w:hAnsi="Times New Roman" w:cs="Times New Roman"/>
          <w:b/>
          <w:color w:val="000000"/>
          <w:sz w:val="28"/>
          <w:lang w:eastAsia="ru-RU"/>
        </w:rPr>
        <w:t>Просветительское направление</w:t>
      </w:r>
      <w:r w:rsidRPr="001B0778">
        <w:rPr>
          <w:rFonts w:ascii="Times New Roman" w:eastAsia="Times New Roman" w:hAnsi="Times New Roman" w:cs="Times New Roman"/>
          <w:color w:val="000000"/>
          <w:sz w:val="28"/>
          <w:lang w:eastAsia="ru-RU"/>
        </w:rPr>
        <w:t>. Целью данного направления является повышение педагогической культуры родителей (законных представителей), а также повышение профессионализма педагогических кадров. В рамках просветительского направления проводится работа по обогащению родителей (законных представителей) знаниями в вопросах воспитания детей раннего и дошкольного возраста. Для этого в детском саду необходимо обеспечить педагогическое сопровождение семьи необходимой информацией, сопровождать семьи на всех этапах дошкольного детства. Работа по реализации образовательной программы должна вестись совместно со всеми специалистами дошкольного образовательного учреждения (учитель-логопед, педагог-психолог, воспитатель, музыкальный рук</w:t>
      </w:r>
      <w:r w:rsidR="00A351FA" w:rsidRPr="001B0778">
        <w:rPr>
          <w:rFonts w:ascii="Times New Roman" w:eastAsia="Times New Roman" w:hAnsi="Times New Roman" w:cs="Times New Roman"/>
          <w:color w:val="000000"/>
          <w:sz w:val="28"/>
          <w:lang w:eastAsia="ru-RU"/>
        </w:rPr>
        <w:t>оводитель, инструктор по физкультуре</w:t>
      </w:r>
      <w:r w:rsidRPr="001B0778">
        <w:rPr>
          <w:rFonts w:ascii="Times New Roman" w:eastAsia="Times New Roman" w:hAnsi="Times New Roman" w:cs="Times New Roman"/>
          <w:color w:val="000000"/>
          <w:sz w:val="28"/>
          <w:lang w:eastAsia="ru-RU"/>
        </w:rPr>
        <w:t>).  Просветительская  деятельность  включает</w:t>
      </w:r>
      <w:r w:rsidRPr="001B0778">
        <w:rPr>
          <w:rFonts w:ascii="Times New Roman" w:eastAsia="Times New Roman" w:hAnsi="Times New Roman" w:cs="Times New Roman"/>
          <w:b/>
          <w:color w:val="000000"/>
          <w:sz w:val="26"/>
          <w:lang w:eastAsia="ru-RU"/>
        </w:rPr>
        <w:t xml:space="preserve"> </w:t>
      </w:r>
      <w:r w:rsidRPr="001B0778">
        <w:rPr>
          <w:rFonts w:ascii="Times New Roman" w:eastAsia="Times New Roman" w:hAnsi="Times New Roman" w:cs="Times New Roman"/>
          <w:color w:val="000000"/>
          <w:sz w:val="28"/>
          <w:lang w:eastAsia="ru-RU"/>
        </w:rPr>
        <w:t xml:space="preserve">вопросы возрастных психологических и индивидуальных особенностей детей; вопросы воспитания детей дошкольного возраста; формы, методы, содержание работы с семьей в современных условиях. </w:t>
      </w:r>
    </w:p>
    <w:p w:rsidR="009852CC" w:rsidRPr="009852CC" w:rsidRDefault="009852CC" w:rsidP="00A351FA">
      <w:pPr>
        <w:numPr>
          <w:ilvl w:val="0"/>
          <w:numId w:val="7"/>
        </w:numPr>
        <w:spacing w:after="37" w:line="271" w:lineRule="auto"/>
        <w:ind w:right="422" w:firstLine="720"/>
        <w:jc w:val="both"/>
        <w:rPr>
          <w:rFonts w:ascii="Times New Roman" w:eastAsia="Times New Roman" w:hAnsi="Times New Roman" w:cs="Times New Roman"/>
          <w:color w:val="000000"/>
          <w:sz w:val="28"/>
          <w:lang w:eastAsia="ru-RU"/>
        </w:rPr>
      </w:pPr>
      <w:r w:rsidRPr="00A351FA">
        <w:rPr>
          <w:rFonts w:ascii="Times New Roman" w:eastAsia="Times New Roman" w:hAnsi="Times New Roman" w:cs="Times New Roman"/>
          <w:b/>
          <w:color w:val="000000"/>
          <w:sz w:val="28"/>
          <w:lang w:eastAsia="ru-RU"/>
        </w:rPr>
        <w:t>Организационно-методическое направление</w:t>
      </w:r>
      <w:r w:rsidRPr="009852CC">
        <w:rPr>
          <w:rFonts w:ascii="Times New Roman" w:eastAsia="Times New Roman" w:hAnsi="Times New Roman" w:cs="Times New Roman"/>
          <w:color w:val="000000"/>
          <w:sz w:val="28"/>
          <w:lang w:eastAsia="ru-RU"/>
        </w:rPr>
        <w:t xml:space="preserve">. В результате повышения уровня воспитательно-образовательной деятельности родителей необходимо способствовать развитию их творческой инициативы, создавать в саду все условия для организации единого пространства развития и воспитания ребенка, делать родителей действительно </w:t>
      </w:r>
      <w:proofErr w:type="spellStart"/>
      <w:r w:rsidRPr="009852CC">
        <w:rPr>
          <w:rFonts w:ascii="Times New Roman" w:eastAsia="Times New Roman" w:hAnsi="Times New Roman" w:cs="Times New Roman"/>
          <w:color w:val="000000"/>
          <w:sz w:val="28"/>
          <w:lang w:eastAsia="ru-RU"/>
        </w:rPr>
        <w:t>равноответ</w:t>
      </w:r>
      <w:r w:rsidR="00A351FA">
        <w:rPr>
          <w:rFonts w:ascii="Times New Roman" w:eastAsia="Times New Roman" w:hAnsi="Times New Roman" w:cs="Times New Roman"/>
          <w:color w:val="000000"/>
          <w:sz w:val="28"/>
          <w:lang w:eastAsia="ru-RU"/>
        </w:rPr>
        <w:t>ственными</w:t>
      </w:r>
      <w:proofErr w:type="spellEnd"/>
      <w:r w:rsidR="00A351FA">
        <w:rPr>
          <w:rFonts w:ascii="Times New Roman" w:eastAsia="Times New Roman" w:hAnsi="Times New Roman" w:cs="Times New Roman"/>
          <w:color w:val="000000"/>
          <w:sz w:val="28"/>
          <w:lang w:eastAsia="ru-RU"/>
        </w:rPr>
        <w:t xml:space="preserve"> участниками образова</w:t>
      </w:r>
      <w:r w:rsidRPr="009852CC">
        <w:rPr>
          <w:rFonts w:ascii="Times New Roman" w:eastAsia="Times New Roman" w:hAnsi="Times New Roman" w:cs="Times New Roman"/>
          <w:color w:val="000000"/>
          <w:sz w:val="28"/>
          <w:lang w:eastAsia="ru-RU"/>
        </w:rPr>
        <w:t>тельного процесса.</w:t>
      </w:r>
      <w:r w:rsidRPr="009852CC">
        <w:rPr>
          <w:rFonts w:ascii="Times New Roman" w:eastAsia="Times New Roman" w:hAnsi="Times New Roman" w:cs="Times New Roman"/>
          <w:color w:val="000000"/>
          <w:sz w:val="26"/>
          <w:lang w:eastAsia="ru-RU"/>
        </w:rPr>
        <w:t xml:space="preserve"> </w:t>
      </w:r>
    </w:p>
    <w:p w:rsidR="009852CC" w:rsidRPr="009852CC" w:rsidRDefault="009852CC" w:rsidP="00A351FA">
      <w:pPr>
        <w:spacing w:after="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6"/>
          <w:lang w:eastAsia="ru-RU"/>
        </w:rPr>
        <w:t xml:space="preserve"> </w:t>
      </w:r>
    </w:p>
    <w:p w:rsidR="009852CC" w:rsidRPr="009852CC" w:rsidRDefault="009852CC" w:rsidP="001B0778">
      <w:pPr>
        <w:spacing w:after="125"/>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r w:rsidR="001B0778">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b/>
          <w:color w:val="000000"/>
          <w:sz w:val="32"/>
          <w:u w:val="single" w:color="000000"/>
          <w:lang w:eastAsia="ru-RU"/>
        </w:rPr>
        <w:t>Рекомендуемые формы и темы просвещения родителей</w:t>
      </w:r>
      <w:r w:rsidRPr="009852CC">
        <w:rPr>
          <w:rFonts w:ascii="Times New Roman" w:eastAsia="Times New Roman" w:hAnsi="Times New Roman" w:cs="Times New Roman"/>
          <w:b/>
          <w:color w:val="000000"/>
          <w:sz w:val="32"/>
          <w:lang w:eastAsia="ru-RU"/>
        </w:rPr>
        <w:t xml:space="preserve"> </w:t>
      </w:r>
    </w:p>
    <w:p w:rsidR="009852CC" w:rsidRPr="001B0778" w:rsidRDefault="009852CC" w:rsidP="001B0778">
      <w:pPr>
        <w:spacing w:after="33"/>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lastRenderedPageBreak/>
        <w:t xml:space="preserve"> </w:t>
      </w:r>
      <w:r w:rsidR="001B0778">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b/>
          <w:color w:val="000000"/>
          <w:sz w:val="24"/>
          <w:lang w:eastAsia="ru-RU"/>
        </w:rPr>
        <w:t xml:space="preserve">1.ОСНОВЫ БЕЗОПАСНОГО ПОВЕДЕНИЯ ДЕТЕЙ ДОШКОЛЬНОГО ВОЗРАСТА В БЫТУ, СОЦИУМЕ, НА ПРИРОДЕ </w:t>
      </w:r>
    </w:p>
    <w:p w:rsidR="009852CC" w:rsidRPr="00E102D2" w:rsidRDefault="009852CC" w:rsidP="001B0778">
      <w:pPr>
        <w:spacing w:after="62"/>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r w:rsidRPr="00E102D2">
        <w:rPr>
          <w:rFonts w:ascii="Times New Roman" w:eastAsia="Times New Roman" w:hAnsi="Times New Roman" w:cs="Times New Roman"/>
          <w:color w:val="000000"/>
          <w:sz w:val="28"/>
          <w:lang w:eastAsia="ru-RU"/>
        </w:rPr>
        <w:t xml:space="preserve">- проведение игр-приключений;  </w:t>
      </w:r>
    </w:p>
    <w:p w:rsidR="009852CC" w:rsidRPr="00E102D2" w:rsidRDefault="009852CC" w:rsidP="004168B7">
      <w:pPr>
        <w:numPr>
          <w:ilvl w:val="0"/>
          <w:numId w:val="8"/>
        </w:numPr>
        <w:spacing w:after="95"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проведение мастер-классов с привлеченными специалистами (оказание доврачебной медицинской помощи);  </w:t>
      </w:r>
    </w:p>
    <w:p w:rsidR="009852CC" w:rsidRPr="00E102D2" w:rsidRDefault="009852CC" w:rsidP="004168B7">
      <w:pPr>
        <w:numPr>
          <w:ilvl w:val="0"/>
          <w:numId w:val="8"/>
        </w:numPr>
        <w:spacing w:after="100"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организация тематических (выездных) экскурсий, круглых столов с обсуждением вопросов;  </w:t>
      </w:r>
    </w:p>
    <w:p w:rsidR="009852CC" w:rsidRPr="00E102D2" w:rsidRDefault="009852CC" w:rsidP="004168B7">
      <w:pPr>
        <w:numPr>
          <w:ilvl w:val="0"/>
          <w:numId w:val="8"/>
        </w:numPr>
        <w:spacing w:after="100"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педагогическая библиотека для родителей (просмотр видеофильмов);  </w:t>
      </w:r>
    </w:p>
    <w:p w:rsidR="009852CC" w:rsidRPr="00E102D2" w:rsidRDefault="009852CC" w:rsidP="004168B7">
      <w:pPr>
        <w:numPr>
          <w:ilvl w:val="0"/>
          <w:numId w:val="8"/>
        </w:numPr>
        <w:spacing w:after="100"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изготовление макетов (например, «Дорожные знаки»), игровых атрибутов для театрализаций;  </w:t>
      </w:r>
    </w:p>
    <w:p w:rsidR="009852CC" w:rsidRPr="00E102D2" w:rsidRDefault="009852CC" w:rsidP="004168B7">
      <w:pPr>
        <w:numPr>
          <w:ilvl w:val="0"/>
          <w:numId w:val="8"/>
        </w:numPr>
        <w:spacing w:after="95"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приглашение специалистов (например, сотрудников противопожарной службы) для обсуждения актуальных проблем безопасности;  </w:t>
      </w:r>
    </w:p>
    <w:p w:rsidR="009852CC" w:rsidRPr="00E102D2" w:rsidRDefault="009852CC" w:rsidP="004168B7">
      <w:pPr>
        <w:numPr>
          <w:ilvl w:val="0"/>
          <w:numId w:val="8"/>
        </w:numPr>
        <w:spacing w:after="13"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осуществление совместных детско-родительских проектов (научно</w:t>
      </w:r>
      <w:r w:rsidR="00E102D2">
        <w:rPr>
          <w:rFonts w:ascii="Times New Roman" w:eastAsia="Times New Roman" w:hAnsi="Times New Roman" w:cs="Times New Roman"/>
          <w:color w:val="000000"/>
          <w:sz w:val="28"/>
          <w:lang w:eastAsia="ru-RU"/>
        </w:rPr>
        <w:t>-</w:t>
      </w:r>
      <w:r w:rsidRPr="00E102D2">
        <w:rPr>
          <w:rFonts w:ascii="Times New Roman" w:eastAsia="Times New Roman" w:hAnsi="Times New Roman" w:cs="Times New Roman"/>
          <w:color w:val="000000"/>
          <w:sz w:val="28"/>
          <w:lang w:eastAsia="ru-RU"/>
        </w:rPr>
        <w:t xml:space="preserve">исследовательских и творческих); </w:t>
      </w:r>
    </w:p>
    <w:p w:rsidR="009852CC" w:rsidRPr="00E102D2" w:rsidRDefault="009852CC" w:rsidP="004168B7">
      <w:pPr>
        <w:spacing w:after="100" w:line="240" w:lineRule="auto"/>
        <w:ind w:left="454" w:right="397"/>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 игры-тренинги с решением ситуационных задач по безопасному поведению;  </w:t>
      </w:r>
    </w:p>
    <w:p w:rsidR="009852CC" w:rsidRPr="00E102D2" w:rsidRDefault="009852CC" w:rsidP="004168B7">
      <w:pPr>
        <w:numPr>
          <w:ilvl w:val="0"/>
          <w:numId w:val="9"/>
        </w:numPr>
        <w:spacing w:after="95"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ориентирование на местности (например, в парке или во время турпохода);  </w:t>
      </w:r>
    </w:p>
    <w:p w:rsidR="009852CC" w:rsidRPr="00E102D2" w:rsidRDefault="009852CC" w:rsidP="004168B7">
      <w:pPr>
        <w:numPr>
          <w:ilvl w:val="0"/>
          <w:numId w:val="9"/>
        </w:numPr>
        <w:spacing w:after="9"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тематические наглядные материалы: «Азбука безопасности», «Умелый пешеход», </w:t>
      </w:r>
    </w:p>
    <w:p w:rsidR="009852CC" w:rsidRPr="00E102D2" w:rsidRDefault="009852CC" w:rsidP="004168B7">
      <w:pPr>
        <w:spacing w:after="100" w:line="240" w:lineRule="auto"/>
        <w:ind w:left="454" w:right="397"/>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«Умный дом», «Безопасный турпоход», «На улице будь в безопасности»;  – конкурсы рисунков, просветительских плакатов, агитационных листков по проблемам безопасности;  </w:t>
      </w:r>
    </w:p>
    <w:p w:rsidR="009852CC" w:rsidRPr="00E102D2" w:rsidRDefault="009852CC" w:rsidP="004168B7">
      <w:pPr>
        <w:numPr>
          <w:ilvl w:val="0"/>
          <w:numId w:val="9"/>
        </w:numPr>
        <w:spacing w:after="95"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КВН: «В гостях у профессора </w:t>
      </w:r>
      <w:proofErr w:type="spellStart"/>
      <w:r w:rsidRPr="00E102D2">
        <w:rPr>
          <w:rFonts w:ascii="Times New Roman" w:eastAsia="Times New Roman" w:hAnsi="Times New Roman" w:cs="Times New Roman"/>
          <w:color w:val="000000"/>
          <w:sz w:val="28"/>
          <w:lang w:eastAsia="ru-RU"/>
        </w:rPr>
        <w:t>Безопаскина</w:t>
      </w:r>
      <w:proofErr w:type="spellEnd"/>
      <w:r w:rsidRPr="00E102D2">
        <w:rPr>
          <w:rFonts w:ascii="Times New Roman" w:eastAsia="Times New Roman" w:hAnsi="Times New Roman" w:cs="Times New Roman"/>
          <w:color w:val="000000"/>
          <w:sz w:val="28"/>
          <w:lang w:eastAsia="ru-RU"/>
        </w:rPr>
        <w:t xml:space="preserve">»;  </w:t>
      </w:r>
    </w:p>
    <w:p w:rsidR="009852CC" w:rsidRPr="00E102D2" w:rsidRDefault="009852CC" w:rsidP="004168B7">
      <w:pPr>
        <w:numPr>
          <w:ilvl w:val="0"/>
          <w:numId w:val="9"/>
        </w:numPr>
        <w:spacing w:after="95"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разработка памяток для родителей детей дошкольного возраста по различным видам безопасности;  </w:t>
      </w:r>
    </w:p>
    <w:p w:rsidR="009852CC" w:rsidRPr="00E102D2" w:rsidRDefault="009852CC" w:rsidP="004168B7">
      <w:pPr>
        <w:numPr>
          <w:ilvl w:val="0"/>
          <w:numId w:val="9"/>
        </w:numPr>
        <w:spacing w:after="95"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подбор коллекции музыкальных произведений по проблемам безопасности дошкольника в быту, социуме, на природе;  </w:t>
      </w:r>
    </w:p>
    <w:p w:rsidR="009852CC" w:rsidRPr="00E102D2" w:rsidRDefault="009852CC" w:rsidP="004168B7">
      <w:pPr>
        <w:numPr>
          <w:ilvl w:val="0"/>
          <w:numId w:val="9"/>
        </w:numPr>
        <w:spacing w:after="124"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подготовка списка детских литературных произведений из рекомендованных для чтения в основной общеобразовательной программе дошкольного образования, затрагивающих разные аспекты безопасности;  </w:t>
      </w:r>
    </w:p>
    <w:p w:rsidR="009852CC" w:rsidRPr="00E102D2" w:rsidRDefault="009852CC" w:rsidP="004168B7">
      <w:pPr>
        <w:numPr>
          <w:ilvl w:val="0"/>
          <w:numId w:val="9"/>
        </w:numPr>
        <w:spacing w:after="10"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подготовка копилок игр по тематике безопасности для выходных и летнего каникулярного периода, когда ребенок не посещает ДОО;  </w:t>
      </w:r>
    </w:p>
    <w:p w:rsidR="009852CC" w:rsidRPr="00E102D2" w:rsidRDefault="009852CC" w:rsidP="004168B7">
      <w:pPr>
        <w:numPr>
          <w:ilvl w:val="0"/>
          <w:numId w:val="9"/>
        </w:numPr>
        <w:spacing w:after="0" w:line="240" w:lineRule="auto"/>
        <w:ind w:left="454" w:right="397" w:hanging="212"/>
        <w:jc w:val="both"/>
        <w:rPr>
          <w:rFonts w:ascii="Times New Roman" w:eastAsia="Times New Roman" w:hAnsi="Times New Roman" w:cs="Times New Roman"/>
          <w:color w:val="000000"/>
          <w:sz w:val="28"/>
          <w:lang w:eastAsia="ru-RU"/>
        </w:rPr>
      </w:pPr>
      <w:r w:rsidRPr="00E102D2">
        <w:rPr>
          <w:rFonts w:ascii="Times New Roman" w:eastAsia="Times New Roman" w:hAnsi="Times New Roman" w:cs="Times New Roman"/>
          <w:color w:val="000000"/>
          <w:sz w:val="28"/>
          <w:lang w:eastAsia="ru-RU"/>
        </w:rPr>
        <w:t xml:space="preserve">электронно-образовательный журнал: «Безопасность детей»; </w:t>
      </w:r>
      <w:r w:rsidRPr="00E102D2">
        <w:rPr>
          <w:rFonts w:ascii="Calibri" w:eastAsia="Calibri" w:hAnsi="Calibri" w:cs="Calibri"/>
          <w:color w:val="000000"/>
          <w:sz w:val="28"/>
          <w:lang w:eastAsia="ru-RU"/>
        </w:rPr>
        <w:t xml:space="preserve"> </w:t>
      </w:r>
      <w:r w:rsidR="00E102D2">
        <w:rPr>
          <w:rFonts w:ascii="Calibri" w:eastAsia="Calibri" w:hAnsi="Calibri" w:cs="Calibri"/>
          <w:color w:val="000000"/>
          <w:sz w:val="28"/>
          <w:lang w:eastAsia="ru-RU"/>
        </w:rPr>
        <w:t xml:space="preserve">                                                              </w:t>
      </w:r>
      <w:r w:rsidRPr="00E102D2">
        <w:rPr>
          <w:rFonts w:ascii="Times New Roman" w:eastAsia="Times New Roman" w:hAnsi="Times New Roman" w:cs="Times New Roman"/>
          <w:color w:val="000000"/>
          <w:sz w:val="28"/>
          <w:lang w:eastAsia="ru-RU"/>
        </w:rPr>
        <w:t xml:space="preserve">– виртуальные экскурсии: «Уроки безопасности для детей и родителей».  </w:t>
      </w:r>
    </w:p>
    <w:p w:rsidR="009852CC" w:rsidRPr="009852CC" w:rsidRDefault="009852CC" w:rsidP="004168B7">
      <w:pPr>
        <w:spacing w:after="0" w:line="240" w:lineRule="auto"/>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1B0778" w:rsidRDefault="009852CC" w:rsidP="001B0778">
      <w:pPr>
        <w:spacing w:after="30" w:line="240" w:lineRule="auto"/>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r w:rsidR="001B0778">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b/>
          <w:color w:val="000000"/>
          <w:sz w:val="24"/>
          <w:lang w:eastAsia="ru-RU"/>
        </w:rPr>
        <w:t xml:space="preserve">2.ВОСПИТАНИЕ И РАЗВИТИЕ ДЕТЕЙ  РАННЕГО ВОЗРАСТА </w:t>
      </w:r>
    </w:p>
    <w:p w:rsidR="009852CC" w:rsidRPr="009852CC" w:rsidRDefault="009852CC" w:rsidP="001B0778">
      <w:pPr>
        <w:spacing w:after="64" w:line="240" w:lineRule="auto"/>
        <w:ind w:left="454"/>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4"/>
          <w:lang w:eastAsia="ru-RU"/>
        </w:rPr>
        <w:t xml:space="preserve"> </w:t>
      </w:r>
      <w:r w:rsidR="001B0778">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i/>
          <w:color w:val="000000"/>
          <w:sz w:val="28"/>
          <w:lang w:eastAsia="ru-RU"/>
        </w:rPr>
        <w:t xml:space="preserve">- семинары-практикумы: </w:t>
      </w:r>
      <w:r w:rsidRPr="009852CC">
        <w:rPr>
          <w:rFonts w:ascii="Times New Roman" w:eastAsia="Times New Roman" w:hAnsi="Times New Roman" w:cs="Times New Roman"/>
          <w:color w:val="000000"/>
          <w:sz w:val="28"/>
          <w:lang w:eastAsia="ru-RU"/>
        </w:rPr>
        <w:t xml:space="preserve">«Народный фольклор как средство формирования </w:t>
      </w:r>
      <w:r w:rsidR="001B0778">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культурно-гигиенических навыков у детей дошкольного возраста»;  </w:t>
      </w:r>
    </w:p>
    <w:p w:rsidR="009852CC" w:rsidRPr="009852CC" w:rsidRDefault="009852CC" w:rsidP="004168B7">
      <w:pPr>
        <w:numPr>
          <w:ilvl w:val="0"/>
          <w:numId w:val="10"/>
        </w:numPr>
        <w:spacing w:after="124" w:line="240" w:lineRule="auto"/>
        <w:ind w:left="454" w:right="397" w:hanging="1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консультации: </w:t>
      </w:r>
      <w:r w:rsidRPr="009852CC">
        <w:rPr>
          <w:rFonts w:ascii="Times New Roman" w:eastAsia="Times New Roman" w:hAnsi="Times New Roman" w:cs="Times New Roman"/>
          <w:color w:val="000000"/>
          <w:sz w:val="28"/>
          <w:lang w:eastAsia="ru-RU"/>
        </w:rPr>
        <w:t xml:space="preserve">«Игра в жизни ребенка раннего возраста», «Семейные факторы, влияющие на процесс физического и психического развития детей раннего возраста», «Игрушки, физическая и психологическая безопасность </w:t>
      </w:r>
      <w:r w:rsidRPr="009852CC">
        <w:rPr>
          <w:rFonts w:ascii="Times New Roman" w:eastAsia="Times New Roman" w:hAnsi="Times New Roman" w:cs="Times New Roman"/>
          <w:color w:val="000000"/>
          <w:sz w:val="28"/>
          <w:lang w:eastAsia="ru-RU"/>
        </w:rPr>
        <w:lastRenderedPageBreak/>
        <w:t xml:space="preserve">детей», «Роль семьи в обогащении и активизации словаря детей раннего и дошкольного возрастов», «Сенсорно-моторное развитие детей раннего возраста», «Приобщение к искусству детей раннего и дошкольного возрастов»;  </w:t>
      </w:r>
    </w:p>
    <w:p w:rsidR="009852CC" w:rsidRPr="009852CC" w:rsidRDefault="009852CC" w:rsidP="004168B7">
      <w:pPr>
        <w:numPr>
          <w:ilvl w:val="0"/>
          <w:numId w:val="10"/>
        </w:numPr>
        <w:spacing w:after="124" w:line="240" w:lineRule="auto"/>
        <w:ind w:left="454" w:right="397" w:hanging="1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игровые практикумы: </w:t>
      </w:r>
      <w:r w:rsidRPr="009852CC">
        <w:rPr>
          <w:rFonts w:ascii="Times New Roman" w:eastAsia="Times New Roman" w:hAnsi="Times New Roman" w:cs="Times New Roman"/>
          <w:color w:val="000000"/>
          <w:sz w:val="28"/>
          <w:lang w:eastAsia="ru-RU"/>
        </w:rPr>
        <w:t xml:space="preserve">«Игра как средство речевого развития детей раннего возраста», «Игра как средство сенсорного развития детей раннего возраста в условиях семьи»;  </w:t>
      </w:r>
    </w:p>
    <w:p w:rsidR="009852CC" w:rsidRPr="009852CC" w:rsidRDefault="009852CC" w:rsidP="004168B7">
      <w:pPr>
        <w:numPr>
          <w:ilvl w:val="0"/>
          <w:numId w:val="10"/>
        </w:numPr>
        <w:spacing w:after="0" w:line="240" w:lineRule="auto"/>
        <w:ind w:left="454" w:right="397" w:hanging="1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мастер-классы: </w:t>
      </w:r>
      <w:r w:rsidRPr="009852CC">
        <w:rPr>
          <w:rFonts w:ascii="Times New Roman" w:eastAsia="Times New Roman" w:hAnsi="Times New Roman" w:cs="Times New Roman"/>
          <w:color w:val="000000"/>
          <w:sz w:val="28"/>
          <w:lang w:eastAsia="ru-RU"/>
        </w:rPr>
        <w:t xml:space="preserve">«Изготовление нетрадиционного оборудования для сенсорного развития детей раннего возраста», «Важны для нашей крошки – ладушки-ладошки» (о развитии мелкой моторики детей раннего возраста), «Использование нетрадиционных техник изобразительной деятельности с детьми раннего возраста в условиях семьи», </w:t>
      </w:r>
      <w:r w:rsidRPr="009852CC">
        <w:rPr>
          <w:rFonts w:ascii="Times New Roman" w:eastAsia="Times New Roman" w:hAnsi="Times New Roman" w:cs="Times New Roman"/>
          <w:color w:val="000000"/>
          <w:sz w:val="23"/>
          <w:lang w:eastAsia="ru-RU"/>
        </w:rPr>
        <w:t>«</w:t>
      </w:r>
      <w:r w:rsidRPr="009852CC">
        <w:rPr>
          <w:rFonts w:ascii="Times New Roman" w:eastAsia="Times New Roman" w:hAnsi="Times New Roman" w:cs="Times New Roman"/>
          <w:color w:val="000000"/>
          <w:sz w:val="28"/>
          <w:lang w:eastAsia="ru-RU"/>
        </w:rPr>
        <w:t xml:space="preserve">Сенсорное развитие детей в домашних условиях», «Шесть чувств. Сенсорное развитие детей на улице, на даче», «Артикуляционная гимнастика для самых маленьких», «Запуск речи. Развитие речевого дыхания», «Развиваем речь с мамой», «Игры на развитие речи. Задержка речевого развития», «Мелкая моторика и речь детей с речевыми нарушениями», «Развитие речи в первые годы жизни ребенка», «Использование </w:t>
      </w:r>
      <w:proofErr w:type="spellStart"/>
      <w:r w:rsidRPr="009852CC">
        <w:rPr>
          <w:rFonts w:ascii="Times New Roman" w:eastAsia="Times New Roman" w:hAnsi="Times New Roman" w:cs="Times New Roman"/>
          <w:color w:val="000000"/>
          <w:sz w:val="28"/>
          <w:lang w:eastAsia="ru-RU"/>
        </w:rPr>
        <w:t>потешек</w:t>
      </w:r>
      <w:proofErr w:type="spellEnd"/>
      <w:r w:rsidRPr="009852CC">
        <w:rPr>
          <w:rFonts w:ascii="Times New Roman" w:eastAsia="Times New Roman" w:hAnsi="Times New Roman" w:cs="Times New Roman"/>
          <w:color w:val="000000"/>
          <w:sz w:val="28"/>
          <w:lang w:eastAsia="ru-RU"/>
        </w:rPr>
        <w:t xml:space="preserve"> в повседневной жизни ребенка».  </w:t>
      </w:r>
    </w:p>
    <w:p w:rsidR="009852CC" w:rsidRPr="009852CC" w:rsidRDefault="00EF0F24" w:rsidP="009852CC">
      <w:pPr>
        <w:spacing w:after="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9852CC" w:rsidRPr="009852CC" w:rsidRDefault="009852CC" w:rsidP="004168B7">
      <w:pPr>
        <w:keepNext/>
        <w:keepLines/>
        <w:spacing w:after="5" w:line="271" w:lineRule="auto"/>
        <w:ind w:left="454" w:right="397"/>
        <w:jc w:val="both"/>
        <w:outlineLvl w:val="1"/>
        <w:rPr>
          <w:rFonts w:ascii="Times New Roman" w:eastAsia="Times New Roman" w:hAnsi="Times New Roman" w:cs="Times New Roman"/>
          <w:b/>
          <w:color w:val="000000"/>
          <w:sz w:val="24"/>
          <w:lang w:eastAsia="ru-RU"/>
        </w:rPr>
      </w:pPr>
      <w:r w:rsidRPr="009852CC">
        <w:rPr>
          <w:rFonts w:ascii="Times New Roman" w:eastAsia="Times New Roman" w:hAnsi="Times New Roman" w:cs="Times New Roman"/>
          <w:b/>
          <w:color w:val="000000"/>
          <w:sz w:val="24"/>
          <w:lang w:eastAsia="ru-RU"/>
        </w:rPr>
        <w:t xml:space="preserve">3.АДАПТАЦИЯ РЕБЕНКА К УСЛОВИЯМ ДОШКОЛЬНОЙ ОБРАЗОВАТЕЛЬНОЙ ОРГАНИЗАЦИИ </w:t>
      </w:r>
    </w:p>
    <w:p w:rsidR="009852CC" w:rsidRPr="004168B7" w:rsidRDefault="009852CC" w:rsidP="00210FE5">
      <w:pPr>
        <w:spacing w:after="153" w:line="240" w:lineRule="auto"/>
        <w:ind w:left="454" w:right="397"/>
        <w:jc w:val="both"/>
        <w:rPr>
          <w:rFonts w:ascii="Times New Roman" w:eastAsia="Times New Roman" w:hAnsi="Times New Roman" w:cs="Times New Roman"/>
          <w:color w:val="000000"/>
          <w:sz w:val="28"/>
          <w:szCs w:val="28"/>
          <w:lang w:eastAsia="ru-RU"/>
        </w:rPr>
      </w:pPr>
      <w:r w:rsidRPr="004168B7">
        <w:rPr>
          <w:rFonts w:ascii="Times New Roman" w:eastAsia="Times New Roman" w:hAnsi="Times New Roman" w:cs="Times New Roman"/>
          <w:color w:val="000000"/>
          <w:sz w:val="28"/>
          <w:szCs w:val="28"/>
          <w:lang w:eastAsia="ru-RU"/>
        </w:rPr>
        <w:t xml:space="preserve">- день открытых дверей для будущих воспитанников ДОО;  </w:t>
      </w:r>
    </w:p>
    <w:p w:rsidR="009852CC" w:rsidRPr="009852CC" w:rsidRDefault="009852CC" w:rsidP="00210FE5">
      <w:pPr>
        <w:numPr>
          <w:ilvl w:val="0"/>
          <w:numId w:val="11"/>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видеоролики: </w:t>
      </w:r>
      <w:r w:rsidRPr="009852CC">
        <w:rPr>
          <w:rFonts w:ascii="Times New Roman" w:eastAsia="Times New Roman" w:hAnsi="Times New Roman" w:cs="Times New Roman"/>
          <w:color w:val="000000"/>
          <w:sz w:val="28"/>
          <w:lang w:eastAsia="ru-RU"/>
        </w:rPr>
        <w:t xml:space="preserve">«Как подготовить малыша к детскому саду в семье»;  </w:t>
      </w:r>
    </w:p>
    <w:p w:rsidR="009852CC" w:rsidRPr="009852CC" w:rsidRDefault="009852CC" w:rsidP="00210FE5">
      <w:pPr>
        <w:numPr>
          <w:ilvl w:val="0"/>
          <w:numId w:val="11"/>
        </w:numPr>
        <w:spacing w:after="100"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электронная книга для родителей: </w:t>
      </w:r>
      <w:r w:rsidRPr="009852CC">
        <w:rPr>
          <w:rFonts w:ascii="Times New Roman" w:eastAsia="Times New Roman" w:hAnsi="Times New Roman" w:cs="Times New Roman"/>
          <w:color w:val="000000"/>
          <w:sz w:val="28"/>
          <w:lang w:eastAsia="ru-RU"/>
        </w:rPr>
        <w:t xml:space="preserve">«С улыбкой в детский сад!»;  </w:t>
      </w:r>
    </w:p>
    <w:p w:rsidR="009852CC" w:rsidRPr="009852CC" w:rsidRDefault="009852CC" w:rsidP="00210FE5">
      <w:pPr>
        <w:numPr>
          <w:ilvl w:val="0"/>
          <w:numId w:val="11"/>
        </w:numPr>
        <w:spacing w:after="146"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родительская библиотека: </w:t>
      </w:r>
      <w:r w:rsidRPr="009852CC">
        <w:rPr>
          <w:rFonts w:ascii="Times New Roman" w:eastAsia="Times New Roman" w:hAnsi="Times New Roman" w:cs="Times New Roman"/>
          <w:color w:val="000000"/>
          <w:sz w:val="28"/>
          <w:lang w:eastAsia="ru-RU"/>
        </w:rPr>
        <w:t xml:space="preserve">подборки книг для родителей по вопросам адаптации детей к детскому саду, а также книг, в которых рассказывается детям о детском саде; </w:t>
      </w:r>
      <w:r w:rsidRPr="009852CC">
        <w:rPr>
          <w:rFonts w:ascii="Times New Roman" w:eastAsia="Times New Roman" w:hAnsi="Times New Roman" w:cs="Times New Roman"/>
          <w:i/>
          <w:color w:val="000000"/>
          <w:sz w:val="28"/>
          <w:lang w:eastAsia="ru-RU"/>
        </w:rPr>
        <w:t xml:space="preserve">- родительские собрания: </w:t>
      </w:r>
      <w:r w:rsidRPr="009852CC">
        <w:rPr>
          <w:rFonts w:ascii="Times New Roman" w:eastAsia="Times New Roman" w:hAnsi="Times New Roman" w:cs="Times New Roman"/>
          <w:color w:val="000000"/>
          <w:sz w:val="28"/>
          <w:lang w:eastAsia="ru-RU"/>
        </w:rPr>
        <w:t xml:space="preserve">«Детский сад встречает малышей»;  </w:t>
      </w:r>
    </w:p>
    <w:p w:rsidR="009852CC" w:rsidRPr="009852CC" w:rsidRDefault="009852CC" w:rsidP="00210FE5">
      <w:pPr>
        <w:numPr>
          <w:ilvl w:val="0"/>
          <w:numId w:val="11"/>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педагогическая гостиная</w:t>
      </w:r>
      <w:r w:rsidRPr="009852CC">
        <w:rPr>
          <w:rFonts w:ascii="Times New Roman" w:eastAsia="Times New Roman" w:hAnsi="Times New Roman" w:cs="Times New Roman"/>
          <w:color w:val="000000"/>
          <w:sz w:val="28"/>
          <w:lang w:eastAsia="ru-RU"/>
        </w:rPr>
        <w:t xml:space="preserve">: «Готовность семьи и детей к детскому саду»;  </w:t>
      </w:r>
    </w:p>
    <w:p w:rsidR="009852CC" w:rsidRPr="009852CC" w:rsidRDefault="009852CC" w:rsidP="00210FE5">
      <w:pPr>
        <w:numPr>
          <w:ilvl w:val="0"/>
          <w:numId w:val="11"/>
        </w:numPr>
        <w:spacing w:after="124"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консультации: </w:t>
      </w:r>
      <w:r w:rsidRPr="009852CC">
        <w:rPr>
          <w:rFonts w:ascii="Times New Roman" w:eastAsia="Times New Roman" w:hAnsi="Times New Roman" w:cs="Times New Roman"/>
          <w:color w:val="000000"/>
          <w:sz w:val="28"/>
          <w:lang w:eastAsia="ru-RU"/>
        </w:rPr>
        <w:t xml:space="preserve">«Роль семьи в поддержке эмоционально комфортного состояния ребенка в адаптационный период» «Режим дня – основа легкой адаптации к детскому саду»;  </w:t>
      </w:r>
    </w:p>
    <w:p w:rsidR="009852CC" w:rsidRPr="009852CC" w:rsidRDefault="009852CC" w:rsidP="00210FE5">
      <w:pPr>
        <w:numPr>
          <w:ilvl w:val="0"/>
          <w:numId w:val="11"/>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памятки </w:t>
      </w:r>
      <w:r w:rsidRPr="009852CC">
        <w:rPr>
          <w:rFonts w:ascii="Times New Roman" w:eastAsia="Times New Roman" w:hAnsi="Times New Roman" w:cs="Times New Roman"/>
          <w:color w:val="000000"/>
          <w:sz w:val="28"/>
          <w:lang w:eastAsia="ru-RU"/>
        </w:rPr>
        <w:t xml:space="preserve">«Как подготовиться к посещению детского сада?», «Про режим и не только», «Первый день в детском саду»;  </w:t>
      </w:r>
    </w:p>
    <w:p w:rsidR="009852CC" w:rsidRPr="009852CC" w:rsidRDefault="009852CC" w:rsidP="00210FE5">
      <w:pPr>
        <w:numPr>
          <w:ilvl w:val="0"/>
          <w:numId w:val="11"/>
        </w:numPr>
        <w:spacing w:after="0"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тематические аудиозаписи для родителей (подкасты).  </w:t>
      </w:r>
    </w:p>
    <w:p w:rsidR="009852CC" w:rsidRPr="009852CC" w:rsidRDefault="009852CC" w:rsidP="00800C00">
      <w:pPr>
        <w:spacing w:after="0"/>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 </w:t>
      </w:r>
    </w:p>
    <w:p w:rsidR="009852CC" w:rsidRPr="00EF0F24" w:rsidRDefault="009852CC" w:rsidP="00EF0F24">
      <w:pPr>
        <w:keepNext/>
        <w:keepLines/>
        <w:spacing w:after="5" w:line="271" w:lineRule="auto"/>
        <w:ind w:left="454" w:right="397"/>
        <w:outlineLvl w:val="1"/>
        <w:rPr>
          <w:rFonts w:ascii="Times New Roman" w:eastAsia="Times New Roman" w:hAnsi="Times New Roman" w:cs="Times New Roman"/>
          <w:b/>
          <w:color w:val="000000"/>
          <w:sz w:val="24"/>
          <w:lang w:eastAsia="ru-RU"/>
        </w:rPr>
      </w:pPr>
      <w:r w:rsidRPr="009852CC">
        <w:rPr>
          <w:rFonts w:ascii="Times New Roman" w:eastAsia="Times New Roman" w:hAnsi="Times New Roman" w:cs="Times New Roman"/>
          <w:b/>
          <w:color w:val="000000"/>
          <w:sz w:val="24"/>
          <w:lang w:eastAsia="ru-RU"/>
        </w:rPr>
        <w:t xml:space="preserve">4.РОЛЬ ИГРЫ И ДЕТСКОЙ СУБКУЛЬТУРЫ В ДОШКОЛЬНОМ ДЕТСТВЕ </w:t>
      </w:r>
    </w:p>
    <w:p w:rsidR="009852CC" w:rsidRPr="009852CC" w:rsidRDefault="009852CC" w:rsidP="004168B7">
      <w:pPr>
        <w:spacing w:after="95" w:line="271"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родительские собрания</w:t>
      </w:r>
      <w:r w:rsidRPr="009852CC">
        <w:rPr>
          <w:rFonts w:ascii="Times New Roman" w:eastAsia="Times New Roman" w:hAnsi="Times New Roman" w:cs="Times New Roman"/>
          <w:color w:val="000000"/>
          <w:sz w:val="28"/>
          <w:lang w:eastAsia="ru-RU"/>
        </w:rPr>
        <w:t xml:space="preserve">: «Роль игры в развитии ребенка дошкольного возраста», «Во что поиграть с ребенком дома»;  </w:t>
      </w:r>
    </w:p>
    <w:p w:rsidR="009852CC" w:rsidRPr="009852CC" w:rsidRDefault="009852CC" w:rsidP="004168B7">
      <w:pPr>
        <w:numPr>
          <w:ilvl w:val="0"/>
          <w:numId w:val="12"/>
        </w:numPr>
        <w:spacing w:after="95" w:line="271"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мастер-классы: </w:t>
      </w:r>
      <w:r w:rsidRPr="009852CC">
        <w:rPr>
          <w:rFonts w:ascii="Times New Roman" w:eastAsia="Times New Roman" w:hAnsi="Times New Roman" w:cs="Times New Roman"/>
          <w:color w:val="000000"/>
          <w:sz w:val="28"/>
          <w:lang w:eastAsia="ru-RU"/>
        </w:rPr>
        <w:t xml:space="preserve">«Конструктор из бросового материала», «Игры с детьми дома: 10 занимательных идей»;  </w:t>
      </w:r>
    </w:p>
    <w:p w:rsidR="009852CC" w:rsidRPr="009852CC" w:rsidRDefault="009852CC" w:rsidP="004168B7">
      <w:pPr>
        <w:numPr>
          <w:ilvl w:val="0"/>
          <w:numId w:val="12"/>
        </w:numPr>
        <w:spacing w:after="95" w:line="271"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lastRenderedPageBreak/>
        <w:t xml:space="preserve">тематические консультации: </w:t>
      </w:r>
      <w:r w:rsidRPr="009852CC">
        <w:rPr>
          <w:rFonts w:ascii="Times New Roman" w:eastAsia="Times New Roman" w:hAnsi="Times New Roman" w:cs="Times New Roman"/>
          <w:color w:val="000000"/>
          <w:sz w:val="28"/>
          <w:lang w:eastAsia="ru-RU"/>
        </w:rPr>
        <w:t>«Играем или учимся», «</w:t>
      </w:r>
      <w:proofErr w:type="gramStart"/>
      <w:r w:rsidRPr="009852CC">
        <w:rPr>
          <w:rFonts w:ascii="Times New Roman" w:eastAsia="Times New Roman" w:hAnsi="Times New Roman" w:cs="Times New Roman"/>
          <w:color w:val="000000"/>
          <w:sz w:val="28"/>
          <w:lang w:eastAsia="ru-RU"/>
        </w:rPr>
        <w:t>Учимся</w:t>
      </w:r>
      <w:proofErr w:type="gramEnd"/>
      <w:r w:rsidRPr="009852CC">
        <w:rPr>
          <w:rFonts w:ascii="Times New Roman" w:eastAsia="Times New Roman" w:hAnsi="Times New Roman" w:cs="Times New Roman"/>
          <w:color w:val="000000"/>
          <w:sz w:val="28"/>
          <w:lang w:eastAsia="ru-RU"/>
        </w:rPr>
        <w:t xml:space="preserve"> играя»;  </w:t>
      </w:r>
    </w:p>
    <w:p w:rsidR="009852CC" w:rsidRPr="009852CC" w:rsidRDefault="009852CC" w:rsidP="004168B7">
      <w:pPr>
        <w:numPr>
          <w:ilvl w:val="0"/>
          <w:numId w:val="12"/>
        </w:numPr>
        <w:spacing w:after="0" w:line="271"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электронные книги: </w:t>
      </w:r>
      <w:r w:rsidRPr="009852CC">
        <w:rPr>
          <w:rFonts w:ascii="Times New Roman" w:eastAsia="Times New Roman" w:hAnsi="Times New Roman" w:cs="Times New Roman"/>
          <w:color w:val="000000"/>
          <w:sz w:val="28"/>
          <w:lang w:eastAsia="ru-RU"/>
        </w:rPr>
        <w:t xml:space="preserve">«Игры с правилами для детей», «Как не скучать в пути», </w:t>
      </w:r>
    </w:p>
    <w:p w:rsidR="009852CC" w:rsidRPr="009852CC" w:rsidRDefault="009852CC" w:rsidP="004168B7">
      <w:pPr>
        <w:spacing w:after="11" w:line="271"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«Родителям о сюжетной игре»; </w:t>
      </w:r>
      <w:r w:rsidRPr="009852CC">
        <w:rPr>
          <w:rFonts w:ascii="Times New Roman" w:eastAsia="Times New Roman" w:hAnsi="Times New Roman" w:cs="Times New Roman"/>
          <w:color w:val="000000"/>
          <w:sz w:val="24"/>
          <w:lang w:eastAsia="ru-RU"/>
        </w:rPr>
        <w:t xml:space="preserve"> </w:t>
      </w:r>
    </w:p>
    <w:p w:rsidR="009852CC" w:rsidRPr="009852CC" w:rsidRDefault="009852CC" w:rsidP="004168B7">
      <w:pPr>
        <w:numPr>
          <w:ilvl w:val="0"/>
          <w:numId w:val="12"/>
        </w:numPr>
        <w:spacing w:after="95" w:line="271"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дискуссия: </w:t>
      </w:r>
      <w:r w:rsidRPr="009852CC">
        <w:rPr>
          <w:rFonts w:ascii="Times New Roman" w:eastAsia="Times New Roman" w:hAnsi="Times New Roman" w:cs="Times New Roman"/>
          <w:color w:val="000000"/>
          <w:sz w:val="28"/>
          <w:lang w:eastAsia="ru-RU"/>
        </w:rPr>
        <w:t xml:space="preserve">«Есть ли у современных родителей время для детских игр?»;  </w:t>
      </w:r>
    </w:p>
    <w:p w:rsidR="009852CC" w:rsidRPr="009852CC" w:rsidRDefault="009852CC" w:rsidP="004168B7">
      <w:pPr>
        <w:numPr>
          <w:ilvl w:val="0"/>
          <w:numId w:val="12"/>
        </w:numPr>
        <w:spacing w:after="100" w:line="267"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игра-приключение для родителей: </w:t>
      </w:r>
      <w:r w:rsidRPr="009852CC">
        <w:rPr>
          <w:rFonts w:ascii="Times New Roman" w:eastAsia="Times New Roman" w:hAnsi="Times New Roman" w:cs="Times New Roman"/>
          <w:color w:val="000000"/>
          <w:sz w:val="28"/>
          <w:lang w:eastAsia="ru-RU"/>
        </w:rPr>
        <w:t xml:space="preserve">«Игра – это серьезно!»;  </w:t>
      </w:r>
    </w:p>
    <w:p w:rsidR="009852CC" w:rsidRPr="009852CC" w:rsidRDefault="009852CC" w:rsidP="004168B7">
      <w:pPr>
        <w:numPr>
          <w:ilvl w:val="0"/>
          <w:numId w:val="12"/>
        </w:numPr>
        <w:spacing w:after="100" w:line="267"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игротека – совместные часы игры детей и родителей: </w:t>
      </w:r>
      <w:r w:rsidRPr="009852CC">
        <w:rPr>
          <w:rFonts w:ascii="Times New Roman" w:eastAsia="Times New Roman" w:hAnsi="Times New Roman" w:cs="Times New Roman"/>
          <w:color w:val="000000"/>
          <w:sz w:val="28"/>
          <w:lang w:eastAsia="ru-RU"/>
        </w:rPr>
        <w:t xml:space="preserve">«Поиграем?!»;  </w:t>
      </w:r>
    </w:p>
    <w:p w:rsidR="009852CC" w:rsidRPr="009852CC" w:rsidRDefault="009852CC" w:rsidP="004168B7">
      <w:pPr>
        <w:numPr>
          <w:ilvl w:val="0"/>
          <w:numId w:val="12"/>
        </w:numPr>
        <w:spacing w:after="8" w:line="271"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семинары-практикумы: </w:t>
      </w:r>
      <w:r w:rsidRPr="009852CC">
        <w:rPr>
          <w:rFonts w:ascii="Times New Roman" w:eastAsia="Times New Roman" w:hAnsi="Times New Roman" w:cs="Times New Roman"/>
          <w:color w:val="000000"/>
          <w:sz w:val="23"/>
          <w:lang w:eastAsia="ru-RU"/>
        </w:rPr>
        <w:t>«</w:t>
      </w:r>
      <w:r w:rsidRPr="009852CC">
        <w:rPr>
          <w:rFonts w:ascii="Times New Roman" w:eastAsia="Times New Roman" w:hAnsi="Times New Roman" w:cs="Times New Roman"/>
          <w:color w:val="000000"/>
          <w:sz w:val="28"/>
          <w:lang w:eastAsia="ru-RU"/>
        </w:rPr>
        <w:t xml:space="preserve">Организация сюжетно-ролевой игры в семье», «Как играть с ребенком?», «Что нужно детям для игры?»;  </w:t>
      </w:r>
    </w:p>
    <w:p w:rsidR="009852CC" w:rsidRPr="009852CC" w:rsidRDefault="009852CC" w:rsidP="004168B7">
      <w:pPr>
        <w:spacing w:after="95" w:line="271"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 семинары-практикумы: </w:t>
      </w:r>
      <w:r w:rsidRPr="009852CC">
        <w:rPr>
          <w:rFonts w:ascii="Times New Roman" w:eastAsia="Times New Roman" w:hAnsi="Times New Roman" w:cs="Times New Roman"/>
          <w:color w:val="000000"/>
          <w:sz w:val="23"/>
          <w:lang w:eastAsia="ru-RU"/>
        </w:rPr>
        <w:t>«</w:t>
      </w:r>
      <w:r w:rsidRPr="009852CC">
        <w:rPr>
          <w:rFonts w:ascii="Times New Roman" w:eastAsia="Times New Roman" w:hAnsi="Times New Roman" w:cs="Times New Roman"/>
          <w:color w:val="000000"/>
          <w:sz w:val="28"/>
          <w:lang w:eastAsia="ru-RU"/>
        </w:rPr>
        <w:t xml:space="preserve">Организация сюжетно-ролевой игры в семье», «Как играть с ребенком?», «Что нужно детям для игры?»;  </w:t>
      </w:r>
    </w:p>
    <w:p w:rsidR="009852CC" w:rsidRPr="009852CC" w:rsidRDefault="009852CC" w:rsidP="004168B7">
      <w:pPr>
        <w:numPr>
          <w:ilvl w:val="0"/>
          <w:numId w:val="13"/>
        </w:numPr>
        <w:spacing w:after="95" w:line="271"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практикум для родителей: </w:t>
      </w:r>
      <w:r w:rsidRPr="009852CC">
        <w:rPr>
          <w:rFonts w:ascii="Times New Roman" w:eastAsia="Times New Roman" w:hAnsi="Times New Roman" w:cs="Times New Roman"/>
          <w:color w:val="000000"/>
          <w:sz w:val="28"/>
          <w:lang w:eastAsia="ru-RU"/>
        </w:rPr>
        <w:t xml:space="preserve">«Играем вместе с детьми»;  </w:t>
      </w:r>
    </w:p>
    <w:p w:rsidR="009852CC" w:rsidRPr="009852CC" w:rsidRDefault="009852CC" w:rsidP="004168B7">
      <w:pPr>
        <w:numPr>
          <w:ilvl w:val="0"/>
          <w:numId w:val="13"/>
        </w:numPr>
        <w:spacing w:after="95" w:line="271"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круглый стол</w:t>
      </w:r>
      <w:r w:rsidRPr="009852CC">
        <w:rPr>
          <w:rFonts w:ascii="Times New Roman" w:eastAsia="Times New Roman" w:hAnsi="Times New Roman" w:cs="Times New Roman"/>
          <w:color w:val="000000"/>
          <w:sz w:val="28"/>
          <w:lang w:eastAsia="ru-RU"/>
        </w:rPr>
        <w:t xml:space="preserve">: «Игры нашего детства»;  </w:t>
      </w:r>
    </w:p>
    <w:p w:rsidR="009852CC" w:rsidRPr="009852CC" w:rsidRDefault="009852CC" w:rsidP="004168B7">
      <w:pPr>
        <w:numPr>
          <w:ilvl w:val="0"/>
          <w:numId w:val="13"/>
        </w:numPr>
        <w:spacing w:after="0" w:line="267"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фото- и </w:t>
      </w:r>
      <w:proofErr w:type="spellStart"/>
      <w:r w:rsidRPr="009852CC">
        <w:rPr>
          <w:rFonts w:ascii="Times New Roman" w:eastAsia="Times New Roman" w:hAnsi="Times New Roman" w:cs="Times New Roman"/>
          <w:i/>
          <w:color w:val="000000"/>
          <w:sz w:val="28"/>
          <w:lang w:eastAsia="ru-RU"/>
        </w:rPr>
        <w:t>видеопрезентации</w:t>
      </w:r>
      <w:proofErr w:type="spellEnd"/>
      <w:r w:rsidRPr="009852CC">
        <w:rPr>
          <w:rFonts w:ascii="Times New Roman" w:eastAsia="Times New Roman" w:hAnsi="Times New Roman" w:cs="Times New Roman"/>
          <w:i/>
          <w:color w:val="000000"/>
          <w:sz w:val="28"/>
          <w:lang w:eastAsia="ru-RU"/>
        </w:rPr>
        <w:t xml:space="preserve"> детской игры, памятки для родителей</w:t>
      </w:r>
      <w:r w:rsidRPr="009852CC">
        <w:rPr>
          <w:rFonts w:ascii="Times New Roman" w:eastAsia="Times New Roman" w:hAnsi="Times New Roman" w:cs="Times New Roman"/>
          <w:color w:val="000000"/>
          <w:sz w:val="28"/>
          <w:lang w:eastAsia="ru-RU"/>
        </w:rPr>
        <w:t xml:space="preserve">.  </w:t>
      </w:r>
    </w:p>
    <w:p w:rsidR="009852CC" w:rsidRPr="009852CC" w:rsidRDefault="00800C00" w:rsidP="009852CC">
      <w:pPr>
        <w:spacing w:after="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9852CC" w:rsidRPr="009852CC" w:rsidRDefault="009852CC" w:rsidP="00800C00">
      <w:pPr>
        <w:keepNext/>
        <w:keepLines/>
        <w:spacing w:after="5" w:line="271" w:lineRule="auto"/>
        <w:ind w:left="454" w:right="397"/>
        <w:jc w:val="both"/>
        <w:outlineLvl w:val="1"/>
        <w:rPr>
          <w:rFonts w:ascii="Times New Roman" w:eastAsia="Times New Roman" w:hAnsi="Times New Roman" w:cs="Times New Roman"/>
          <w:b/>
          <w:color w:val="000000"/>
          <w:sz w:val="24"/>
          <w:lang w:eastAsia="ru-RU"/>
        </w:rPr>
      </w:pPr>
      <w:r w:rsidRPr="009852CC">
        <w:rPr>
          <w:rFonts w:ascii="Times New Roman" w:eastAsia="Times New Roman" w:hAnsi="Times New Roman" w:cs="Times New Roman"/>
          <w:b/>
          <w:color w:val="000000"/>
          <w:sz w:val="24"/>
          <w:lang w:eastAsia="ru-RU"/>
        </w:rPr>
        <w:t xml:space="preserve">5.КОММУНИКАТИВНОЕ РАЗВИТИЕ И СОЦИАЛИЗАЦИЯ РЕБЕНКА ДОШКОЛЬНОГО ВОЗРАСТА </w:t>
      </w:r>
    </w:p>
    <w:p w:rsidR="009852CC" w:rsidRPr="009852CC" w:rsidRDefault="009852CC" w:rsidP="00800C00">
      <w:pPr>
        <w:spacing w:after="69"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r w:rsidRPr="009852CC">
        <w:rPr>
          <w:rFonts w:ascii="Times New Roman" w:eastAsia="Times New Roman" w:hAnsi="Times New Roman" w:cs="Times New Roman"/>
          <w:i/>
          <w:color w:val="000000"/>
          <w:sz w:val="28"/>
          <w:lang w:eastAsia="ru-RU"/>
        </w:rPr>
        <w:t xml:space="preserve">- информационные сайты, форумы, родительские собрания, групповые и </w:t>
      </w:r>
    </w:p>
    <w:p w:rsidR="009852CC" w:rsidRPr="009852CC" w:rsidRDefault="009852CC" w:rsidP="00FF4E4E">
      <w:pPr>
        <w:spacing w:after="0"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индивидуальные консультации</w:t>
      </w:r>
      <w:r w:rsidRPr="009852CC">
        <w:rPr>
          <w:rFonts w:ascii="Times New Roman" w:eastAsia="Times New Roman" w:hAnsi="Times New Roman" w:cs="Times New Roman"/>
          <w:color w:val="000000"/>
          <w:sz w:val="28"/>
          <w:lang w:eastAsia="ru-RU"/>
        </w:rPr>
        <w:t xml:space="preserve">: «Какую роль оказывает общение взрослого с ребенком на его психическое развитие?», «Значение общения со сверстниками в психическом развитии ребенка», «Каковы последствия дефицита общения ребенка со взрослыми и сверстниками?», «Этапы развития общения со взрослыми», «Этапы развития общения со сверстниками», «Как особенности самосознания, самооценки ребенка связаны с его успешностью в общении со сверстниками?», «Какие трудности в общении могут возникать у ребенка?», «Как преодолевать трудности в общении?», «Как формировать успешность в общении со сверстниками?», «Как влияют индивидуальные особенности (тревожность, застенчивость, агрессивность) на развитие коммуникативной сферы ребенка?».   </w:t>
      </w:r>
    </w:p>
    <w:p w:rsidR="009852CC" w:rsidRPr="009852CC" w:rsidRDefault="009852CC" w:rsidP="009852CC">
      <w:pPr>
        <w:spacing w:after="31"/>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p>
    <w:p w:rsidR="009852CC" w:rsidRPr="00EF0F24" w:rsidRDefault="009852CC" w:rsidP="00EF0F24">
      <w:pPr>
        <w:keepNext/>
        <w:keepLines/>
        <w:spacing w:after="5" w:line="240" w:lineRule="auto"/>
        <w:ind w:left="454" w:right="397"/>
        <w:jc w:val="both"/>
        <w:outlineLvl w:val="1"/>
        <w:rPr>
          <w:rFonts w:ascii="Times New Roman" w:eastAsia="Times New Roman" w:hAnsi="Times New Roman" w:cs="Times New Roman"/>
          <w:b/>
          <w:color w:val="000000"/>
          <w:sz w:val="24"/>
          <w:lang w:eastAsia="ru-RU"/>
        </w:rPr>
      </w:pPr>
      <w:r w:rsidRPr="009852CC">
        <w:rPr>
          <w:rFonts w:ascii="Times New Roman" w:eastAsia="Times New Roman" w:hAnsi="Times New Roman" w:cs="Times New Roman"/>
          <w:b/>
          <w:color w:val="000000"/>
          <w:sz w:val="24"/>
          <w:lang w:eastAsia="ru-RU"/>
        </w:rPr>
        <w:t>7.ДУХОВНО-НРАВСТВЕННОЕ И ПАТРИОТИЧЕСКОЕ ВОСПИТАНИЕ ДЕТЕЙ В СЕМЬЕ</w:t>
      </w:r>
      <w:r w:rsidRPr="009852CC">
        <w:rPr>
          <w:rFonts w:ascii="Times New Roman" w:eastAsia="Times New Roman" w:hAnsi="Times New Roman" w:cs="Times New Roman"/>
          <w:color w:val="000000"/>
          <w:sz w:val="24"/>
          <w:lang w:eastAsia="ru-RU"/>
        </w:rPr>
        <w:t xml:space="preserve"> </w:t>
      </w:r>
    </w:p>
    <w:p w:rsidR="009852CC" w:rsidRPr="009852CC" w:rsidRDefault="009852CC" w:rsidP="00FF4E4E">
      <w:pPr>
        <w:spacing w:after="95"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 семейный праздник: </w:t>
      </w:r>
      <w:r w:rsidRPr="009852CC">
        <w:rPr>
          <w:rFonts w:ascii="Times New Roman" w:eastAsia="Times New Roman" w:hAnsi="Times New Roman" w:cs="Times New Roman"/>
          <w:color w:val="000000"/>
          <w:sz w:val="28"/>
          <w:lang w:eastAsia="ru-RU"/>
        </w:rPr>
        <w:t xml:space="preserve">«День семьи, любви и верности»;  </w:t>
      </w:r>
    </w:p>
    <w:p w:rsidR="009852CC" w:rsidRPr="009852CC" w:rsidRDefault="009852CC" w:rsidP="00FF4E4E">
      <w:pPr>
        <w:numPr>
          <w:ilvl w:val="0"/>
          <w:numId w:val="15"/>
        </w:numPr>
        <w:spacing w:after="100"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встреча в семейном клубе: </w:t>
      </w:r>
      <w:r w:rsidRPr="009852CC">
        <w:rPr>
          <w:rFonts w:ascii="Times New Roman" w:eastAsia="Times New Roman" w:hAnsi="Times New Roman" w:cs="Times New Roman"/>
          <w:color w:val="000000"/>
          <w:sz w:val="28"/>
          <w:lang w:eastAsia="ru-RU"/>
        </w:rPr>
        <w:t xml:space="preserve">«Герб моей семьи»;  </w:t>
      </w:r>
    </w:p>
    <w:p w:rsidR="009852CC" w:rsidRPr="009852CC" w:rsidRDefault="009852CC" w:rsidP="00FF4E4E">
      <w:pPr>
        <w:numPr>
          <w:ilvl w:val="0"/>
          <w:numId w:val="15"/>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семейная гостиная: </w:t>
      </w:r>
      <w:r w:rsidRPr="009852CC">
        <w:rPr>
          <w:rFonts w:ascii="Times New Roman" w:eastAsia="Times New Roman" w:hAnsi="Times New Roman" w:cs="Times New Roman"/>
          <w:color w:val="000000"/>
          <w:sz w:val="28"/>
          <w:lang w:eastAsia="ru-RU"/>
        </w:rPr>
        <w:t xml:space="preserve">«Моя семья – очаг уюта и добра», «Семья – малая Родина»;  </w:t>
      </w:r>
    </w:p>
    <w:p w:rsidR="009852CC" w:rsidRPr="009852CC" w:rsidRDefault="009852CC" w:rsidP="00FF4E4E">
      <w:pPr>
        <w:numPr>
          <w:ilvl w:val="0"/>
          <w:numId w:val="15"/>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мастер-классы: </w:t>
      </w:r>
      <w:r w:rsidRPr="009852CC">
        <w:rPr>
          <w:rFonts w:ascii="Times New Roman" w:eastAsia="Times New Roman" w:hAnsi="Times New Roman" w:cs="Times New Roman"/>
          <w:color w:val="000000"/>
          <w:sz w:val="28"/>
          <w:lang w:eastAsia="ru-RU"/>
        </w:rPr>
        <w:t xml:space="preserve">«Пишем летопись семьи», «Народная кукла своими руками»;  </w:t>
      </w:r>
    </w:p>
    <w:p w:rsidR="009852CC" w:rsidRPr="009852CC" w:rsidRDefault="009852CC" w:rsidP="00FF4E4E">
      <w:pPr>
        <w:numPr>
          <w:ilvl w:val="0"/>
          <w:numId w:val="15"/>
        </w:numPr>
        <w:spacing w:after="124"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консультации: </w:t>
      </w:r>
      <w:r w:rsidRPr="009852CC">
        <w:rPr>
          <w:rFonts w:ascii="Times New Roman" w:eastAsia="Times New Roman" w:hAnsi="Times New Roman" w:cs="Times New Roman"/>
          <w:color w:val="000000"/>
          <w:sz w:val="28"/>
          <w:lang w:eastAsia="ru-RU"/>
        </w:rPr>
        <w:t xml:space="preserve">«Формирование привязанности и любви к родному дому – начальная ступень патриотического воспитания детей дошкольного возраста», «Основы нравственно-патриотического воспитания в семье»;  </w:t>
      </w:r>
    </w:p>
    <w:p w:rsidR="009852CC" w:rsidRPr="009852CC" w:rsidRDefault="009852CC" w:rsidP="00FF4E4E">
      <w:pPr>
        <w:numPr>
          <w:ilvl w:val="0"/>
          <w:numId w:val="15"/>
        </w:numPr>
        <w:spacing w:after="100"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lastRenderedPageBreak/>
        <w:t xml:space="preserve">педагогическая гостиная: </w:t>
      </w:r>
      <w:r w:rsidRPr="009852CC">
        <w:rPr>
          <w:rFonts w:ascii="Times New Roman" w:eastAsia="Times New Roman" w:hAnsi="Times New Roman" w:cs="Times New Roman"/>
          <w:color w:val="000000"/>
          <w:sz w:val="28"/>
          <w:lang w:eastAsia="ru-RU"/>
        </w:rPr>
        <w:t xml:space="preserve">«Семья – малая Родина»;  </w:t>
      </w:r>
    </w:p>
    <w:p w:rsidR="009852CC" w:rsidRPr="009852CC" w:rsidRDefault="009852CC" w:rsidP="00FF4E4E">
      <w:pPr>
        <w:numPr>
          <w:ilvl w:val="0"/>
          <w:numId w:val="15"/>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конкурсы: </w:t>
      </w:r>
      <w:r w:rsidRPr="009852CC">
        <w:rPr>
          <w:rFonts w:ascii="Times New Roman" w:eastAsia="Times New Roman" w:hAnsi="Times New Roman" w:cs="Times New Roman"/>
          <w:color w:val="000000"/>
          <w:sz w:val="28"/>
          <w:lang w:eastAsia="ru-RU"/>
        </w:rPr>
        <w:t xml:space="preserve">«Стихи о родном городе», «Слово о Великой Отечественной войне»;  </w:t>
      </w:r>
    </w:p>
    <w:p w:rsidR="009852CC" w:rsidRPr="009852CC" w:rsidRDefault="009852CC" w:rsidP="00FF4E4E">
      <w:pPr>
        <w:numPr>
          <w:ilvl w:val="0"/>
          <w:numId w:val="15"/>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посещение достопр</w:t>
      </w:r>
      <w:r w:rsidR="00FF4E4E">
        <w:rPr>
          <w:rFonts w:ascii="Times New Roman" w:eastAsia="Times New Roman" w:hAnsi="Times New Roman" w:cs="Times New Roman"/>
          <w:color w:val="000000"/>
          <w:sz w:val="28"/>
          <w:lang w:eastAsia="ru-RU"/>
        </w:rPr>
        <w:t>имечательностей родного села</w:t>
      </w:r>
      <w:r w:rsidRPr="009852CC">
        <w:rPr>
          <w:rFonts w:ascii="Times New Roman" w:eastAsia="Times New Roman" w:hAnsi="Times New Roman" w:cs="Times New Roman"/>
          <w:color w:val="000000"/>
          <w:sz w:val="28"/>
          <w:lang w:eastAsia="ru-RU"/>
        </w:rPr>
        <w:t xml:space="preserve">;  </w:t>
      </w:r>
    </w:p>
    <w:p w:rsidR="009852CC" w:rsidRPr="009852CC" w:rsidRDefault="009852CC" w:rsidP="00FF4E4E">
      <w:pPr>
        <w:numPr>
          <w:ilvl w:val="0"/>
          <w:numId w:val="15"/>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вернисаж: «</w:t>
      </w:r>
      <w:r w:rsidRPr="009852CC">
        <w:rPr>
          <w:rFonts w:ascii="Times New Roman" w:eastAsia="Times New Roman" w:hAnsi="Times New Roman" w:cs="Times New Roman"/>
          <w:color w:val="000000"/>
          <w:sz w:val="28"/>
          <w:lang w:eastAsia="ru-RU"/>
        </w:rPr>
        <w:t xml:space="preserve">Вот эта улица, вот этот дом…»;  </w:t>
      </w:r>
    </w:p>
    <w:p w:rsidR="009852CC" w:rsidRPr="009852CC" w:rsidRDefault="009852CC" w:rsidP="00FF4E4E">
      <w:pPr>
        <w:numPr>
          <w:ilvl w:val="0"/>
          <w:numId w:val="15"/>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интеллектуальная игра</w:t>
      </w:r>
      <w:r w:rsidR="00FF4E4E">
        <w:rPr>
          <w:rFonts w:ascii="Times New Roman" w:eastAsia="Times New Roman" w:hAnsi="Times New Roman" w:cs="Times New Roman"/>
          <w:color w:val="000000"/>
          <w:sz w:val="28"/>
          <w:lang w:eastAsia="ru-RU"/>
        </w:rPr>
        <w:t>: «История моего села</w:t>
      </w:r>
      <w:r w:rsidRPr="009852CC">
        <w:rPr>
          <w:rFonts w:ascii="Times New Roman" w:eastAsia="Times New Roman" w:hAnsi="Times New Roman" w:cs="Times New Roman"/>
          <w:color w:val="000000"/>
          <w:sz w:val="28"/>
          <w:lang w:eastAsia="ru-RU"/>
        </w:rPr>
        <w:t xml:space="preserve">»;  </w:t>
      </w:r>
    </w:p>
    <w:p w:rsidR="009852CC" w:rsidRPr="009852CC" w:rsidRDefault="009852CC" w:rsidP="00FF4E4E">
      <w:pPr>
        <w:numPr>
          <w:ilvl w:val="0"/>
          <w:numId w:val="15"/>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семинар-дискуссия: </w:t>
      </w:r>
      <w:r w:rsidRPr="009852CC">
        <w:rPr>
          <w:rFonts w:ascii="Times New Roman" w:eastAsia="Times New Roman" w:hAnsi="Times New Roman" w:cs="Times New Roman"/>
          <w:color w:val="000000"/>
          <w:sz w:val="28"/>
          <w:lang w:eastAsia="ru-RU"/>
        </w:rPr>
        <w:t xml:space="preserve">«Разговоры о важном в ДОО»;  </w:t>
      </w:r>
    </w:p>
    <w:p w:rsidR="009852CC" w:rsidRPr="00FF4E4E" w:rsidRDefault="009852CC" w:rsidP="00FF4E4E">
      <w:pPr>
        <w:numPr>
          <w:ilvl w:val="0"/>
          <w:numId w:val="15"/>
        </w:numPr>
        <w:spacing w:after="24" w:line="240" w:lineRule="auto"/>
        <w:ind w:left="439" w:right="397" w:hanging="212"/>
        <w:jc w:val="both"/>
        <w:rPr>
          <w:rFonts w:ascii="Times New Roman" w:eastAsia="Times New Roman" w:hAnsi="Times New Roman" w:cs="Times New Roman"/>
          <w:color w:val="000000"/>
          <w:sz w:val="28"/>
          <w:szCs w:val="28"/>
          <w:lang w:eastAsia="ru-RU"/>
        </w:rPr>
      </w:pPr>
      <w:r w:rsidRPr="009852CC">
        <w:rPr>
          <w:rFonts w:ascii="Times New Roman" w:eastAsia="Times New Roman" w:hAnsi="Times New Roman" w:cs="Times New Roman"/>
          <w:i/>
          <w:color w:val="000000"/>
          <w:sz w:val="28"/>
          <w:lang w:eastAsia="ru-RU"/>
        </w:rPr>
        <w:t xml:space="preserve">семейные концерты: </w:t>
      </w:r>
      <w:r w:rsidRPr="009852CC">
        <w:rPr>
          <w:rFonts w:ascii="Times New Roman" w:eastAsia="Times New Roman" w:hAnsi="Times New Roman" w:cs="Times New Roman"/>
          <w:color w:val="000000"/>
          <w:sz w:val="28"/>
          <w:lang w:eastAsia="ru-RU"/>
        </w:rPr>
        <w:t xml:space="preserve">«Моя дружная семья», «Победа в сердцах»; </w:t>
      </w:r>
      <w:r w:rsidR="00FF4E4E">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 </w:t>
      </w:r>
      <w:r w:rsidRPr="00FF4E4E">
        <w:rPr>
          <w:rFonts w:ascii="Times New Roman" w:eastAsia="Times New Roman" w:hAnsi="Times New Roman" w:cs="Times New Roman"/>
          <w:color w:val="000000"/>
          <w:sz w:val="28"/>
          <w:szCs w:val="28"/>
          <w:lang w:eastAsia="ru-RU"/>
        </w:rPr>
        <w:t xml:space="preserve">-  памятки, информационные стенды, буклеты.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9852CC" w:rsidRDefault="009852CC" w:rsidP="00EF0F24">
      <w:pPr>
        <w:spacing w:after="31"/>
        <w:ind w:left="454"/>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r w:rsidRPr="009852CC">
        <w:rPr>
          <w:rFonts w:ascii="Times New Roman" w:eastAsia="Times New Roman" w:hAnsi="Times New Roman" w:cs="Times New Roman"/>
          <w:b/>
          <w:color w:val="000000"/>
          <w:sz w:val="24"/>
          <w:lang w:eastAsia="ru-RU"/>
        </w:rPr>
        <w:t xml:space="preserve">8.ТРУДОВОЕ ВОСПИТАНИЕ В СЕМЬЕ </w:t>
      </w:r>
    </w:p>
    <w:p w:rsidR="009852CC" w:rsidRPr="009852CC" w:rsidRDefault="009852CC" w:rsidP="00EF0F24">
      <w:pPr>
        <w:spacing w:after="95"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 родительское собрание: </w:t>
      </w:r>
      <w:r w:rsidRPr="009852CC">
        <w:rPr>
          <w:rFonts w:ascii="Times New Roman" w:eastAsia="Times New Roman" w:hAnsi="Times New Roman" w:cs="Times New Roman"/>
          <w:color w:val="000000"/>
          <w:sz w:val="28"/>
          <w:lang w:eastAsia="ru-RU"/>
        </w:rPr>
        <w:t xml:space="preserve">«Роль семьи в трудовом воспитании детей дошкольного возраста»;  </w:t>
      </w:r>
    </w:p>
    <w:p w:rsidR="009852CC" w:rsidRPr="009852CC" w:rsidRDefault="009852CC" w:rsidP="00EF0F24">
      <w:pPr>
        <w:numPr>
          <w:ilvl w:val="0"/>
          <w:numId w:val="16"/>
        </w:numPr>
        <w:spacing w:after="100"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тематические встречи с людьми разных профессий</w:t>
      </w:r>
      <w:r w:rsidRPr="009852CC">
        <w:rPr>
          <w:rFonts w:ascii="Times New Roman" w:eastAsia="Times New Roman" w:hAnsi="Times New Roman" w:cs="Times New Roman"/>
          <w:color w:val="000000"/>
          <w:sz w:val="28"/>
          <w:lang w:eastAsia="ru-RU"/>
        </w:rPr>
        <w:t xml:space="preserve">: «Календарь профессий» (в течение года);  </w:t>
      </w:r>
    </w:p>
    <w:p w:rsidR="009852CC" w:rsidRPr="009852CC" w:rsidRDefault="009852CC" w:rsidP="00EF0F24">
      <w:pPr>
        <w:numPr>
          <w:ilvl w:val="0"/>
          <w:numId w:val="16"/>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акции: </w:t>
      </w:r>
      <w:r w:rsidRPr="009852CC">
        <w:rPr>
          <w:rFonts w:ascii="Times New Roman" w:eastAsia="Times New Roman" w:hAnsi="Times New Roman" w:cs="Times New Roman"/>
          <w:color w:val="000000"/>
          <w:sz w:val="28"/>
          <w:lang w:eastAsia="ru-RU"/>
        </w:rPr>
        <w:t xml:space="preserve">«Трудовой десант» (посадка растений, деревьев на территории ДОО, уборка сухой листвы), </w:t>
      </w:r>
      <w:r w:rsidRPr="009852CC">
        <w:rPr>
          <w:rFonts w:ascii="Times New Roman" w:eastAsia="Times New Roman" w:hAnsi="Times New Roman" w:cs="Times New Roman"/>
          <w:i/>
          <w:color w:val="000000"/>
          <w:sz w:val="23"/>
          <w:lang w:eastAsia="ru-RU"/>
        </w:rPr>
        <w:t>«</w:t>
      </w:r>
      <w:r w:rsidRPr="009852CC">
        <w:rPr>
          <w:rFonts w:ascii="Times New Roman" w:eastAsia="Times New Roman" w:hAnsi="Times New Roman" w:cs="Times New Roman"/>
          <w:color w:val="000000"/>
          <w:sz w:val="28"/>
          <w:lang w:eastAsia="ru-RU"/>
        </w:rPr>
        <w:t>Цветочная поляна и волшебный огород», «Огород на подоконнике</w:t>
      </w:r>
      <w:r w:rsidRPr="009852CC">
        <w:rPr>
          <w:rFonts w:ascii="Times New Roman" w:eastAsia="Times New Roman" w:hAnsi="Times New Roman" w:cs="Times New Roman"/>
          <w:i/>
          <w:color w:val="000000"/>
          <w:sz w:val="23"/>
          <w:lang w:eastAsia="ru-RU"/>
        </w:rPr>
        <w:t>»</w:t>
      </w:r>
      <w:r w:rsidRPr="009852CC">
        <w:rPr>
          <w:rFonts w:ascii="Times New Roman" w:eastAsia="Times New Roman" w:hAnsi="Times New Roman" w:cs="Times New Roman"/>
          <w:color w:val="000000"/>
          <w:sz w:val="23"/>
          <w:lang w:eastAsia="ru-RU"/>
        </w:rPr>
        <w:t xml:space="preserve">;  </w:t>
      </w:r>
    </w:p>
    <w:p w:rsidR="009852CC" w:rsidRPr="009852CC" w:rsidRDefault="009852CC" w:rsidP="00EF0F24">
      <w:pPr>
        <w:numPr>
          <w:ilvl w:val="0"/>
          <w:numId w:val="16"/>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мастер-класс</w:t>
      </w:r>
      <w:r w:rsidRPr="009852CC">
        <w:rPr>
          <w:rFonts w:ascii="Times New Roman" w:eastAsia="Times New Roman" w:hAnsi="Times New Roman" w:cs="Times New Roman"/>
          <w:color w:val="000000"/>
          <w:sz w:val="28"/>
          <w:lang w:eastAsia="ru-RU"/>
        </w:rPr>
        <w:t xml:space="preserve">: «Вместе дело спорится»;  </w:t>
      </w:r>
    </w:p>
    <w:p w:rsidR="009852CC" w:rsidRPr="009852CC" w:rsidRDefault="009852CC" w:rsidP="00EF0F24">
      <w:pPr>
        <w:numPr>
          <w:ilvl w:val="0"/>
          <w:numId w:val="16"/>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фотовыставки: </w:t>
      </w:r>
      <w:r w:rsidRPr="009852CC">
        <w:rPr>
          <w:rFonts w:ascii="Times New Roman" w:eastAsia="Times New Roman" w:hAnsi="Times New Roman" w:cs="Times New Roman"/>
          <w:color w:val="000000"/>
          <w:sz w:val="28"/>
          <w:lang w:eastAsia="ru-RU"/>
        </w:rPr>
        <w:t xml:space="preserve">«День добрых дел», «Мы любим маме помогать»;  </w:t>
      </w:r>
    </w:p>
    <w:p w:rsidR="009852CC" w:rsidRPr="009852CC" w:rsidRDefault="009852CC" w:rsidP="00EF0F24">
      <w:pPr>
        <w:numPr>
          <w:ilvl w:val="0"/>
          <w:numId w:val="16"/>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родительский лекторий: </w:t>
      </w:r>
      <w:r w:rsidRPr="009852CC">
        <w:rPr>
          <w:rFonts w:ascii="Times New Roman" w:eastAsia="Times New Roman" w:hAnsi="Times New Roman" w:cs="Times New Roman"/>
          <w:color w:val="000000"/>
          <w:sz w:val="23"/>
          <w:lang w:eastAsia="ru-RU"/>
        </w:rPr>
        <w:t>«</w:t>
      </w:r>
      <w:r w:rsidRPr="009852CC">
        <w:rPr>
          <w:rFonts w:ascii="Times New Roman" w:eastAsia="Times New Roman" w:hAnsi="Times New Roman" w:cs="Times New Roman"/>
          <w:color w:val="000000"/>
          <w:sz w:val="28"/>
          <w:lang w:eastAsia="ru-RU"/>
        </w:rPr>
        <w:t xml:space="preserve">Надо ли ребенку трудиться», «Творим вместе»;  </w:t>
      </w:r>
    </w:p>
    <w:p w:rsidR="009852CC" w:rsidRPr="009852CC" w:rsidRDefault="00FF4E4E" w:rsidP="00EF0F24">
      <w:pPr>
        <w:spacing w:after="95"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i/>
          <w:color w:val="000000"/>
          <w:sz w:val="28"/>
          <w:lang w:eastAsia="ru-RU"/>
        </w:rPr>
        <w:t xml:space="preserve">    - </w:t>
      </w:r>
      <w:r w:rsidR="009852CC" w:rsidRPr="009852CC">
        <w:rPr>
          <w:rFonts w:ascii="Times New Roman" w:eastAsia="Times New Roman" w:hAnsi="Times New Roman" w:cs="Times New Roman"/>
          <w:i/>
          <w:color w:val="000000"/>
          <w:sz w:val="28"/>
          <w:lang w:eastAsia="ru-RU"/>
        </w:rPr>
        <w:t xml:space="preserve">консультации и тематические аудиозаписи: </w:t>
      </w:r>
      <w:r w:rsidR="009852CC" w:rsidRPr="009852CC">
        <w:rPr>
          <w:rFonts w:ascii="Times New Roman" w:eastAsia="Times New Roman" w:hAnsi="Times New Roman" w:cs="Times New Roman"/>
          <w:color w:val="000000"/>
          <w:sz w:val="28"/>
          <w:lang w:eastAsia="ru-RU"/>
        </w:rPr>
        <w:t xml:space="preserve">«Что значит труд для дошкольника?», «Трудовые поручения в семье», «Самообслуживание как вид труда»;  </w:t>
      </w:r>
      <w:r>
        <w:rPr>
          <w:rFonts w:ascii="Times New Roman" w:eastAsia="Times New Roman" w:hAnsi="Times New Roman" w:cs="Times New Roman"/>
          <w:color w:val="000000"/>
          <w:sz w:val="28"/>
          <w:lang w:eastAsia="ru-RU"/>
        </w:rPr>
        <w:t xml:space="preserve">                                                                                                                                                                                    -</w:t>
      </w:r>
      <w:r w:rsidR="009852CC" w:rsidRPr="00FF4E4E">
        <w:rPr>
          <w:rFonts w:ascii="Times New Roman" w:eastAsia="Times New Roman" w:hAnsi="Times New Roman" w:cs="Times New Roman"/>
          <w:i/>
          <w:color w:val="000000"/>
          <w:sz w:val="28"/>
          <w:lang w:eastAsia="ru-RU"/>
        </w:rPr>
        <w:t xml:space="preserve">виртуальная экскурсия на рабочее место родителей: </w:t>
      </w:r>
      <w:r w:rsidR="009852CC" w:rsidRPr="00FF4E4E">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На работу вместе с мамой</w:t>
      </w:r>
      <w:r w:rsidR="009852CC" w:rsidRPr="00FF4E4E">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 </w:t>
      </w:r>
      <w:proofErr w:type="spellStart"/>
      <w:r w:rsidR="009852CC" w:rsidRPr="009852CC">
        <w:rPr>
          <w:rFonts w:ascii="Times New Roman" w:eastAsia="Times New Roman" w:hAnsi="Times New Roman" w:cs="Times New Roman"/>
          <w:color w:val="000000"/>
          <w:sz w:val="28"/>
          <w:lang w:eastAsia="ru-RU"/>
        </w:rPr>
        <w:t>видеопросмотр</w:t>
      </w:r>
      <w:proofErr w:type="spellEnd"/>
      <w:r w:rsidR="009852CC" w:rsidRPr="009852CC">
        <w:rPr>
          <w:rFonts w:ascii="Times New Roman" w:eastAsia="Times New Roman" w:hAnsi="Times New Roman" w:cs="Times New Roman"/>
          <w:color w:val="000000"/>
          <w:sz w:val="28"/>
          <w:lang w:eastAsia="ru-RU"/>
        </w:rPr>
        <w:t xml:space="preserve"> трудовой деятельности детей в ДОО и семье;  </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i/>
          <w:color w:val="000000"/>
          <w:sz w:val="28"/>
          <w:lang w:eastAsia="ru-RU"/>
        </w:rPr>
        <w:t xml:space="preserve">игровой практикум: </w:t>
      </w:r>
      <w:r w:rsidR="009852CC" w:rsidRPr="009852CC">
        <w:rPr>
          <w:rFonts w:ascii="Times New Roman" w:eastAsia="Times New Roman" w:hAnsi="Times New Roman" w:cs="Times New Roman"/>
          <w:color w:val="000000"/>
          <w:sz w:val="28"/>
          <w:lang w:eastAsia="ru-RU"/>
        </w:rPr>
        <w:t xml:space="preserve">«Посиделки в русской избе», «Терпение и труд все перетрут».  </w:t>
      </w:r>
    </w:p>
    <w:p w:rsidR="009852CC" w:rsidRPr="009852CC" w:rsidRDefault="009852CC" w:rsidP="00FF4E4E">
      <w:pPr>
        <w:spacing w:after="0" w:line="240" w:lineRule="auto"/>
        <w:ind w:left="454" w:right="397"/>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9852CC" w:rsidRDefault="009852CC" w:rsidP="000F413C">
      <w:pPr>
        <w:spacing w:after="30"/>
        <w:ind w:left="454" w:right="397"/>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4"/>
          <w:lang w:eastAsia="ru-RU"/>
        </w:rPr>
        <w:t>9.РАЗВИТИЕ РЕЧИ У ДЕТЕЙ ДОШКОЛЬНОГО ВОЗРАСТА В СЕМЬЕ</w:t>
      </w:r>
      <w:r w:rsidRPr="009852CC">
        <w:rPr>
          <w:rFonts w:ascii="Times New Roman" w:eastAsia="Times New Roman" w:hAnsi="Times New Roman" w:cs="Times New Roman"/>
          <w:color w:val="000000"/>
          <w:sz w:val="24"/>
          <w:lang w:eastAsia="ru-RU"/>
        </w:rPr>
        <w:t xml:space="preserve"> </w:t>
      </w:r>
    </w:p>
    <w:p w:rsidR="009852CC" w:rsidRPr="009852CC" w:rsidRDefault="009852CC" w:rsidP="000F413C">
      <w:pPr>
        <w:spacing w:after="95" w:line="240" w:lineRule="auto"/>
        <w:ind w:left="454" w:right="34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 индивидуальные консультации </w:t>
      </w:r>
      <w:r w:rsidRPr="009852CC">
        <w:rPr>
          <w:rFonts w:ascii="Times New Roman" w:eastAsia="Times New Roman" w:hAnsi="Times New Roman" w:cs="Times New Roman"/>
          <w:color w:val="000000"/>
          <w:sz w:val="28"/>
          <w:lang w:eastAsia="ru-RU"/>
        </w:rPr>
        <w:t xml:space="preserve">в очном формате (по результатам обследования состояния речи ребенка);  </w:t>
      </w:r>
    </w:p>
    <w:p w:rsidR="009852CC" w:rsidRPr="009852CC" w:rsidRDefault="009852CC" w:rsidP="000F413C">
      <w:pPr>
        <w:numPr>
          <w:ilvl w:val="0"/>
          <w:numId w:val="17"/>
        </w:numPr>
        <w:spacing w:after="95" w:line="240" w:lineRule="auto"/>
        <w:ind w:left="454" w:right="340"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консультация: </w:t>
      </w:r>
      <w:r w:rsidRPr="009852CC">
        <w:rPr>
          <w:rFonts w:ascii="Times New Roman" w:eastAsia="Times New Roman" w:hAnsi="Times New Roman" w:cs="Times New Roman"/>
          <w:color w:val="000000"/>
          <w:sz w:val="28"/>
          <w:lang w:eastAsia="ru-RU"/>
        </w:rPr>
        <w:t xml:space="preserve">«Как правильно учить с детьми стихотворение»;  </w:t>
      </w:r>
    </w:p>
    <w:p w:rsidR="009852CC" w:rsidRPr="009852CC" w:rsidRDefault="009852CC" w:rsidP="000F413C">
      <w:pPr>
        <w:numPr>
          <w:ilvl w:val="0"/>
          <w:numId w:val="17"/>
        </w:numPr>
        <w:spacing w:after="1" w:line="240" w:lineRule="auto"/>
        <w:ind w:left="454" w:right="340"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родительское собрание: </w:t>
      </w:r>
      <w:r w:rsidRPr="009852CC">
        <w:rPr>
          <w:rFonts w:ascii="Times New Roman" w:eastAsia="Times New Roman" w:hAnsi="Times New Roman" w:cs="Times New Roman"/>
          <w:color w:val="000000"/>
          <w:sz w:val="28"/>
          <w:lang w:eastAsia="ru-RU"/>
        </w:rPr>
        <w:t xml:space="preserve">«Роль художественного слова в развитии речи детей»;  – </w:t>
      </w:r>
      <w:r w:rsidRPr="009852CC">
        <w:rPr>
          <w:rFonts w:ascii="Times New Roman" w:eastAsia="Times New Roman" w:hAnsi="Times New Roman" w:cs="Times New Roman"/>
          <w:i/>
          <w:color w:val="000000"/>
          <w:sz w:val="28"/>
          <w:lang w:eastAsia="ru-RU"/>
        </w:rPr>
        <w:t xml:space="preserve">беседа с учителем-логопедом: </w:t>
      </w:r>
      <w:r w:rsidRPr="009852CC">
        <w:rPr>
          <w:rFonts w:ascii="Times New Roman" w:eastAsia="Times New Roman" w:hAnsi="Times New Roman" w:cs="Times New Roman"/>
          <w:color w:val="000000"/>
          <w:sz w:val="28"/>
          <w:lang w:eastAsia="ru-RU"/>
        </w:rPr>
        <w:t xml:space="preserve">«Игры для развития речи»;  </w:t>
      </w:r>
    </w:p>
    <w:p w:rsidR="009852CC" w:rsidRPr="009852CC" w:rsidRDefault="009852CC" w:rsidP="000F413C">
      <w:pPr>
        <w:numPr>
          <w:ilvl w:val="0"/>
          <w:numId w:val="17"/>
        </w:numPr>
        <w:spacing w:after="95" w:line="240" w:lineRule="auto"/>
        <w:ind w:left="454" w:right="340"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мастер-класс: </w:t>
      </w:r>
      <w:r w:rsidRPr="009852CC">
        <w:rPr>
          <w:rFonts w:ascii="Times New Roman" w:eastAsia="Times New Roman" w:hAnsi="Times New Roman" w:cs="Times New Roman"/>
          <w:color w:val="000000"/>
          <w:sz w:val="28"/>
          <w:lang w:eastAsia="ru-RU"/>
        </w:rPr>
        <w:t xml:space="preserve">«Игры для развития мелкой моторики из бросового материала»;  </w:t>
      </w:r>
    </w:p>
    <w:p w:rsidR="009852CC" w:rsidRPr="009852CC" w:rsidRDefault="009852CC" w:rsidP="000F413C">
      <w:pPr>
        <w:numPr>
          <w:ilvl w:val="0"/>
          <w:numId w:val="17"/>
        </w:numPr>
        <w:spacing w:after="10" w:line="240" w:lineRule="auto"/>
        <w:ind w:left="454" w:right="340"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литературная гостиная: </w:t>
      </w:r>
      <w:r w:rsidRPr="009852CC">
        <w:rPr>
          <w:rFonts w:ascii="Times New Roman" w:eastAsia="Times New Roman" w:hAnsi="Times New Roman" w:cs="Times New Roman"/>
          <w:color w:val="000000"/>
          <w:sz w:val="28"/>
          <w:lang w:eastAsia="ru-RU"/>
        </w:rPr>
        <w:t xml:space="preserve">«Любимые книги и произведения семей воспитанников» (по </w:t>
      </w:r>
      <w:proofErr w:type="spellStart"/>
      <w:r w:rsidRPr="009852CC">
        <w:rPr>
          <w:rFonts w:ascii="Times New Roman" w:eastAsia="Times New Roman" w:hAnsi="Times New Roman" w:cs="Times New Roman"/>
          <w:color w:val="000000"/>
          <w:sz w:val="28"/>
          <w:lang w:eastAsia="ru-RU"/>
        </w:rPr>
        <w:t>подтемам</w:t>
      </w:r>
      <w:proofErr w:type="spellEnd"/>
      <w:r w:rsidRPr="009852CC">
        <w:rPr>
          <w:rFonts w:ascii="Times New Roman" w:eastAsia="Times New Roman" w:hAnsi="Times New Roman" w:cs="Times New Roman"/>
          <w:color w:val="000000"/>
          <w:sz w:val="28"/>
          <w:lang w:eastAsia="ru-RU"/>
        </w:rPr>
        <w:t xml:space="preserve"> «Зимняя сказка», «Любимая русская народная сказка» и др.;  </w:t>
      </w:r>
    </w:p>
    <w:p w:rsidR="009852CC" w:rsidRPr="009852CC" w:rsidRDefault="009852CC" w:rsidP="000F413C">
      <w:pPr>
        <w:spacing w:after="0" w:line="240" w:lineRule="auto"/>
        <w:ind w:left="454" w:right="34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lastRenderedPageBreak/>
        <w:t xml:space="preserve">- конкурсы чтецов для всей семьи.  </w:t>
      </w:r>
    </w:p>
    <w:p w:rsidR="009852CC" w:rsidRPr="009852CC" w:rsidRDefault="009852CC" w:rsidP="000F413C">
      <w:pPr>
        <w:spacing w:after="0"/>
        <w:ind w:left="454" w:right="34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9852CC" w:rsidRDefault="009852CC" w:rsidP="000F413C">
      <w:pPr>
        <w:spacing w:after="0"/>
        <w:ind w:left="454" w:right="397"/>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r w:rsidRPr="009852CC">
        <w:rPr>
          <w:rFonts w:ascii="Times New Roman" w:eastAsia="Times New Roman" w:hAnsi="Times New Roman" w:cs="Times New Roman"/>
          <w:b/>
          <w:color w:val="000000"/>
          <w:sz w:val="24"/>
          <w:lang w:eastAsia="ru-RU"/>
        </w:rPr>
        <w:t xml:space="preserve">10.ВОСПИТАНИЕ ИНТЕРЕСА К ЧТЕНИЮ У ДЕТЕЙ ДОШКОЛЬНОГО ВОЗРАСТА В СЕМЬЕ </w:t>
      </w:r>
    </w:p>
    <w:p w:rsidR="009852CC" w:rsidRPr="009852CC" w:rsidRDefault="009852CC" w:rsidP="000F413C">
      <w:pPr>
        <w:spacing w:after="124" w:line="248"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 групповые консультации: </w:t>
      </w:r>
      <w:r w:rsidRPr="009852CC">
        <w:rPr>
          <w:rFonts w:ascii="Times New Roman" w:eastAsia="Times New Roman" w:hAnsi="Times New Roman" w:cs="Times New Roman"/>
          <w:color w:val="000000"/>
          <w:sz w:val="28"/>
          <w:lang w:eastAsia="ru-RU"/>
        </w:rPr>
        <w:t xml:space="preserve">«Роль чтения в развитии ребенка дошкольного возраста», «Роль домашнего чтения в воспитании и развитии дошкольника», «Роль детской книги в речевом развитии детей», «Сказка – это важно»;  </w:t>
      </w:r>
    </w:p>
    <w:p w:rsidR="009852CC" w:rsidRPr="009852CC" w:rsidRDefault="009852CC" w:rsidP="000F413C">
      <w:pPr>
        <w:numPr>
          <w:ilvl w:val="0"/>
          <w:numId w:val="18"/>
        </w:numPr>
        <w:spacing w:after="95" w:line="271"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обзоры печатной продукции для детей;  </w:t>
      </w:r>
    </w:p>
    <w:p w:rsidR="009852CC" w:rsidRPr="009852CC" w:rsidRDefault="009852CC" w:rsidP="000F413C">
      <w:pPr>
        <w:numPr>
          <w:ilvl w:val="0"/>
          <w:numId w:val="18"/>
        </w:numPr>
        <w:spacing w:after="3" w:line="339"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составление картотеки </w:t>
      </w:r>
      <w:r w:rsidRPr="009852CC">
        <w:rPr>
          <w:rFonts w:ascii="Times New Roman" w:eastAsia="Times New Roman" w:hAnsi="Times New Roman" w:cs="Times New Roman"/>
          <w:color w:val="000000"/>
          <w:sz w:val="28"/>
          <w:lang w:eastAsia="ru-RU"/>
        </w:rPr>
        <w:t xml:space="preserve">пособий для развития разных сторон речевого развития;  – </w:t>
      </w:r>
      <w:r w:rsidRPr="009852CC">
        <w:rPr>
          <w:rFonts w:ascii="Times New Roman" w:eastAsia="Times New Roman" w:hAnsi="Times New Roman" w:cs="Times New Roman"/>
          <w:i/>
          <w:color w:val="000000"/>
          <w:sz w:val="28"/>
          <w:lang w:eastAsia="ru-RU"/>
        </w:rPr>
        <w:t xml:space="preserve">мастер-классы; </w:t>
      </w:r>
      <w:r w:rsidRPr="009852CC">
        <w:rPr>
          <w:rFonts w:ascii="Times New Roman" w:eastAsia="Times New Roman" w:hAnsi="Times New Roman" w:cs="Times New Roman"/>
          <w:color w:val="000000"/>
          <w:sz w:val="28"/>
          <w:lang w:eastAsia="ru-RU"/>
        </w:rPr>
        <w:t xml:space="preserve"> </w:t>
      </w:r>
    </w:p>
    <w:p w:rsidR="009852CC" w:rsidRPr="009852CC" w:rsidRDefault="009852CC" w:rsidP="000F413C">
      <w:pPr>
        <w:numPr>
          <w:ilvl w:val="0"/>
          <w:numId w:val="18"/>
        </w:numPr>
        <w:spacing w:after="95" w:line="271"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проектная деятельность: </w:t>
      </w:r>
      <w:r w:rsidRPr="009852CC">
        <w:rPr>
          <w:rFonts w:ascii="Times New Roman" w:eastAsia="Times New Roman" w:hAnsi="Times New Roman" w:cs="Times New Roman"/>
          <w:color w:val="000000"/>
          <w:sz w:val="28"/>
          <w:lang w:eastAsia="ru-RU"/>
        </w:rPr>
        <w:t xml:space="preserve">«Войдем в мир книги вместе»;  </w:t>
      </w:r>
    </w:p>
    <w:p w:rsidR="009852CC" w:rsidRPr="009852CC" w:rsidRDefault="009852CC" w:rsidP="000F413C">
      <w:pPr>
        <w:numPr>
          <w:ilvl w:val="0"/>
          <w:numId w:val="18"/>
        </w:numPr>
        <w:spacing w:after="95" w:line="271"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литературные досуги и праздник;  </w:t>
      </w:r>
    </w:p>
    <w:p w:rsidR="009852CC" w:rsidRPr="009852CC" w:rsidRDefault="009852CC" w:rsidP="000F413C">
      <w:pPr>
        <w:numPr>
          <w:ilvl w:val="0"/>
          <w:numId w:val="18"/>
        </w:numPr>
        <w:spacing w:after="100" w:line="267"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клубы читателей; </w:t>
      </w:r>
      <w:r w:rsidRPr="009852CC">
        <w:rPr>
          <w:rFonts w:ascii="Times New Roman" w:eastAsia="Times New Roman" w:hAnsi="Times New Roman" w:cs="Times New Roman"/>
          <w:color w:val="000000"/>
          <w:sz w:val="28"/>
          <w:lang w:eastAsia="ru-RU"/>
        </w:rPr>
        <w:t xml:space="preserve"> </w:t>
      </w:r>
    </w:p>
    <w:p w:rsidR="009852CC" w:rsidRPr="009852CC" w:rsidRDefault="009852CC" w:rsidP="000F413C">
      <w:pPr>
        <w:numPr>
          <w:ilvl w:val="0"/>
          <w:numId w:val="18"/>
        </w:numPr>
        <w:spacing w:after="7" w:line="271"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выставки творческих работ </w:t>
      </w:r>
      <w:r w:rsidRPr="009852CC">
        <w:rPr>
          <w:rFonts w:ascii="Times New Roman" w:eastAsia="Times New Roman" w:hAnsi="Times New Roman" w:cs="Times New Roman"/>
          <w:color w:val="000000"/>
          <w:sz w:val="28"/>
          <w:lang w:eastAsia="ru-RU"/>
        </w:rPr>
        <w:t xml:space="preserve">(иллюстрирование книг, сочинение загадок, стихов, сказок).  </w:t>
      </w:r>
    </w:p>
    <w:p w:rsidR="009852CC" w:rsidRPr="009852CC" w:rsidRDefault="009852CC" w:rsidP="000F413C">
      <w:pPr>
        <w:spacing w:after="0"/>
        <w:ind w:right="397"/>
        <w:rPr>
          <w:rFonts w:ascii="Times New Roman" w:eastAsia="Times New Roman" w:hAnsi="Times New Roman" w:cs="Times New Roman"/>
          <w:color w:val="000000"/>
          <w:sz w:val="28"/>
          <w:lang w:eastAsia="ru-RU"/>
        </w:rPr>
      </w:pPr>
    </w:p>
    <w:p w:rsidR="009852CC" w:rsidRPr="009852CC" w:rsidRDefault="009852CC" w:rsidP="000F413C">
      <w:pPr>
        <w:keepNext/>
        <w:keepLines/>
        <w:spacing w:after="5" w:line="271" w:lineRule="auto"/>
        <w:ind w:left="454"/>
        <w:outlineLvl w:val="1"/>
        <w:rPr>
          <w:rFonts w:ascii="Times New Roman" w:eastAsia="Times New Roman" w:hAnsi="Times New Roman" w:cs="Times New Roman"/>
          <w:b/>
          <w:color w:val="000000"/>
          <w:sz w:val="24"/>
          <w:lang w:eastAsia="ru-RU"/>
        </w:rPr>
      </w:pPr>
      <w:r w:rsidRPr="009852CC">
        <w:rPr>
          <w:rFonts w:ascii="Times New Roman" w:eastAsia="Times New Roman" w:hAnsi="Times New Roman" w:cs="Times New Roman"/>
          <w:b/>
          <w:color w:val="000000"/>
          <w:sz w:val="24"/>
          <w:lang w:eastAsia="ru-RU"/>
        </w:rPr>
        <w:t xml:space="preserve">11.ХУДОЖЕСТВЕННО-ЭСТЕТИЧЕСКОЕ ВОСПИТАНИЕ В СЕМЬЕ </w:t>
      </w:r>
    </w:p>
    <w:p w:rsidR="009852CC" w:rsidRPr="009852CC" w:rsidRDefault="009852CC" w:rsidP="000F413C">
      <w:pPr>
        <w:spacing w:after="0"/>
        <w:ind w:left="454" w:right="397"/>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4"/>
          <w:lang w:eastAsia="ru-RU"/>
        </w:rPr>
        <w:t xml:space="preserve"> </w:t>
      </w:r>
      <w:r w:rsidRPr="009852CC">
        <w:rPr>
          <w:rFonts w:ascii="Times New Roman" w:eastAsia="Times New Roman" w:hAnsi="Times New Roman" w:cs="Times New Roman"/>
          <w:i/>
          <w:color w:val="000000"/>
          <w:sz w:val="28"/>
          <w:lang w:eastAsia="ru-RU"/>
        </w:rPr>
        <w:t xml:space="preserve">- консультации, анкетирование, круглые столы, родительские собрания: </w:t>
      </w:r>
    </w:p>
    <w:p w:rsidR="009852CC" w:rsidRPr="009852CC" w:rsidRDefault="009852CC" w:rsidP="000F413C">
      <w:pPr>
        <w:spacing w:after="95" w:line="271"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«Спрашивали? – Отвечаем!», «Нужно ли развивать творческие способности?», «Детский праздник – как его организовать?»;  </w:t>
      </w:r>
    </w:p>
    <w:p w:rsidR="009852CC" w:rsidRPr="009852CC" w:rsidRDefault="009852CC" w:rsidP="000F413C">
      <w:pPr>
        <w:numPr>
          <w:ilvl w:val="0"/>
          <w:numId w:val="19"/>
        </w:numPr>
        <w:spacing w:after="95" w:line="271" w:lineRule="auto"/>
        <w:ind w:left="454" w:right="397" w:hanging="1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мастер-классы: </w:t>
      </w:r>
      <w:r w:rsidRPr="009852CC">
        <w:rPr>
          <w:rFonts w:ascii="Times New Roman" w:eastAsia="Times New Roman" w:hAnsi="Times New Roman" w:cs="Times New Roman"/>
          <w:color w:val="000000"/>
          <w:sz w:val="28"/>
          <w:lang w:eastAsia="ru-RU"/>
        </w:rPr>
        <w:t xml:space="preserve">«Театральная маска», «Народная кукла», «Рисуем без воды», «Музыкальные инструменты своими руками», «Бумажное моделирование»;  </w:t>
      </w:r>
    </w:p>
    <w:p w:rsidR="009852CC" w:rsidRPr="009852CC" w:rsidRDefault="009852CC" w:rsidP="000F413C">
      <w:pPr>
        <w:numPr>
          <w:ilvl w:val="0"/>
          <w:numId w:val="19"/>
        </w:numPr>
        <w:spacing w:after="124" w:line="248" w:lineRule="auto"/>
        <w:ind w:left="454" w:right="397" w:hanging="1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проектная деятельность</w:t>
      </w:r>
      <w:r w:rsidRPr="009852CC">
        <w:rPr>
          <w:rFonts w:ascii="Times New Roman" w:eastAsia="Times New Roman" w:hAnsi="Times New Roman" w:cs="Times New Roman"/>
          <w:color w:val="000000"/>
          <w:sz w:val="28"/>
          <w:lang w:eastAsia="ru-RU"/>
        </w:rPr>
        <w:t xml:space="preserve">: «Любимая музыка моей семьи», «Как прекрасен этот мир», «С кисточкой и музыкой в ладошке», «Бабушкин сундучок», «Наш волшебный пластилин»;  </w:t>
      </w:r>
    </w:p>
    <w:p w:rsidR="009852CC" w:rsidRPr="009852CC" w:rsidRDefault="009852CC" w:rsidP="000F413C">
      <w:pPr>
        <w:numPr>
          <w:ilvl w:val="0"/>
          <w:numId w:val="19"/>
        </w:numPr>
        <w:spacing w:after="124" w:line="248" w:lineRule="auto"/>
        <w:ind w:left="454" w:right="397" w:hanging="1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культурно-досуговая деятельность: </w:t>
      </w:r>
      <w:r w:rsidRPr="009852CC">
        <w:rPr>
          <w:rFonts w:ascii="Times New Roman" w:eastAsia="Times New Roman" w:hAnsi="Times New Roman" w:cs="Times New Roman"/>
          <w:color w:val="000000"/>
          <w:sz w:val="28"/>
          <w:lang w:eastAsia="ru-RU"/>
        </w:rPr>
        <w:t xml:space="preserve">музыкально-литературная гостиная «Я помню вальса звук прелестный», чаепитие «Русские посиделки», праздник «Ходит песенка по кругу»;  </w:t>
      </w:r>
    </w:p>
    <w:p w:rsidR="009852CC" w:rsidRPr="009852CC" w:rsidRDefault="009852CC" w:rsidP="000F413C">
      <w:pPr>
        <w:numPr>
          <w:ilvl w:val="0"/>
          <w:numId w:val="19"/>
        </w:numPr>
        <w:spacing w:after="95" w:line="271" w:lineRule="auto"/>
        <w:ind w:left="454" w:right="397" w:hanging="1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детско-родительские объединения: </w:t>
      </w:r>
      <w:r w:rsidRPr="009852CC">
        <w:rPr>
          <w:rFonts w:ascii="Times New Roman" w:eastAsia="Times New Roman" w:hAnsi="Times New Roman" w:cs="Times New Roman"/>
          <w:color w:val="000000"/>
          <w:sz w:val="28"/>
          <w:lang w:eastAsia="ru-RU"/>
        </w:rPr>
        <w:t xml:space="preserve">«Клуб любителей музыки и театра», «Кладовая мудрости», «Музыкальная палитра», «Творческий калейдоскоп»;  </w:t>
      </w:r>
    </w:p>
    <w:p w:rsidR="009852CC" w:rsidRPr="009852CC" w:rsidRDefault="009852CC" w:rsidP="000F413C">
      <w:pPr>
        <w:numPr>
          <w:ilvl w:val="0"/>
          <w:numId w:val="19"/>
        </w:numPr>
        <w:spacing w:after="8" w:line="271" w:lineRule="auto"/>
        <w:ind w:left="454" w:right="397" w:hanging="1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родительский лекторий: </w:t>
      </w:r>
      <w:r w:rsidRPr="009852CC">
        <w:rPr>
          <w:rFonts w:ascii="Times New Roman" w:eastAsia="Times New Roman" w:hAnsi="Times New Roman" w:cs="Times New Roman"/>
          <w:color w:val="000000"/>
          <w:sz w:val="28"/>
          <w:lang w:eastAsia="ru-RU"/>
        </w:rPr>
        <w:t xml:space="preserve">«Эстетическое воспитание в семье – школа высококультурного человека», «Что такое эстетическое воспитание?».  </w:t>
      </w:r>
    </w:p>
    <w:p w:rsidR="009852CC" w:rsidRPr="009852CC" w:rsidRDefault="000F413C" w:rsidP="000F413C">
      <w:pPr>
        <w:spacing w:after="0"/>
        <w:ind w:left="454" w:right="397"/>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9852CC" w:rsidRPr="009852CC" w:rsidRDefault="009852CC" w:rsidP="000F413C">
      <w:pPr>
        <w:keepNext/>
        <w:keepLines/>
        <w:spacing w:after="5" w:line="271" w:lineRule="auto"/>
        <w:ind w:left="454"/>
        <w:outlineLvl w:val="1"/>
        <w:rPr>
          <w:rFonts w:ascii="Times New Roman" w:eastAsia="Times New Roman" w:hAnsi="Times New Roman" w:cs="Times New Roman"/>
          <w:b/>
          <w:color w:val="000000"/>
          <w:sz w:val="24"/>
          <w:lang w:eastAsia="ru-RU"/>
        </w:rPr>
      </w:pPr>
      <w:r w:rsidRPr="009852CC">
        <w:rPr>
          <w:rFonts w:ascii="Times New Roman" w:eastAsia="Times New Roman" w:hAnsi="Times New Roman" w:cs="Times New Roman"/>
          <w:b/>
          <w:color w:val="000000"/>
          <w:sz w:val="24"/>
          <w:lang w:eastAsia="ru-RU"/>
        </w:rPr>
        <w:t xml:space="preserve">12.ГЕНДЕРНОЕ ВОСПИТАНИЕ В СЕМЬЕ </w:t>
      </w:r>
    </w:p>
    <w:p w:rsidR="009852CC" w:rsidRPr="009852CC" w:rsidRDefault="009852CC" w:rsidP="000F413C">
      <w:pPr>
        <w:spacing w:after="69" w:line="240" w:lineRule="auto"/>
        <w:ind w:left="454" w:right="397"/>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r w:rsidRPr="009852CC">
        <w:rPr>
          <w:rFonts w:ascii="Times New Roman" w:eastAsia="Times New Roman" w:hAnsi="Times New Roman" w:cs="Times New Roman"/>
          <w:i/>
          <w:color w:val="000000"/>
          <w:sz w:val="28"/>
          <w:lang w:eastAsia="ru-RU"/>
        </w:rPr>
        <w:t xml:space="preserve">- родительские собрания: </w:t>
      </w:r>
      <w:r w:rsidRPr="009852CC">
        <w:rPr>
          <w:rFonts w:ascii="Times New Roman" w:eastAsia="Times New Roman" w:hAnsi="Times New Roman" w:cs="Times New Roman"/>
          <w:color w:val="000000"/>
          <w:sz w:val="28"/>
          <w:lang w:eastAsia="ru-RU"/>
        </w:rPr>
        <w:t xml:space="preserve">«Формирование гендерных стереотипов в семье», «Они такие разные: девочки и мальчики!», «Пол и гендер в психологии»;  </w:t>
      </w:r>
    </w:p>
    <w:p w:rsidR="009852CC" w:rsidRPr="009852CC" w:rsidRDefault="009852CC" w:rsidP="000F413C">
      <w:pPr>
        <w:numPr>
          <w:ilvl w:val="0"/>
          <w:numId w:val="20"/>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lastRenderedPageBreak/>
        <w:t xml:space="preserve">консультации: </w:t>
      </w:r>
      <w:r w:rsidRPr="009852CC">
        <w:rPr>
          <w:rFonts w:ascii="Times New Roman" w:eastAsia="Times New Roman" w:hAnsi="Times New Roman" w:cs="Times New Roman"/>
          <w:color w:val="000000"/>
          <w:sz w:val="28"/>
          <w:lang w:eastAsia="ru-RU"/>
        </w:rPr>
        <w:t xml:space="preserve">«Психологические отличия мальчиков и девочек», «Как воспитывать мальчика», «Как воспитывать девочку»;  </w:t>
      </w:r>
    </w:p>
    <w:p w:rsidR="009852CC" w:rsidRPr="009852CC" w:rsidRDefault="009852CC" w:rsidP="000F413C">
      <w:pPr>
        <w:numPr>
          <w:ilvl w:val="0"/>
          <w:numId w:val="20"/>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семинар-практикум: </w:t>
      </w:r>
      <w:r w:rsidRPr="009852CC">
        <w:rPr>
          <w:rFonts w:ascii="Times New Roman" w:eastAsia="Times New Roman" w:hAnsi="Times New Roman" w:cs="Times New Roman"/>
          <w:color w:val="000000"/>
          <w:sz w:val="28"/>
          <w:lang w:eastAsia="ru-RU"/>
        </w:rPr>
        <w:t xml:space="preserve">«Мальчики и девочки – два разных мира»;  </w:t>
      </w:r>
    </w:p>
    <w:p w:rsidR="009852CC" w:rsidRPr="009852CC" w:rsidRDefault="009852CC" w:rsidP="000F413C">
      <w:pPr>
        <w:numPr>
          <w:ilvl w:val="0"/>
          <w:numId w:val="20"/>
        </w:numPr>
        <w:spacing w:after="60"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мастер-класс по изготовлению самодельных игрушек для сюжетно-ролевых игр: </w:t>
      </w:r>
      <w:r w:rsidRPr="009852CC">
        <w:rPr>
          <w:rFonts w:ascii="Times New Roman" w:eastAsia="Times New Roman" w:hAnsi="Times New Roman" w:cs="Times New Roman"/>
          <w:color w:val="000000"/>
          <w:sz w:val="28"/>
          <w:lang w:eastAsia="ru-RU"/>
        </w:rPr>
        <w:t xml:space="preserve">«Играют мальчики. Играют девочки»;  – </w:t>
      </w:r>
      <w:r w:rsidRPr="009852CC">
        <w:rPr>
          <w:rFonts w:ascii="Times New Roman" w:eastAsia="Times New Roman" w:hAnsi="Times New Roman" w:cs="Times New Roman"/>
          <w:i/>
          <w:color w:val="000000"/>
          <w:sz w:val="28"/>
          <w:lang w:eastAsia="ru-RU"/>
        </w:rPr>
        <w:t xml:space="preserve">семейная гостиная: </w:t>
      </w:r>
      <w:r w:rsidRPr="009852CC">
        <w:rPr>
          <w:rFonts w:ascii="Times New Roman" w:eastAsia="Times New Roman" w:hAnsi="Times New Roman" w:cs="Times New Roman"/>
          <w:color w:val="000000"/>
          <w:sz w:val="28"/>
          <w:lang w:eastAsia="ru-RU"/>
        </w:rPr>
        <w:t xml:space="preserve">«В стране мальчишек и девчонок», «Папа может, мама может», «Поощрения мальчиков и девочек»;  </w:t>
      </w:r>
    </w:p>
    <w:p w:rsidR="009852CC" w:rsidRPr="009852CC" w:rsidRDefault="009852CC" w:rsidP="000F413C">
      <w:pPr>
        <w:numPr>
          <w:ilvl w:val="0"/>
          <w:numId w:val="20"/>
        </w:numPr>
        <w:spacing w:after="37"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круглые столы: </w:t>
      </w:r>
      <w:r w:rsidRPr="009852CC">
        <w:rPr>
          <w:rFonts w:ascii="Times New Roman" w:eastAsia="Times New Roman" w:hAnsi="Times New Roman" w:cs="Times New Roman"/>
          <w:color w:val="000000"/>
          <w:sz w:val="28"/>
          <w:lang w:eastAsia="ru-RU"/>
        </w:rPr>
        <w:t xml:space="preserve">«Как и во что играют мальчики и девочки», «Книги для мальчиков и девочек», «Фильмы и мультфильмы для мальчиков и девочек», «Приоритеты выбора ролей в игровой деятельности дошкольника», консультации «Мой сын играет в куклы», «Трудности воспитания: мама-сын, папа-дочь», «Мальчики и девочки – два разных мира», «Учить по-разному, любить по-разному», «Традиции воспитания мальчиков и девочек с Древней Руси до наших дней»; («Воспитание мальчиков и девочек в русской традиционной культуре»);  </w:t>
      </w:r>
    </w:p>
    <w:p w:rsidR="009852CC" w:rsidRPr="009852CC" w:rsidRDefault="009852CC" w:rsidP="000F413C">
      <w:pPr>
        <w:numPr>
          <w:ilvl w:val="0"/>
          <w:numId w:val="20"/>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семинары-практикумы: </w:t>
      </w:r>
      <w:r w:rsidRPr="009852CC">
        <w:rPr>
          <w:rFonts w:ascii="Times New Roman" w:eastAsia="Times New Roman" w:hAnsi="Times New Roman" w:cs="Times New Roman"/>
          <w:color w:val="000000"/>
          <w:sz w:val="28"/>
          <w:lang w:eastAsia="ru-RU"/>
        </w:rPr>
        <w:t xml:space="preserve">«Как воспитать мальчика, чтобы он стал настоящим мужчиной», «Роль отца в воспитании дочери»;  </w:t>
      </w:r>
    </w:p>
    <w:p w:rsidR="009852CC" w:rsidRPr="009852CC" w:rsidRDefault="009852CC" w:rsidP="000F413C">
      <w:pPr>
        <w:numPr>
          <w:ilvl w:val="0"/>
          <w:numId w:val="20"/>
        </w:numPr>
        <w:spacing w:after="124"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встреча в семейном клубе: </w:t>
      </w:r>
      <w:r w:rsidRPr="009852CC">
        <w:rPr>
          <w:rFonts w:ascii="Times New Roman" w:eastAsia="Times New Roman" w:hAnsi="Times New Roman" w:cs="Times New Roman"/>
          <w:color w:val="000000"/>
          <w:sz w:val="28"/>
          <w:lang w:eastAsia="ru-RU"/>
        </w:rPr>
        <w:t xml:space="preserve">«Особенности межличностных взаимоотношений мальчиков и девочек в семье», «Способы формирования дружеских взаимоотношений между мальчиками и девочками на прогулке»;  </w:t>
      </w:r>
    </w:p>
    <w:p w:rsidR="009852CC" w:rsidRPr="009852CC" w:rsidRDefault="009852CC" w:rsidP="000F413C">
      <w:pPr>
        <w:numPr>
          <w:ilvl w:val="0"/>
          <w:numId w:val="20"/>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педагогическая библиотека: </w:t>
      </w:r>
      <w:r w:rsidRPr="009852CC">
        <w:rPr>
          <w:rFonts w:ascii="Times New Roman" w:eastAsia="Times New Roman" w:hAnsi="Times New Roman" w:cs="Times New Roman"/>
          <w:color w:val="000000"/>
          <w:sz w:val="28"/>
          <w:lang w:eastAsia="ru-RU"/>
        </w:rPr>
        <w:t xml:space="preserve">«Как воспитывать мальчика. Как воспитывать девочку»;  </w:t>
      </w:r>
    </w:p>
    <w:p w:rsidR="009852CC" w:rsidRPr="009852CC" w:rsidRDefault="009852CC" w:rsidP="000F413C">
      <w:pPr>
        <w:numPr>
          <w:ilvl w:val="0"/>
          <w:numId w:val="20"/>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мастер-классы: </w:t>
      </w:r>
      <w:r w:rsidRPr="009852CC">
        <w:rPr>
          <w:rFonts w:ascii="Times New Roman" w:eastAsia="Times New Roman" w:hAnsi="Times New Roman" w:cs="Times New Roman"/>
          <w:color w:val="000000"/>
          <w:sz w:val="28"/>
          <w:lang w:eastAsia="ru-RU"/>
        </w:rPr>
        <w:t xml:space="preserve">«Праздник рукоделия для мальчиков и девочек», «Спорт для мальчиков и девочек»;  </w:t>
      </w:r>
    </w:p>
    <w:p w:rsidR="009852CC" w:rsidRPr="009852CC" w:rsidRDefault="009852CC" w:rsidP="000F413C">
      <w:pPr>
        <w:numPr>
          <w:ilvl w:val="0"/>
          <w:numId w:val="20"/>
        </w:numPr>
        <w:spacing w:after="7"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использование </w:t>
      </w:r>
      <w:proofErr w:type="spellStart"/>
      <w:r w:rsidRPr="009852CC">
        <w:rPr>
          <w:rFonts w:ascii="Times New Roman" w:eastAsia="Times New Roman" w:hAnsi="Times New Roman" w:cs="Times New Roman"/>
          <w:i/>
          <w:color w:val="000000"/>
          <w:sz w:val="28"/>
          <w:lang w:eastAsia="ru-RU"/>
        </w:rPr>
        <w:t>медиаресурсов</w:t>
      </w:r>
      <w:proofErr w:type="spellEnd"/>
      <w:r w:rsidRPr="009852CC">
        <w:rPr>
          <w:rFonts w:ascii="Times New Roman" w:eastAsia="Times New Roman" w:hAnsi="Times New Roman" w:cs="Times New Roman"/>
          <w:i/>
          <w:color w:val="000000"/>
          <w:sz w:val="28"/>
          <w:lang w:eastAsia="ru-RU"/>
        </w:rPr>
        <w:t xml:space="preserve"> </w:t>
      </w:r>
      <w:r w:rsidRPr="009852CC">
        <w:rPr>
          <w:rFonts w:ascii="Times New Roman" w:eastAsia="Times New Roman" w:hAnsi="Times New Roman" w:cs="Times New Roman"/>
          <w:color w:val="000000"/>
          <w:sz w:val="28"/>
          <w:lang w:eastAsia="ru-RU"/>
        </w:rPr>
        <w:t xml:space="preserve">(оформление тематических страниц сайта, ссылки на интернет-источники, списки литературы, тематика компьютерных игр).  </w:t>
      </w:r>
    </w:p>
    <w:p w:rsidR="009852CC" w:rsidRPr="009852CC" w:rsidRDefault="00EF0F24" w:rsidP="00EF0F24">
      <w:pPr>
        <w:spacing w:after="0"/>
        <w:ind w:left="454" w:right="397"/>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9852CC" w:rsidRPr="009852CC" w:rsidRDefault="009852CC" w:rsidP="000F413C">
      <w:pPr>
        <w:keepNext/>
        <w:keepLines/>
        <w:spacing w:after="5" w:line="271" w:lineRule="auto"/>
        <w:ind w:left="454" w:right="397"/>
        <w:jc w:val="both"/>
        <w:outlineLvl w:val="1"/>
        <w:rPr>
          <w:rFonts w:ascii="Times New Roman" w:eastAsia="Times New Roman" w:hAnsi="Times New Roman" w:cs="Times New Roman"/>
          <w:b/>
          <w:color w:val="000000"/>
          <w:sz w:val="24"/>
          <w:lang w:eastAsia="ru-RU"/>
        </w:rPr>
      </w:pPr>
      <w:r w:rsidRPr="009852CC">
        <w:rPr>
          <w:rFonts w:ascii="Times New Roman" w:eastAsia="Times New Roman" w:hAnsi="Times New Roman" w:cs="Times New Roman"/>
          <w:b/>
          <w:color w:val="000000"/>
          <w:sz w:val="24"/>
          <w:lang w:eastAsia="ru-RU"/>
        </w:rPr>
        <w:t xml:space="preserve">13.ПСИХОЛОГИЧЕСКАЯ ГОТОВНОСТЬ К ШКОЛЕ </w:t>
      </w:r>
    </w:p>
    <w:p w:rsidR="009852CC" w:rsidRPr="009852CC" w:rsidRDefault="009852CC" w:rsidP="000F413C">
      <w:pPr>
        <w:spacing w:after="69"/>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r w:rsidRPr="009852CC">
        <w:rPr>
          <w:rFonts w:ascii="Times New Roman" w:eastAsia="Times New Roman" w:hAnsi="Times New Roman" w:cs="Times New Roman"/>
          <w:i/>
          <w:color w:val="000000"/>
          <w:sz w:val="28"/>
          <w:lang w:eastAsia="ru-RU"/>
        </w:rPr>
        <w:t xml:space="preserve">- информационные сайты, форумы, родительские собрания, групповые и индивидуальные консультации: </w:t>
      </w:r>
      <w:r w:rsidRPr="009852CC">
        <w:rPr>
          <w:rFonts w:ascii="Times New Roman" w:eastAsia="Times New Roman" w:hAnsi="Times New Roman" w:cs="Times New Roman"/>
          <w:color w:val="000000"/>
          <w:sz w:val="28"/>
          <w:lang w:eastAsia="ru-RU"/>
        </w:rPr>
        <w:t xml:space="preserve">«Основные характеристики психологической готовности к школе», «Как формировать интеллектуальную готовность к школе в условиях семьи», «Факторы риска в период адаптации к школьному обучению. Как их избежать?», «Как научить ребенка произвольной регуляции поведения?», </w:t>
      </w:r>
    </w:p>
    <w:p w:rsidR="009852CC" w:rsidRPr="009852CC" w:rsidRDefault="009852CC" w:rsidP="000F413C">
      <w:pPr>
        <w:spacing w:after="124" w:line="248"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«Особенности общения со взрослыми и сверстниками и психологическая готовность ребенка к школе», «Как развивать способности ребенка при подготовке ребенка к школе», «А может, в школу пойти с 6 лет? Как определить?», «Психологическая готовность к школе у мальчиков и девочек. На что обращать внимание?», «Игра как средство подготовки к школе»;  </w:t>
      </w:r>
    </w:p>
    <w:p w:rsidR="009852CC" w:rsidRPr="009852CC" w:rsidRDefault="009852CC" w:rsidP="000F413C">
      <w:pPr>
        <w:numPr>
          <w:ilvl w:val="0"/>
          <w:numId w:val="21"/>
        </w:numPr>
        <w:spacing w:after="95" w:line="271" w:lineRule="auto"/>
        <w:ind w:left="454" w:right="397" w:hanging="1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lastRenderedPageBreak/>
        <w:t xml:space="preserve">практикумы: </w:t>
      </w:r>
      <w:r w:rsidRPr="009852CC">
        <w:rPr>
          <w:rFonts w:ascii="Times New Roman" w:eastAsia="Times New Roman" w:hAnsi="Times New Roman" w:cs="Times New Roman"/>
          <w:color w:val="000000"/>
          <w:sz w:val="28"/>
          <w:lang w:eastAsia="ru-RU"/>
        </w:rPr>
        <w:t xml:space="preserve">«Что такое звуковой анализ слова», «О здоровье ребенка и подготовке к школе»;  </w:t>
      </w:r>
    </w:p>
    <w:p w:rsidR="009852CC" w:rsidRPr="009852CC" w:rsidRDefault="009852CC" w:rsidP="000F413C">
      <w:pPr>
        <w:numPr>
          <w:ilvl w:val="0"/>
          <w:numId w:val="21"/>
        </w:numPr>
        <w:spacing w:after="95" w:line="339" w:lineRule="auto"/>
        <w:ind w:left="454" w:right="397" w:hanging="1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интеллектуальный КВН совместно с детьми: </w:t>
      </w:r>
      <w:r w:rsidRPr="009852CC">
        <w:rPr>
          <w:rFonts w:ascii="Times New Roman" w:eastAsia="Times New Roman" w:hAnsi="Times New Roman" w:cs="Times New Roman"/>
          <w:color w:val="000000"/>
          <w:sz w:val="28"/>
          <w:lang w:eastAsia="ru-RU"/>
        </w:rPr>
        <w:t xml:space="preserve">«По дороге в первый класс»;  – </w:t>
      </w:r>
      <w:r w:rsidRPr="009852CC">
        <w:rPr>
          <w:rFonts w:ascii="Times New Roman" w:eastAsia="Times New Roman" w:hAnsi="Times New Roman" w:cs="Times New Roman"/>
          <w:i/>
          <w:color w:val="000000"/>
          <w:sz w:val="28"/>
          <w:lang w:eastAsia="ru-RU"/>
        </w:rPr>
        <w:t xml:space="preserve">семейный клуб: </w:t>
      </w:r>
      <w:r w:rsidRPr="009852CC">
        <w:rPr>
          <w:rFonts w:ascii="Times New Roman" w:eastAsia="Times New Roman" w:hAnsi="Times New Roman" w:cs="Times New Roman"/>
          <w:color w:val="000000"/>
          <w:sz w:val="28"/>
          <w:lang w:eastAsia="ru-RU"/>
        </w:rPr>
        <w:t xml:space="preserve">«Школа для </w:t>
      </w:r>
      <w:proofErr w:type="gramStart"/>
      <w:r w:rsidRPr="009852CC">
        <w:rPr>
          <w:rFonts w:ascii="Times New Roman" w:eastAsia="Times New Roman" w:hAnsi="Times New Roman" w:cs="Times New Roman"/>
          <w:color w:val="000000"/>
          <w:sz w:val="28"/>
          <w:lang w:eastAsia="ru-RU"/>
        </w:rPr>
        <w:t>родителей</w:t>
      </w:r>
      <w:proofErr w:type="gramEnd"/>
      <w:r w:rsidRPr="009852CC">
        <w:rPr>
          <w:rFonts w:ascii="Times New Roman" w:eastAsia="Times New Roman" w:hAnsi="Times New Roman" w:cs="Times New Roman"/>
          <w:color w:val="000000"/>
          <w:sz w:val="28"/>
          <w:lang w:eastAsia="ru-RU"/>
        </w:rPr>
        <w:t xml:space="preserve"> будущих первоклассников».  </w:t>
      </w:r>
    </w:p>
    <w:p w:rsidR="009852CC" w:rsidRPr="009852CC" w:rsidRDefault="009852CC" w:rsidP="000F413C">
      <w:pPr>
        <w:keepNext/>
        <w:keepLines/>
        <w:spacing w:after="5" w:line="271" w:lineRule="auto"/>
        <w:ind w:left="454" w:right="397"/>
        <w:outlineLvl w:val="1"/>
        <w:rPr>
          <w:rFonts w:ascii="Times New Roman" w:eastAsia="Times New Roman" w:hAnsi="Times New Roman" w:cs="Times New Roman"/>
          <w:b/>
          <w:color w:val="000000"/>
          <w:sz w:val="24"/>
          <w:lang w:eastAsia="ru-RU"/>
        </w:rPr>
      </w:pPr>
      <w:r w:rsidRPr="009852CC">
        <w:rPr>
          <w:rFonts w:ascii="Times New Roman" w:eastAsia="Times New Roman" w:hAnsi="Times New Roman" w:cs="Times New Roman"/>
          <w:b/>
          <w:color w:val="000000"/>
          <w:sz w:val="24"/>
          <w:lang w:eastAsia="ru-RU"/>
        </w:rPr>
        <w:t xml:space="preserve">14.ПРАВА И ОБЯЗАННОСТИ РОДИТЕЛЕЙ (ЗАКОННЫХ ПРЕДСТАВИТЕЛЕЙ) В СФЕРЕ ОБРАЗОВАНИЯ </w:t>
      </w:r>
    </w:p>
    <w:p w:rsidR="009852CC" w:rsidRPr="009852CC" w:rsidRDefault="009852CC" w:rsidP="000F413C">
      <w:pPr>
        <w:spacing w:after="64"/>
        <w:ind w:left="454" w:right="397"/>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4"/>
          <w:lang w:eastAsia="ru-RU"/>
        </w:rPr>
        <w:t xml:space="preserve"> </w:t>
      </w:r>
      <w:r w:rsidRPr="009852CC">
        <w:rPr>
          <w:rFonts w:ascii="Times New Roman" w:eastAsia="Times New Roman" w:hAnsi="Times New Roman" w:cs="Times New Roman"/>
          <w:i/>
          <w:color w:val="000000"/>
          <w:sz w:val="28"/>
          <w:lang w:eastAsia="ru-RU"/>
        </w:rPr>
        <w:t xml:space="preserve">- информационные стенды и памятки: </w:t>
      </w:r>
      <w:r w:rsidRPr="009852CC">
        <w:rPr>
          <w:rFonts w:ascii="Times New Roman" w:eastAsia="Times New Roman" w:hAnsi="Times New Roman" w:cs="Times New Roman"/>
          <w:color w:val="000000"/>
          <w:sz w:val="28"/>
          <w:lang w:eastAsia="ru-RU"/>
        </w:rPr>
        <w:t xml:space="preserve">«Семейные трудности», «Помощь рядом», «Нужные документы»;  </w:t>
      </w:r>
    </w:p>
    <w:p w:rsidR="009852CC" w:rsidRPr="009852CC" w:rsidRDefault="009852CC" w:rsidP="000F413C">
      <w:pPr>
        <w:numPr>
          <w:ilvl w:val="0"/>
          <w:numId w:val="22"/>
        </w:numPr>
        <w:spacing w:after="95" w:line="240" w:lineRule="auto"/>
        <w:ind w:left="454" w:right="397" w:hanging="1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консультации: </w:t>
      </w:r>
      <w:r w:rsidRPr="009852CC">
        <w:rPr>
          <w:rFonts w:ascii="Times New Roman" w:eastAsia="Times New Roman" w:hAnsi="Times New Roman" w:cs="Times New Roman"/>
          <w:color w:val="000000"/>
          <w:sz w:val="28"/>
          <w:lang w:eastAsia="ru-RU"/>
        </w:rPr>
        <w:t xml:space="preserve">«Права детей, обязанности родителей», «Охрана прав и достоинств ребенка»;  </w:t>
      </w:r>
    </w:p>
    <w:p w:rsidR="009852CC" w:rsidRPr="009852CC" w:rsidRDefault="009852CC" w:rsidP="000F413C">
      <w:pPr>
        <w:numPr>
          <w:ilvl w:val="0"/>
          <w:numId w:val="22"/>
        </w:numPr>
        <w:spacing w:after="95" w:line="240" w:lineRule="auto"/>
        <w:ind w:left="454" w:right="397" w:hanging="1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общее родительское собрание: </w:t>
      </w:r>
      <w:r w:rsidRPr="009852CC">
        <w:rPr>
          <w:rFonts w:ascii="Times New Roman" w:eastAsia="Times New Roman" w:hAnsi="Times New Roman" w:cs="Times New Roman"/>
          <w:color w:val="000000"/>
          <w:sz w:val="28"/>
          <w:lang w:eastAsia="ru-RU"/>
        </w:rPr>
        <w:t xml:space="preserve">«Государственная поддержка семей с детьми дошкольного возраста»;  </w:t>
      </w:r>
    </w:p>
    <w:p w:rsidR="009852CC" w:rsidRPr="009852CC" w:rsidRDefault="009852CC" w:rsidP="000F413C">
      <w:pPr>
        <w:numPr>
          <w:ilvl w:val="0"/>
          <w:numId w:val="22"/>
        </w:numPr>
        <w:spacing w:after="0" w:line="240" w:lineRule="auto"/>
        <w:ind w:left="454" w:right="397" w:hanging="1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круглый стол с приглашением специалистов социальных служб;  – </w:t>
      </w:r>
      <w:r w:rsidRPr="009852CC">
        <w:rPr>
          <w:rFonts w:ascii="Times New Roman" w:eastAsia="Times New Roman" w:hAnsi="Times New Roman" w:cs="Times New Roman"/>
          <w:i/>
          <w:color w:val="000000"/>
          <w:sz w:val="28"/>
          <w:lang w:eastAsia="ru-RU"/>
        </w:rPr>
        <w:t xml:space="preserve">оформление рубрики </w:t>
      </w:r>
      <w:r w:rsidRPr="009852CC">
        <w:rPr>
          <w:rFonts w:ascii="Times New Roman" w:eastAsia="Times New Roman" w:hAnsi="Times New Roman" w:cs="Times New Roman"/>
          <w:color w:val="000000"/>
          <w:sz w:val="28"/>
          <w:lang w:eastAsia="ru-RU"/>
        </w:rPr>
        <w:t xml:space="preserve">«Правовая страничка».  </w:t>
      </w:r>
    </w:p>
    <w:p w:rsidR="009852CC" w:rsidRPr="009852CC" w:rsidRDefault="000F413C" w:rsidP="000F413C">
      <w:pPr>
        <w:spacing w:after="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9852CC" w:rsidRPr="000F413C" w:rsidRDefault="009852CC" w:rsidP="000F413C">
      <w:pPr>
        <w:keepNext/>
        <w:keepLines/>
        <w:spacing w:after="5" w:line="271" w:lineRule="auto"/>
        <w:ind w:left="454"/>
        <w:outlineLvl w:val="1"/>
        <w:rPr>
          <w:rFonts w:ascii="Times New Roman" w:eastAsia="Times New Roman" w:hAnsi="Times New Roman" w:cs="Times New Roman"/>
          <w:b/>
          <w:color w:val="000000"/>
          <w:sz w:val="24"/>
          <w:lang w:eastAsia="ru-RU"/>
        </w:rPr>
      </w:pPr>
      <w:r w:rsidRPr="009852CC">
        <w:rPr>
          <w:rFonts w:ascii="Times New Roman" w:eastAsia="Times New Roman" w:hAnsi="Times New Roman" w:cs="Times New Roman"/>
          <w:b/>
          <w:color w:val="000000"/>
          <w:sz w:val="24"/>
          <w:lang w:eastAsia="ru-RU"/>
        </w:rPr>
        <w:t xml:space="preserve">15.ОТНОШЕНИЯ БРАТЬЕВ И СЕСТЕР В СЕМЬЕ </w:t>
      </w:r>
    </w:p>
    <w:p w:rsidR="009852CC" w:rsidRPr="009852CC" w:rsidRDefault="009852CC" w:rsidP="00EF0F24">
      <w:pPr>
        <w:spacing w:after="100"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 семинар с элементами тренинга: </w:t>
      </w:r>
      <w:r w:rsidR="00EF0F24">
        <w:rPr>
          <w:rFonts w:ascii="Times New Roman" w:eastAsia="Times New Roman" w:hAnsi="Times New Roman" w:cs="Times New Roman"/>
          <w:color w:val="000000"/>
          <w:sz w:val="28"/>
          <w:lang w:eastAsia="ru-RU"/>
        </w:rPr>
        <w:t xml:space="preserve">«Чтобы братья были друзьями»;                               - </w:t>
      </w:r>
      <w:r w:rsidRPr="009852CC">
        <w:rPr>
          <w:rFonts w:ascii="Times New Roman" w:eastAsia="Times New Roman" w:hAnsi="Times New Roman" w:cs="Times New Roman"/>
          <w:i/>
          <w:color w:val="000000"/>
          <w:sz w:val="28"/>
          <w:lang w:eastAsia="ru-RU"/>
        </w:rPr>
        <w:t xml:space="preserve">дискуссии: </w:t>
      </w:r>
      <w:r w:rsidRPr="009852CC">
        <w:rPr>
          <w:rFonts w:ascii="Times New Roman" w:eastAsia="Times New Roman" w:hAnsi="Times New Roman" w:cs="Times New Roman"/>
          <w:color w:val="000000"/>
          <w:sz w:val="28"/>
          <w:lang w:eastAsia="ru-RU"/>
        </w:rPr>
        <w:t>«Братья и сес</w:t>
      </w:r>
      <w:r w:rsidR="00EF0F24">
        <w:rPr>
          <w:rFonts w:ascii="Times New Roman" w:eastAsia="Times New Roman" w:hAnsi="Times New Roman" w:cs="Times New Roman"/>
          <w:color w:val="000000"/>
          <w:sz w:val="28"/>
          <w:lang w:eastAsia="ru-RU"/>
        </w:rPr>
        <w:t>тры – откуда столько вражды»;                                                                      -</w:t>
      </w:r>
      <w:r w:rsidRPr="009852CC">
        <w:rPr>
          <w:rFonts w:ascii="Times New Roman" w:eastAsia="Times New Roman" w:hAnsi="Times New Roman" w:cs="Times New Roman"/>
          <w:i/>
          <w:color w:val="000000"/>
          <w:sz w:val="28"/>
          <w:lang w:eastAsia="ru-RU"/>
        </w:rPr>
        <w:t xml:space="preserve">тематические консультации: </w:t>
      </w:r>
      <w:r w:rsidRPr="009852CC">
        <w:rPr>
          <w:rFonts w:ascii="Times New Roman" w:eastAsia="Times New Roman" w:hAnsi="Times New Roman" w:cs="Times New Roman"/>
          <w:color w:val="000000"/>
          <w:sz w:val="28"/>
          <w:lang w:eastAsia="ru-RU"/>
        </w:rPr>
        <w:t xml:space="preserve">«Взаимодействие братьев и сестер внутри семейных отношений», «Конфликты между братом и сестрой: что делать родителям и как себя вести», «Понимаем ли мы друг друга?», «Отношения между братьями и сестрами», </w:t>
      </w:r>
      <w:r w:rsidRPr="009852CC">
        <w:rPr>
          <w:rFonts w:ascii="Times New Roman" w:eastAsia="Times New Roman" w:hAnsi="Times New Roman" w:cs="Times New Roman"/>
          <w:color w:val="000000"/>
          <w:sz w:val="24"/>
          <w:lang w:eastAsia="ru-RU"/>
        </w:rPr>
        <w:t xml:space="preserve"> </w:t>
      </w:r>
      <w:r w:rsidRPr="009852CC">
        <w:rPr>
          <w:rFonts w:ascii="Times New Roman" w:eastAsia="Times New Roman" w:hAnsi="Times New Roman" w:cs="Times New Roman"/>
          <w:color w:val="000000"/>
          <w:sz w:val="28"/>
          <w:lang w:eastAsia="ru-RU"/>
        </w:rPr>
        <w:t>«Взаимоотношения между братьями и сестрами (</w:t>
      </w:r>
      <w:proofErr w:type="spellStart"/>
      <w:r w:rsidRPr="009852CC">
        <w:rPr>
          <w:rFonts w:ascii="Times New Roman" w:eastAsia="Times New Roman" w:hAnsi="Times New Roman" w:cs="Times New Roman"/>
          <w:color w:val="000000"/>
          <w:sz w:val="28"/>
          <w:lang w:eastAsia="ru-RU"/>
        </w:rPr>
        <w:t>сиблингами</w:t>
      </w:r>
      <w:proofErr w:type="spellEnd"/>
      <w:r w:rsidRPr="009852CC">
        <w:rPr>
          <w:rFonts w:ascii="Times New Roman" w:eastAsia="Times New Roman" w:hAnsi="Times New Roman" w:cs="Times New Roman"/>
          <w:color w:val="000000"/>
          <w:sz w:val="28"/>
          <w:lang w:eastAsia="ru-RU"/>
        </w:rPr>
        <w:t>) в семье», «Ка</w:t>
      </w:r>
      <w:r w:rsidR="00EF0F24">
        <w:rPr>
          <w:rFonts w:ascii="Times New Roman" w:eastAsia="Times New Roman" w:hAnsi="Times New Roman" w:cs="Times New Roman"/>
          <w:color w:val="000000"/>
          <w:sz w:val="28"/>
          <w:lang w:eastAsia="ru-RU"/>
        </w:rPr>
        <w:t>к подружить два разных мира»;                                                                -</w:t>
      </w:r>
      <w:r w:rsidRPr="009852CC">
        <w:rPr>
          <w:rFonts w:ascii="Times New Roman" w:eastAsia="Times New Roman" w:hAnsi="Times New Roman" w:cs="Times New Roman"/>
          <w:i/>
          <w:color w:val="000000"/>
          <w:sz w:val="28"/>
          <w:lang w:eastAsia="ru-RU"/>
        </w:rPr>
        <w:t xml:space="preserve">анкетирование: </w:t>
      </w:r>
      <w:r w:rsidR="00EF0F24">
        <w:rPr>
          <w:rFonts w:ascii="Times New Roman" w:eastAsia="Times New Roman" w:hAnsi="Times New Roman" w:cs="Times New Roman"/>
          <w:color w:val="000000"/>
          <w:sz w:val="28"/>
          <w:lang w:eastAsia="ru-RU"/>
        </w:rPr>
        <w:t>«Дружна ли ваша семья?»;                                                                                                   -</w:t>
      </w:r>
      <w:r w:rsidRPr="009852CC">
        <w:rPr>
          <w:rFonts w:ascii="Times New Roman" w:eastAsia="Times New Roman" w:hAnsi="Times New Roman" w:cs="Times New Roman"/>
          <w:color w:val="000000"/>
          <w:sz w:val="28"/>
          <w:lang w:eastAsia="ru-RU"/>
        </w:rPr>
        <w:t xml:space="preserve">создание </w:t>
      </w:r>
      <w:proofErr w:type="spellStart"/>
      <w:r w:rsidRPr="009852CC">
        <w:rPr>
          <w:rFonts w:ascii="Times New Roman" w:eastAsia="Times New Roman" w:hAnsi="Times New Roman" w:cs="Times New Roman"/>
          <w:color w:val="000000"/>
          <w:sz w:val="28"/>
          <w:lang w:eastAsia="ru-RU"/>
        </w:rPr>
        <w:t>фотоисторий</w:t>
      </w:r>
      <w:proofErr w:type="spellEnd"/>
      <w:r w:rsidRPr="009852CC">
        <w:rPr>
          <w:rFonts w:ascii="Times New Roman" w:eastAsia="Times New Roman" w:hAnsi="Times New Roman" w:cs="Times New Roman"/>
          <w:color w:val="000000"/>
          <w:sz w:val="28"/>
          <w:lang w:eastAsia="ru-RU"/>
        </w:rPr>
        <w:t xml:space="preserve"> на основе цифровых повествований.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0F413C" w:rsidRDefault="009852CC" w:rsidP="000F413C">
      <w:pPr>
        <w:spacing w:after="31"/>
        <w:ind w:left="454"/>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r w:rsidRPr="009852CC">
        <w:rPr>
          <w:rFonts w:ascii="Times New Roman" w:eastAsia="Times New Roman" w:hAnsi="Times New Roman" w:cs="Times New Roman"/>
          <w:b/>
          <w:color w:val="000000"/>
          <w:sz w:val="24"/>
          <w:lang w:eastAsia="ru-RU"/>
        </w:rPr>
        <w:t xml:space="preserve">16.ДЕДУШКИ И БАБУШКИ В ЖИЗНИ РЕБЕНКА </w:t>
      </w:r>
    </w:p>
    <w:p w:rsidR="009852CC" w:rsidRPr="009852CC" w:rsidRDefault="009852CC" w:rsidP="000F413C">
      <w:pPr>
        <w:spacing w:after="66"/>
        <w:ind w:left="454" w:right="397"/>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r w:rsidRPr="009852CC">
        <w:rPr>
          <w:rFonts w:ascii="Times New Roman" w:eastAsia="Times New Roman" w:hAnsi="Times New Roman" w:cs="Times New Roman"/>
          <w:i/>
          <w:color w:val="000000"/>
          <w:sz w:val="28"/>
          <w:lang w:eastAsia="ru-RU"/>
        </w:rPr>
        <w:t xml:space="preserve">- родительское собрание: </w:t>
      </w:r>
      <w:r w:rsidRPr="009852CC">
        <w:rPr>
          <w:rFonts w:ascii="Times New Roman" w:eastAsia="Times New Roman" w:hAnsi="Times New Roman" w:cs="Times New Roman"/>
          <w:color w:val="000000"/>
          <w:sz w:val="28"/>
          <w:lang w:eastAsia="ru-RU"/>
        </w:rPr>
        <w:t xml:space="preserve">«Воспитательная роль бабушек и дедушек в семье»;  </w:t>
      </w:r>
    </w:p>
    <w:p w:rsidR="009852CC" w:rsidRPr="009852CC" w:rsidRDefault="009852CC" w:rsidP="000F413C">
      <w:pPr>
        <w:numPr>
          <w:ilvl w:val="0"/>
          <w:numId w:val="24"/>
        </w:numPr>
        <w:spacing w:after="95" w:line="240" w:lineRule="auto"/>
        <w:ind w:left="454" w:right="397" w:hanging="212"/>
        <w:rPr>
          <w:rFonts w:ascii="Times New Roman" w:eastAsia="Times New Roman" w:hAnsi="Times New Roman" w:cs="Times New Roman"/>
          <w:color w:val="000000"/>
          <w:sz w:val="28"/>
          <w:lang w:eastAsia="ru-RU"/>
        </w:rPr>
      </w:pPr>
      <w:proofErr w:type="spellStart"/>
      <w:r w:rsidRPr="009852CC">
        <w:rPr>
          <w:rFonts w:ascii="Times New Roman" w:eastAsia="Times New Roman" w:hAnsi="Times New Roman" w:cs="Times New Roman"/>
          <w:i/>
          <w:color w:val="000000"/>
          <w:sz w:val="28"/>
          <w:lang w:eastAsia="ru-RU"/>
        </w:rPr>
        <w:t>видеопрезентация</w:t>
      </w:r>
      <w:proofErr w:type="spellEnd"/>
      <w:r w:rsidRPr="009852CC">
        <w:rPr>
          <w:rFonts w:ascii="Times New Roman" w:eastAsia="Times New Roman" w:hAnsi="Times New Roman" w:cs="Times New Roman"/>
          <w:i/>
          <w:color w:val="000000"/>
          <w:sz w:val="28"/>
          <w:lang w:eastAsia="ru-RU"/>
        </w:rPr>
        <w:t xml:space="preserve">: </w:t>
      </w:r>
      <w:r w:rsidRPr="009852CC">
        <w:rPr>
          <w:rFonts w:ascii="Times New Roman" w:eastAsia="Times New Roman" w:hAnsi="Times New Roman" w:cs="Times New Roman"/>
          <w:color w:val="000000"/>
          <w:sz w:val="28"/>
          <w:lang w:eastAsia="ru-RU"/>
        </w:rPr>
        <w:t xml:space="preserve">«Мы с бабушкой и дедушкой лучшие друзья»;  </w:t>
      </w:r>
    </w:p>
    <w:p w:rsidR="009852CC" w:rsidRPr="009852CC" w:rsidRDefault="009852CC" w:rsidP="000F413C">
      <w:pPr>
        <w:numPr>
          <w:ilvl w:val="0"/>
          <w:numId w:val="24"/>
        </w:numPr>
        <w:spacing w:after="95" w:line="240" w:lineRule="auto"/>
        <w:ind w:left="454" w:right="397" w:hanging="212"/>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серия мастер-классов: </w:t>
      </w:r>
      <w:r w:rsidRPr="009852CC">
        <w:rPr>
          <w:rFonts w:ascii="Times New Roman" w:eastAsia="Times New Roman" w:hAnsi="Times New Roman" w:cs="Times New Roman"/>
          <w:color w:val="000000"/>
          <w:sz w:val="28"/>
          <w:lang w:eastAsia="ru-RU"/>
        </w:rPr>
        <w:t xml:space="preserve">«Золотые руки бабушки моей»;  </w:t>
      </w:r>
    </w:p>
    <w:p w:rsidR="009852CC" w:rsidRPr="009852CC" w:rsidRDefault="009852CC" w:rsidP="000F413C">
      <w:pPr>
        <w:numPr>
          <w:ilvl w:val="0"/>
          <w:numId w:val="24"/>
        </w:numPr>
        <w:spacing w:after="12" w:line="240" w:lineRule="auto"/>
        <w:ind w:left="454" w:right="397" w:hanging="212"/>
        <w:rPr>
          <w:rFonts w:ascii="Times New Roman" w:eastAsia="Times New Roman" w:hAnsi="Times New Roman" w:cs="Times New Roman"/>
          <w:color w:val="000000"/>
          <w:sz w:val="28"/>
          <w:lang w:eastAsia="ru-RU"/>
        </w:rPr>
      </w:pPr>
      <w:proofErr w:type="spellStart"/>
      <w:r w:rsidRPr="009852CC">
        <w:rPr>
          <w:rFonts w:ascii="Times New Roman" w:eastAsia="Times New Roman" w:hAnsi="Times New Roman" w:cs="Times New Roman"/>
          <w:i/>
          <w:color w:val="000000"/>
          <w:sz w:val="28"/>
          <w:lang w:eastAsia="ru-RU"/>
        </w:rPr>
        <w:t>этнопосиделки</w:t>
      </w:r>
      <w:proofErr w:type="spellEnd"/>
      <w:r w:rsidRPr="009852CC">
        <w:rPr>
          <w:rFonts w:ascii="Times New Roman" w:eastAsia="Times New Roman" w:hAnsi="Times New Roman" w:cs="Times New Roman"/>
          <w:i/>
          <w:color w:val="000000"/>
          <w:sz w:val="28"/>
          <w:lang w:eastAsia="ru-RU"/>
        </w:rPr>
        <w:t xml:space="preserve">: </w:t>
      </w:r>
      <w:r w:rsidRPr="009852CC">
        <w:rPr>
          <w:rFonts w:ascii="Times New Roman" w:eastAsia="Times New Roman" w:hAnsi="Times New Roman" w:cs="Times New Roman"/>
          <w:color w:val="000000"/>
          <w:sz w:val="28"/>
          <w:lang w:eastAsia="ru-RU"/>
        </w:rPr>
        <w:t xml:space="preserve">«Бабушка рядышком…»;  </w:t>
      </w:r>
    </w:p>
    <w:p w:rsidR="009852CC" w:rsidRPr="009852CC" w:rsidRDefault="009852CC" w:rsidP="000F413C">
      <w:pPr>
        <w:spacing w:after="95" w:line="240" w:lineRule="auto"/>
        <w:ind w:left="454" w:right="397"/>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 тематическое кафе для бабушек и дедушек: </w:t>
      </w:r>
      <w:r w:rsidRPr="009852CC">
        <w:rPr>
          <w:rFonts w:ascii="Times New Roman" w:eastAsia="Times New Roman" w:hAnsi="Times New Roman" w:cs="Times New Roman"/>
          <w:color w:val="000000"/>
          <w:sz w:val="28"/>
          <w:lang w:eastAsia="ru-RU"/>
        </w:rPr>
        <w:t xml:space="preserve">«Бабушки и дедушки-хранители семейных ценностей», «Воспитание поколений»;  </w:t>
      </w:r>
    </w:p>
    <w:p w:rsidR="009852CC" w:rsidRPr="009852CC" w:rsidRDefault="009852CC" w:rsidP="000F413C">
      <w:pPr>
        <w:numPr>
          <w:ilvl w:val="0"/>
          <w:numId w:val="25"/>
        </w:numPr>
        <w:spacing w:after="95" w:line="240" w:lineRule="auto"/>
        <w:ind w:left="454" w:right="397" w:hanging="212"/>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совместные досуги с участием бабушек и дедушек: </w:t>
      </w:r>
      <w:r w:rsidRPr="009852CC">
        <w:rPr>
          <w:rFonts w:ascii="Times New Roman" w:eastAsia="Times New Roman" w:hAnsi="Times New Roman" w:cs="Times New Roman"/>
          <w:color w:val="000000"/>
          <w:sz w:val="28"/>
          <w:lang w:eastAsia="ru-RU"/>
        </w:rPr>
        <w:t xml:space="preserve">«Традиции старшего поколения», «Игры наших бабушек и дедушек»;  </w:t>
      </w:r>
    </w:p>
    <w:p w:rsidR="009852CC" w:rsidRPr="009852CC" w:rsidRDefault="009852CC" w:rsidP="000F413C">
      <w:pPr>
        <w:numPr>
          <w:ilvl w:val="0"/>
          <w:numId w:val="25"/>
        </w:numPr>
        <w:spacing w:after="95" w:line="240" w:lineRule="auto"/>
        <w:ind w:left="454" w:right="397" w:hanging="212"/>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консультации и тематические аудиозаписи: </w:t>
      </w:r>
      <w:r w:rsidRPr="009852CC">
        <w:rPr>
          <w:rFonts w:ascii="Times New Roman" w:eastAsia="Times New Roman" w:hAnsi="Times New Roman" w:cs="Times New Roman"/>
          <w:color w:val="000000"/>
          <w:sz w:val="28"/>
          <w:lang w:eastAsia="ru-RU"/>
        </w:rPr>
        <w:t xml:space="preserve">«Роль бабушки и дедушки в современном семейном воспитании», «Наши бабушки, наши дедушки»;  </w:t>
      </w:r>
    </w:p>
    <w:p w:rsidR="009852CC" w:rsidRPr="009852CC" w:rsidRDefault="009852CC" w:rsidP="000F413C">
      <w:pPr>
        <w:numPr>
          <w:ilvl w:val="0"/>
          <w:numId w:val="25"/>
        </w:numPr>
        <w:spacing w:after="0" w:line="240" w:lineRule="auto"/>
        <w:ind w:left="454" w:right="397" w:hanging="212"/>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создание </w:t>
      </w:r>
      <w:proofErr w:type="spellStart"/>
      <w:r w:rsidRPr="009852CC">
        <w:rPr>
          <w:rFonts w:ascii="Times New Roman" w:eastAsia="Times New Roman" w:hAnsi="Times New Roman" w:cs="Times New Roman"/>
          <w:i/>
          <w:color w:val="000000"/>
          <w:sz w:val="28"/>
          <w:lang w:eastAsia="ru-RU"/>
        </w:rPr>
        <w:t>фотоисторий</w:t>
      </w:r>
      <w:proofErr w:type="spellEnd"/>
      <w:r w:rsidRPr="009852CC">
        <w:rPr>
          <w:rFonts w:ascii="Times New Roman" w:eastAsia="Times New Roman" w:hAnsi="Times New Roman" w:cs="Times New Roman"/>
          <w:i/>
          <w:color w:val="000000"/>
          <w:sz w:val="28"/>
          <w:lang w:eastAsia="ru-RU"/>
        </w:rPr>
        <w:t xml:space="preserve"> на основе цифровых повествований. </w:t>
      </w:r>
    </w:p>
    <w:p w:rsidR="009852CC" w:rsidRPr="009852CC" w:rsidRDefault="009852CC" w:rsidP="000F413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 </w:t>
      </w:r>
    </w:p>
    <w:p w:rsidR="009852CC" w:rsidRPr="000F413C" w:rsidRDefault="009852CC" w:rsidP="000F413C">
      <w:pPr>
        <w:keepNext/>
        <w:keepLines/>
        <w:spacing w:after="5" w:line="271" w:lineRule="auto"/>
        <w:ind w:left="454"/>
        <w:outlineLvl w:val="1"/>
        <w:rPr>
          <w:rFonts w:ascii="Times New Roman" w:eastAsia="Times New Roman" w:hAnsi="Times New Roman" w:cs="Times New Roman"/>
          <w:b/>
          <w:color w:val="000000"/>
          <w:sz w:val="24"/>
          <w:lang w:eastAsia="ru-RU"/>
        </w:rPr>
      </w:pPr>
      <w:r w:rsidRPr="009852CC">
        <w:rPr>
          <w:rFonts w:ascii="Times New Roman" w:eastAsia="Times New Roman" w:hAnsi="Times New Roman" w:cs="Times New Roman"/>
          <w:b/>
          <w:color w:val="000000"/>
          <w:sz w:val="24"/>
          <w:lang w:eastAsia="ru-RU"/>
        </w:rPr>
        <w:lastRenderedPageBreak/>
        <w:t xml:space="preserve">17.ВЫБОР ПРАВИЛЬНЫХ ИГР И ИГРУШЕК </w:t>
      </w:r>
      <w:r w:rsidRPr="009852CC">
        <w:rPr>
          <w:rFonts w:ascii="Times New Roman" w:eastAsia="Times New Roman" w:hAnsi="Times New Roman" w:cs="Times New Roman"/>
          <w:color w:val="000000"/>
          <w:sz w:val="28"/>
          <w:lang w:eastAsia="ru-RU"/>
        </w:rPr>
        <w:t xml:space="preserve"> </w:t>
      </w:r>
    </w:p>
    <w:p w:rsidR="009852CC" w:rsidRPr="009852CC" w:rsidRDefault="009852CC" w:rsidP="000F413C">
      <w:pPr>
        <w:spacing w:after="95" w:line="240" w:lineRule="auto"/>
        <w:ind w:left="454" w:right="397"/>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 семинар-практикум: </w:t>
      </w:r>
      <w:r w:rsidRPr="009852CC">
        <w:rPr>
          <w:rFonts w:ascii="Times New Roman" w:eastAsia="Times New Roman" w:hAnsi="Times New Roman" w:cs="Times New Roman"/>
          <w:color w:val="000000"/>
          <w:sz w:val="28"/>
          <w:lang w:eastAsia="ru-RU"/>
        </w:rPr>
        <w:t>«Игра "</w:t>
      </w:r>
      <w:proofErr w:type="spellStart"/>
      <w:r w:rsidRPr="009852CC">
        <w:rPr>
          <w:rFonts w:ascii="Times New Roman" w:eastAsia="Times New Roman" w:hAnsi="Times New Roman" w:cs="Times New Roman"/>
          <w:color w:val="000000"/>
          <w:sz w:val="28"/>
          <w:lang w:eastAsia="ru-RU"/>
        </w:rPr>
        <w:t>Геоконт</w:t>
      </w:r>
      <w:proofErr w:type="spellEnd"/>
      <w:r w:rsidRPr="009852CC">
        <w:rPr>
          <w:rFonts w:ascii="Times New Roman" w:eastAsia="Times New Roman" w:hAnsi="Times New Roman" w:cs="Times New Roman"/>
          <w:color w:val="000000"/>
          <w:sz w:val="28"/>
          <w:lang w:eastAsia="ru-RU"/>
        </w:rPr>
        <w:t xml:space="preserve">"» </w:t>
      </w:r>
      <w:proofErr w:type="spellStart"/>
      <w:r w:rsidRPr="009852CC">
        <w:rPr>
          <w:rFonts w:ascii="Times New Roman" w:eastAsia="Times New Roman" w:hAnsi="Times New Roman" w:cs="Times New Roman"/>
          <w:color w:val="000000"/>
          <w:sz w:val="28"/>
          <w:lang w:eastAsia="ru-RU"/>
        </w:rPr>
        <w:t>В.В.Воскобовича</w:t>
      </w:r>
      <w:proofErr w:type="spellEnd"/>
      <w:r w:rsidRPr="009852CC">
        <w:rPr>
          <w:rFonts w:ascii="Times New Roman" w:eastAsia="Times New Roman" w:hAnsi="Times New Roman" w:cs="Times New Roman"/>
          <w:color w:val="000000"/>
          <w:sz w:val="28"/>
          <w:lang w:eastAsia="ru-RU"/>
        </w:rPr>
        <w:t xml:space="preserve"> – это интересно»;  </w:t>
      </w:r>
    </w:p>
    <w:p w:rsidR="009852CC" w:rsidRPr="009852CC" w:rsidRDefault="009852CC" w:rsidP="000F413C">
      <w:pPr>
        <w:numPr>
          <w:ilvl w:val="0"/>
          <w:numId w:val="26"/>
        </w:numPr>
        <w:spacing w:after="95" w:line="240" w:lineRule="auto"/>
        <w:ind w:left="454" w:right="397" w:hanging="212"/>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консультация с элементами тренинга: </w:t>
      </w:r>
      <w:r w:rsidRPr="009852CC">
        <w:rPr>
          <w:rFonts w:ascii="Times New Roman" w:eastAsia="Times New Roman" w:hAnsi="Times New Roman" w:cs="Times New Roman"/>
          <w:color w:val="000000"/>
          <w:sz w:val="28"/>
          <w:lang w:eastAsia="ru-RU"/>
        </w:rPr>
        <w:t xml:space="preserve">«Шахматы. Развитие интеллекта и характера»;  </w:t>
      </w:r>
    </w:p>
    <w:p w:rsidR="009852CC" w:rsidRPr="009852CC" w:rsidRDefault="009852CC" w:rsidP="000F413C">
      <w:pPr>
        <w:numPr>
          <w:ilvl w:val="0"/>
          <w:numId w:val="26"/>
        </w:numPr>
        <w:spacing w:after="95" w:line="240" w:lineRule="auto"/>
        <w:ind w:left="454" w:right="397" w:hanging="212"/>
        <w:rPr>
          <w:rFonts w:ascii="Times New Roman" w:eastAsia="Times New Roman" w:hAnsi="Times New Roman" w:cs="Times New Roman"/>
          <w:color w:val="000000"/>
          <w:sz w:val="28"/>
          <w:lang w:eastAsia="ru-RU"/>
        </w:rPr>
      </w:pPr>
      <w:proofErr w:type="spellStart"/>
      <w:r w:rsidRPr="009852CC">
        <w:rPr>
          <w:rFonts w:ascii="Times New Roman" w:eastAsia="Times New Roman" w:hAnsi="Times New Roman" w:cs="Times New Roman"/>
          <w:i/>
          <w:color w:val="000000"/>
          <w:sz w:val="28"/>
          <w:lang w:eastAsia="ru-RU"/>
        </w:rPr>
        <w:t>видеомарафон</w:t>
      </w:r>
      <w:proofErr w:type="spellEnd"/>
      <w:r w:rsidRPr="009852CC">
        <w:rPr>
          <w:rFonts w:ascii="Times New Roman" w:eastAsia="Times New Roman" w:hAnsi="Times New Roman" w:cs="Times New Roman"/>
          <w:i/>
          <w:color w:val="000000"/>
          <w:sz w:val="28"/>
          <w:lang w:eastAsia="ru-RU"/>
        </w:rPr>
        <w:t xml:space="preserve">: </w:t>
      </w:r>
      <w:r w:rsidRPr="009852CC">
        <w:rPr>
          <w:rFonts w:ascii="Times New Roman" w:eastAsia="Times New Roman" w:hAnsi="Times New Roman" w:cs="Times New Roman"/>
          <w:color w:val="000000"/>
          <w:sz w:val="28"/>
          <w:lang w:eastAsia="ru-RU"/>
        </w:rPr>
        <w:t xml:space="preserve">«Игры и игрушки для ребенка в семье, их значение»;  </w:t>
      </w:r>
    </w:p>
    <w:p w:rsidR="009852CC" w:rsidRPr="009852CC" w:rsidRDefault="009852CC" w:rsidP="000F413C">
      <w:pPr>
        <w:numPr>
          <w:ilvl w:val="0"/>
          <w:numId w:val="26"/>
        </w:numPr>
        <w:spacing w:after="95" w:line="240" w:lineRule="auto"/>
        <w:ind w:left="454" w:right="397" w:hanging="212"/>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педагогические выставки: </w:t>
      </w:r>
      <w:r w:rsidRPr="009852CC">
        <w:rPr>
          <w:rFonts w:ascii="Times New Roman" w:eastAsia="Times New Roman" w:hAnsi="Times New Roman" w:cs="Times New Roman"/>
          <w:color w:val="000000"/>
          <w:sz w:val="28"/>
          <w:lang w:eastAsia="ru-RU"/>
        </w:rPr>
        <w:t xml:space="preserve">«Воспитывающая игрушка»; «Моя любимая игра», «Моя любимая игрушка»;  </w:t>
      </w:r>
    </w:p>
    <w:p w:rsidR="009852CC" w:rsidRPr="009852CC" w:rsidRDefault="009852CC" w:rsidP="000F413C">
      <w:pPr>
        <w:numPr>
          <w:ilvl w:val="0"/>
          <w:numId w:val="26"/>
        </w:numPr>
        <w:spacing w:after="95" w:line="240" w:lineRule="auto"/>
        <w:ind w:left="454" w:right="397" w:hanging="212"/>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мастер-классы</w:t>
      </w:r>
      <w:r w:rsidRPr="009852CC">
        <w:rPr>
          <w:rFonts w:ascii="Times New Roman" w:eastAsia="Times New Roman" w:hAnsi="Times New Roman" w:cs="Times New Roman"/>
          <w:color w:val="000000"/>
          <w:sz w:val="28"/>
          <w:lang w:eastAsia="ru-RU"/>
        </w:rPr>
        <w:t xml:space="preserve">: «Игрушки нашими руками»;  </w:t>
      </w:r>
    </w:p>
    <w:p w:rsidR="009852CC" w:rsidRPr="009852CC" w:rsidRDefault="009852CC" w:rsidP="000F413C">
      <w:pPr>
        <w:numPr>
          <w:ilvl w:val="0"/>
          <w:numId w:val="26"/>
        </w:numPr>
        <w:spacing w:after="95" w:line="240" w:lineRule="auto"/>
        <w:ind w:left="454" w:right="397" w:hanging="212"/>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тематические аудиозаписи и консультации;  </w:t>
      </w:r>
    </w:p>
    <w:p w:rsidR="009852CC" w:rsidRPr="009852CC" w:rsidRDefault="009852CC" w:rsidP="000F413C">
      <w:pPr>
        <w:numPr>
          <w:ilvl w:val="0"/>
          <w:numId w:val="26"/>
        </w:numPr>
        <w:spacing w:after="95" w:line="240" w:lineRule="auto"/>
        <w:ind w:left="454" w:right="397" w:hanging="212"/>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видеоролики: </w:t>
      </w:r>
      <w:r w:rsidRPr="009852CC">
        <w:rPr>
          <w:rFonts w:ascii="Times New Roman" w:eastAsia="Times New Roman" w:hAnsi="Times New Roman" w:cs="Times New Roman"/>
          <w:color w:val="000000"/>
          <w:sz w:val="28"/>
          <w:lang w:eastAsia="ru-RU"/>
        </w:rPr>
        <w:t xml:space="preserve">«Игрушки в соответствии с возрастом и интересами детей»;  </w:t>
      </w:r>
    </w:p>
    <w:p w:rsidR="009852CC" w:rsidRPr="009852CC" w:rsidRDefault="009852CC" w:rsidP="000F413C">
      <w:pPr>
        <w:numPr>
          <w:ilvl w:val="0"/>
          <w:numId w:val="26"/>
        </w:numPr>
        <w:spacing w:after="95" w:line="240" w:lineRule="auto"/>
        <w:ind w:left="454" w:right="397" w:hanging="212"/>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дискуссия: </w:t>
      </w:r>
      <w:r w:rsidRPr="009852CC">
        <w:rPr>
          <w:rFonts w:ascii="Times New Roman" w:eastAsia="Times New Roman" w:hAnsi="Times New Roman" w:cs="Times New Roman"/>
          <w:color w:val="000000"/>
          <w:sz w:val="28"/>
          <w:lang w:eastAsia="ru-RU"/>
        </w:rPr>
        <w:t xml:space="preserve">«Игра в жизни ребенка дошкольного возраста»;  </w:t>
      </w:r>
    </w:p>
    <w:p w:rsidR="009852CC" w:rsidRPr="009852CC" w:rsidRDefault="009852CC" w:rsidP="000F413C">
      <w:pPr>
        <w:numPr>
          <w:ilvl w:val="0"/>
          <w:numId w:val="26"/>
        </w:numPr>
        <w:spacing w:after="0" w:line="240" w:lineRule="auto"/>
        <w:ind w:left="454" w:right="397" w:hanging="212"/>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памятки, буклеты.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 </w:t>
      </w:r>
    </w:p>
    <w:p w:rsidR="009852CC" w:rsidRPr="000F413C" w:rsidRDefault="009852CC" w:rsidP="000F413C">
      <w:pPr>
        <w:keepNext/>
        <w:keepLines/>
        <w:spacing w:after="5" w:line="271" w:lineRule="auto"/>
        <w:ind w:left="454" w:right="397"/>
        <w:outlineLvl w:val="1"/>
        <w:rPr>
          <w:rFonts w:ascii="Times New Roman" w:eastAsia="Times New Roman" w:hAnsi="Times New Roman" w:cs="Times New Roman"/>
          <w:b/>
          <w:color w:val="000000"/>
          <w:sz w:val="24"/>
          <w:lang w:eastAsia="ru-RU"/>
        </w:rPr>
      </w:pPr>
      <w:r w:rsidRPr="009852CC">
        <w:rPr>
          <w:rFonts w:ascii="Times New Roman" w:eastAsia="Times New Roman" w:hAnsi="Times New Roman" w:cs="Times New Roman"/>
          <w:b/>
          <w:color w:val="000000"/>
          <w:sz w:val="24"/>
          <w:lang w:eastAsia="ru-RU"/>
        </w:rPr>
        <w:t xml:space="preserve">18.ФОРМИРОВАНИЕ ПЕРВОНАЧАЛЬНЫХ ПРЕДСТАВЛЕНИЙ О ФИНАНСОВОЙ ГРАМОТНОСТИ </w:t>
      </w:r>
    </w:p>
    <w:p w:rsidR="009852CC" w:rsidRPr="009852CC" w:rsidRDefault="009852CC" w:rsidP="001508B1">
      <w:pPr>
        <w:spacing w:after="95"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 дискуссия: </w:t>
      </w:r>
      <w:r w:rsidRPr="009852CC">
        <w:rPr>
          <w:rFonts w:ascii="Times New Roman" w:eastAsia="Times New Roman" w:hAnsi="Times New Roman" w:cs="Times New Roman"/>
          <w:color w:val="000000"/>
          <w:sz w:val="28"/>
          <w:lang w:eastAsia="ru-RU"/>
        </w:rPr>
        <w:t xml:space="preserve">«Что нужно знать детям о финансах?»;  </w:t>
      </w:r>
    </w:p>
    <w:p w:rsidR="009852CC" w:rsidRPr="009852CC" w:rsidRDefault="009852CC" w:rsidP="001508B1">
      <w:pPr>
        <w:spacing w:after="0" w:line="240" w:lineRule="auto"/>
        <w:ind w:left="454" w:right="397"/>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i/>
          <w:color w:val="000000"/>
          <w:sz w:val="28"/>
          <w:lang w:eastAsia="ru-RU"/>
        </w:rPr>
        <w:t xml:space="preserve">мастер-класс: </w:t>
      </w:r>
      <w:r w:rsidRPr="009852CC">
        <w:rPr>
          <w:rFonts w:ascii="Times New Roman" w:eastAsia="Times New Roman" w:hAnsi="Times New Roman" w:cs="Times New Roman"/>
          <w:color w:val="000000"/>
          <w:sz w:val="28"/>
          <w:lang w:eastAsia="ru-RU"/>
        </w:rPr>
        <w:t xml:space="preserve">«Как познакомить ребенка с деньгами и семейным бюджетом»;  – конкурс лучших семейных практик по финансовому воспитанию;  </w:t>
      </w:r>
      <w:r w:rsidR="001508B1">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i/>
          <w:color w:val="000000"/>
          <w:sz w:val="28"/>
          <w:lang w:eastAsia="ru-RU"/>
        </w:rPr>
        <w:t xml:space="preserve">заседание семейного клуба: </w:t>
      </w:r>
      <w:r w:rsidRPr="009852CC">
        <w:rPr>
          <w:rFonts w:ascii="Times New Roman" w:eastAsia="Times New Roman" w:hAnsi="Times New Roman" w:cs="Times New Roman"/>
          <w:color w:val="000000"/>
          <w:sz w:val="28"/>
          <w:lang w:eastAsia="ru-RU"/>
        </w:rPr>
        <w:t xml:space="preserve">«Мир финансов и дети».  </w:t>
      </w:r>
    </w:p>
    <w:p w:rsidR="009852CC" w:rsidRPr="009852CC" w:rsidRDefault="001508B1" w:rsidP="001508B1">
      <w:pPr>
        <w:spacing w:after="0" w:line="240" w:lineRule="auto"/>
        <w:ind w:left="454" w:right="397"/>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9852CC" w:rsidRPr="001508B1" w:rsidRDefault="009852CC" w:rsidP="001508B1">
      <w:pPr>
        <w:keepNext/>
        <w:keepLines/>
        <w:spacing w:after="5" w:line="271" w:lineRule="auto"/>
        <w:ind w:left="454"/>
        <w:outlineLvl w:val="1"/>
        <w:rPr>
          <w:rFonts w:ascii="Times New Roman" w:eastAsia="Times New Roman" w:hAnsi="Times New Roman" w:cs="Times New Roman"/>
          <w:b/>
          <w:color w:val="000000"/>
          <w:sz w:val="24"/>
          <w:lang w:eastAsia="ru-RU"/>
        </w:rPr>
      </w:pPr>
      <w:r w:rsidRPr="009852CC">
        <w:rPr>
          <w:rFonts w:ascii="Times New Roman" w:eastAsia="Times New Roman" w:hAnsi="Times New Roman" w:cs="Times New Roman"/>
          <w:b/>
          <w:color w:val="000000"/>
          <w:sz w:val="24"/>
          <w:lang w:eastAsia="ru-RU"/>
        </w:rPr>
        <w:t xml:space="preserve">19.ДОПОЛНИТЕЛЬНОЕ ОБРАЗОВАНИЕ ДЕТЕЙ </w:t>
      </w:r>
    </w:p>
    <w:p w:rsidR="009852CC" w:rsidRPr="009852CC" w:rsidRDefault="009852CC" w:rsidP="001508B1">
      <w:pPr>
        <w:spacing w:after="95"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 круглый стол: </w:t>
      </w:r>
      <w:r w:rsidRPr="009852CC">
        <w:rPr>
          <w:rFonts w:ascii="Times New Roman" w:eastAsia="Times New Roman" w:hAnsi="Times New Roman" w:cs="Times New Roman"/>
          <w:color w:val="000000"/>
          <w:sz w:val="28"/>
          <w:lang w:eastAsia="ru-RU"/>
        </w:rPr>
        <w:t xml:space="preserve">«Как выбрать дополнительную образовательную программу для ребенка?»;  </w:t>
      </w:r>
    </w:p>
    <w:p w:rsidR="009852CC" w:rsidRPr="009852CC" w:rsidRDefault="009852CC" w:rsidP="001508B1">
      <w:pPr>
        <w:numPr>
          <w:ilvl w:val="0"/>
          <w:numId w:val="27"/>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дискуссия: </w:t>
      </w:r>
      <w:r w:rsidRPr="009852CC">
        <w:rPr>
          <w:rFonts w:ascii="Times New Roman" w:eastAsia="Times New Roman" w:hAnsi="Times New Roman" w:cs="Times New Roman"/>
          <w:color w:val="000000"/>
          <w:sz w:val="28"/>
          <w:lang w:eastAsia="ru-RU"/>
        </w:rPr>
        <w:t xml:space="preserve">«Дополнительное образование дошкольников: быть или не быть?»;  </w:t>
      </w:r>
    </w:p>
    <w:p w:rsidR="009852CC" w:rsidRPr="009852CC" w:rsidRDefault="009852CC" w:rsidP="001508B1">
      <w:pPr>
        <w:numPr>
          <w:ilvl w:val="0"/>
          <w:numId w:val="27"/>
        </w:numPr>
        <w:spacing w:after="100"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презентация дополнительных образовательных программ, </w:t>
      </w:r>
      <w:r w:rsidRPr="009852CC">
        <w:rPr>
          <w:rFonts w:ascii="Times New Roman" w:eastAsia="Times New Roman" w:hAnsi="Times New Roman" w:cs="Times New Roman"/>
          <w:color w:val="000000"/>
          <w:sz w:val="28"/>
          <w:lang w:eastAsia="ru-RU"/>
        </w:rPr>
        <w:t xml:space="preserve">реализуемых ДОО;  </w:t>
      </w:r>
    </w:p>
    <w:p w:rsidR="009852CC" w:rsidRPr="009852CC" w:rsidRDefault="009852CC" w:rsidP="001508B1">
      <w:pPr>
        <w:numPr>
          <w:ilvl w:val="0"/>
          <w:numId w:val="27"/>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День открытых дверей </w:t>
      </w:r>
      <w:r w:rsidRPr="009852CC">
        <w:rPr>
          <w:rFonts w:ascii="Times New Roman" w:eastAsia="Times New Roman" w:hAnsi="Times New Roman" w:cs="Times New Roman"/>
          <w:color w:val="000000"/>
          <w:sz w:val="28"/>
          <w:lang w:eastAsia="ru-RU"/>
        </w:rPr>
        <w:t xml:space="preserve">по дополнительному образованию в ДОО;  </w:t>
      </w:r>
    </w:p>
    <w:p w:rsidR="009852CC" w:rsidRPr="009852CC" w:rsidRDefault="001508B1" w:rsidP="001508B1">
      <w:pPr>
        <w:spacing w:after="0" w:line="240" w:lineRule="auto"/>
        <w:ind w:left="242"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i/>
          <w:color w:val="000000"/>
          <w:sz w:val="28"/>
          <w:lang w:eastAsia="ru-RU"/>
        </w:rPr>
        <w:t xml:space="preserve">- </w:t>
      </w:r>
      <w:r w:rsidR="009852CC" w:rsidRPr="009852CC">
        <w:rPr>
          <w:rFonts w:ascii="Times New Roman" w:eastAsia="Times New Roman" w:hAnsi="Times New Roman" w:cs="Times New Roman"/>
          <w:i/>
          <w:color w:val="000000"/>
          <w:sz w:val="28"/>
          <w:lang w:eastAsia="ru-RU"/>
        </w:rPr>
        <w:t xml:space="preserve">мастер-класс: </w:t>
      </w:r>
      <w:r w:rsidR="009852CC" w:rsidRPr="009852CC">
        <w:rPr>
          <w:rFonts w:ascii="Times New Roman" w:eastAsia="Times New Roman" w:hAnsi="Times New Roman" w:cs="Times New Roman"/>
          <w:color w:val="000000"/>
          <w:sz w:val="28"/>
          <w:lang w:eastAsia="ru-RU"/>
        </w:rPr>
        <w:t xml:space="preserve">«Как раскрыть таланты и способности ребенка?»;  </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i/>
          <w:color w:val="000000"/>
          <w:sz w:val="28"/>
          <w:lang w:eastAsia="ru-RU"/>
        </w:rPr>
        <w:t xml:space="preserve">фотозоны </w:t>
      </w:r>
      <w:r w:rsidR="009852CC" w:rsidRPr="009852CC">
        <w:rPr>
          <w:rFonts w:ascii="Times New Roman" w:eastAsia="Times New Roman" w:hAnsi="Times New Roman" w:cs="Times New Roman"/>
          <w:color w:val="000000"/>
          <w:sz w:val="28"/>
          <w:lang w:eastAsia="ru-RU"/>
        </w:rPr>
        <w:t xml:space="preserve">с результатами освоения дополнительных образовательных программ.  </w:t>
      </w:r>
    </w:p>
    <w:p w:rsidR="009852CC" w:rsidRPr="009852CC" w:rsidRDefault="009852CC" w:rsidP="001508B1">
      <w:pPr>
        <w:spacing w:after="0" w:line="240" w:lineRule="auto"/>
        <w:ind w:left="454" w:right="397"/>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1508B1" w:rsidRDefault="009852CC" w:rsidP="001508B1">
      <w:pPr>
        <w:spacing w:after="30"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4"/>
          <w:lang w:eastAsia="ru-RU"/>
        </w:rPr>
        <w:t>20.ПОДДЕРЖКА И ПРОСВЕЩЕНИЕ РОДИТЕЛЕЙ (ЗАКОННЫХ ПРЕДСТ</w:t>
      </w:r>
      <w:r w:rsidR="00210FE5">
        <w:rPr>
          <w:rFonts w:ascii="Times New Roman" w:eastAsia="Times New Roman" w:hAnsi="Times New Roman" w:cs="Times New Roman"/>
          <w:b/>
          <w:color w:val="000000"/>
          <w:sz w:val="24"/>
          <w:lang w:eastAsia="ru-RU"/>
        </w:rPr>
        <w:t>АВИТЕЛЕЙ), ДЕТЕЙ</w:t>
      </w:r>
      <w:r w:rsidRPr="009852CC">
        <w:rPr>
          <w:rFonts w:ascii="Times New Roman" w:eastAsia="Times New Roman" w:hAnsi="Times New Roman" w:cs="Times New Roman"/>
          <w:b/>
          <w:color w:val="000000"/>
          <w:sz w:val="24"/>
          <w:lang w:eastAsia="ru-RU"/>
        </w:rPr>
        <w:t xml:space="preserve"> С ОГРАНИЧЕННЫМИ ВОЗМОЖНОСТЯМИ ЗДОРОВЬЯ, В ТОМ ЧИСЛЕ ДЕТЕЙ-ИНВАЛИДОВ </w:t>
      </w:r>
    </w:p>
    <w:p w:rsidR="00EF0F24" w:rsidRDefault="009852CC" w:rsidP="00EF0F24">
      <w:pPr>
        <w:spacing w:after="63"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4"/>
          <w:lang w:eastAsia="ru-RU"/>
        </w:rPr>
        <w:t xml:space="preserve"> </w:t>
      </w:r>
      <w:r w:rsidRPr="009852CC">
        <w:rPr>
          <w:rFonts w:ascii="Times New Roman" w:eastAsia="Times New Roman" w:hAnsi="Times New Roman" w:cs="Times New Roman"/>
          <w:i/>
          <w:color w:val="000000"/>
          <w:sz w:val="28"/>
          <w:lang w:eastAsia="ru-RU"/>
        </w:rPr>
        <w:t xml:space="preserve">- консультативные формы работы с родителями детей с ОВЗ;  </w:t>
      </w:r>
      <w:r w:rsidR="00EF0F24">
        <w:rPr>
          <w:rFonts w:ascii="Times New Roman" w:eastAsia="Times New Roman" w:hAnsi="Times New Roman" w:cs="Times New Roman"/>
          <w:color w:val="000000"/>
          <w:sz w:val="28"/>
          <w:lang w:eastAsia="ru-RU"/>
        </w:rPr>
        <w:t xml:space="preserve"> </w:t>
      </w:r>
    </w:p>
    <w:p w:rsidR="009852CC" w:rsidRPr="009852CC" w:rsidRDefault="00EF0F24" w:rsidP="00EF0F24">
      <w:pPr>
        <w:spacing w:after="63"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Консультации можно оказывать очно, а можно организовать общение через мессенджеры и социальные сети (форумы, чаты, разделы на </w:t>
      </w:r>
      <w:r>
        <w:rPr>
          <w:rFonts w:ascii="Times New Roman" w:eastAsia="Times New Roman" w:hAnsi="Times New Roman" w:cs="Times New Roman"/>
          <w:color w:val="000000"/>
          <w:sz w:val="28"/>
          <w:lang w:eastAsia="ru-RU"/>
        </w:rPr>
        <w:t xml:space="preserve">сайте ОО, </w:t>
      </w:r>
      <w:r w:rsidR="009852CC" w:rsidRPr="009852CC">
        <w:rPr>
          <w:rFonts w:ascii="Times New Roman" w:eastAsia="Times New Roman" w:hAnsi="Times New Roman" w:cs="Times New Roman"/>
          <w:color w:val="000000"/>
          <w:sz w:val="28"/>
          <w:lang w:eastAsia="ru-RU"/>
        </w:rPr>
        <w:t xml:space="preserve"> странички педагогов, специалистов) с целью дать родителям необходимую информацию о ребенке и его обучении и воспитании, методах и приемах, а также с целью выстраивания партнерского взаимодействия с ДОО</w:t>
      </w:r>
      <w:r w:rsidR="009852CC" w:rsidRPr="009852CC">
        <w:rPr>
          <w:rFonts w:ascii="Times New Roman" w:eastAsia="Times New Roman" w:hAnsi="Times New Roman" w:cs="Times New Roman"/>
          <w:color w:val="000000"/>
          <w:sz w:val="27"/>
          <w:lang w:eastAsia="ru-RU"/>
        </w:rPr>
        <w:t xml:space="preserve">. </w:t>
      </w:r>
    </w:p>
    <w:p w:rsidR="009852CC" w:rsidRPr="009852CC" w:rsidRDefault="009852CC" w:rsidP="001508B1">
      <w:pPr>
        <w:spacing w:after="14"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r w:rsidR="001508B1">
        <w:rPr>
          <w:rFonts w:ascii="Times New Roman" w:eastAsia="Times New Roman" w:hAnsi="Times New Roman" w:cs="Times New Roman"/>
          <w:color w:val="000000"/>
          <w:sz w:val="28"/>
          <w:lang w:eastAsia="ru-RU"/>
        </w:rPr>
        <w:t>-</w:t>
      </w:r>
      <w:r w:rsidRPr="009852CC">
        <w:rPr>
          <w:rFonts w:ascii="Times New Roman" w:eastAsia="Times New Roman" w:hAnsi="Times New Roman" w:cs="Times New Roman"/>
          <w:i/>
          <w:color w:val="000000"/>
          <w:sz w:val="28"/>
          <w:lang w:eastAsia="ru-RU"/>
        </w:rPr>
        <w:t>обучение родителей специальным приемам, необходимым для проведения занятий с ребенком в домашних условиях</w:t>
      </w:r>
      <w:r w:rsidRPr="009852CC">
        <w:rPr>
          <w:rFonts w:ascii="Times New Roman" w:eastAsia="Times New Roman" w:hAnsi="Times New Roman" w:cs="Times New Roman"/>
          <w:color w:val="000000"/>
          <w:sz w:val="28"/>
          <w:lang w:eastAsia="ru-RU"/>
        </w:rPr>
        <w:t xml:space="preserve">;  </w:t>
      </w:r>
    </w:p>
    <w:p w:rsidR="009852CC" w:rsidRPr="009852CC" w:rsidRDefault="001508B1" w:rsidP="00210FE5">
      <w:pPr>
        <w:spacing w:after="4"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 </w:t>
      </w:r>
      <w:r w:rsidR="009852CC" w:rsidRPr="009852CC">
        <w:rPr>
          <w:rFonts w:ascii="Times New Roman" w:eastAsia="Times New Roman" w:hAnsi="Times New Roman" w:cs="Times New Roman"/>
          <w:color w:val="000000"/>
          <w:sz w:val="28"/>
          <w:lang w:eastAsia="ru-RU"/>
        </w:rPr>
        <w:t xml:space="preserve">индивидуальные занятия «ребенок – педагог – родитель» или «педагог – родитель» – просмотр видео с целью обучения родителей тому, как организовать образовательный процесс дома; ознакомление родителей с воспитательными приемами, необходимыми для коррекции </w:t>
      </w:r>
      <w:proofErr w:type="spellStart"/>
      <w:r w:rsidR="009852CC" w:rsidRPr="009852CC">
        <w:rPr>
          <w:rFonts w:ascii="Times New Roman" w:eastAsia="Times New Roman" w:hAnsi="Times New Roman" w:cs="Times New Roman"/>
          <w:color w:val="000000"/>
          <w:sz w:val="28"/>
          <w:lang w:eastAsia="ru-RU"/>
        </w:rPr>
        <w:t>дезадаптивных</w:t>
      </w:r>
      <w:proofErr w:type="spellEnd"/>
      <w:r w:rsidR="009852CC" w:rsidRPr="009852CC">
        <w:rPr>
          <w:rFonts w:ascii="Times New Roman" w:eastAsia="Times New Roman" w:hAnsi="Times New Roman" w:cs="Times New Roman"/>
          <w:color w:val="000000"/>
          <w:sz w:val="28"/>
          <w:lang w:eastAsia="ru-RU"/>
        </w:rPr>
        <w:t xml:space="preserve"> черт личности ребенка.  </w:t>
      </w:r>
      <w:r w:rsidR="009852CC" w:rsidRPr="009852CC">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i/>
          <w:color w:val="000000"/>
          <w:sz w:val="28"/>
          <w:lang w:eastAsia="ru-RU"/>
        </w:rPr>
        <w:t xml:space="preserve">родительские собрания </w:t>
      </w:r>
      <w:r w:rsidR="009852CC" w:rsidRPr="009852CC">
        <w:rPr>
          <w:rFonts w:ascii="Times New Roman" w:eastAsia="Times New Roman" w:hAnsi="Times New Roman" w:cs="Times New Roman"/>
          <w:color w:val="000000"/>
          <w:sz w:val="28"/>
          <w:lang w:eastAsia="ru-RU"/>
        </w:rPr>
        <w:t xml:space="preserve">общие и групповые с целью обсуждения с родителями задач, содержания и форм работы с детьми в саду и дома; решения текущих организационных вопросов.  </w:t>
      </w:r>
    </w:p>
    <w:p w:rsidR="009852CC" w:rsidRPr="009852CC" w:rsidRDefault="009852CC" w:rsidP="001508B1">
      <w:pPr>
        <w:spacing w:after="68"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r w:rsidRPr="009852CC">
        <w:rPr>
          <w:rFonts w:ascii="Times New Roman" w:eastAsia="Times New Roman" w:hAnsi="Times New Roman" w:cs="Times New Roman"/>
          <w:i/>
          <w:color w:val="000000"/>
          <w:sz w:val="28"/>
          <w:lang w:eastAsia="ru-RU"/>
        </w:rPr>
        <w:t xml:space="preserve">- встречи в клубе-студии семейной педагогики: </w:t>
      </w:r>
      <w:r w:rsidRPr="009852CC">
        <w:rPr>
          <w:rFonts w:ascii="Times New Roman" w:eastAsia="Times New Roman" w:hAnsi="Times New Roman" w:cs="Times New Roman"/>
          <w:color w:val="000000"/>
          <w:sz w:val="28"/>
          <w:lang w:eastAsia="ru-RU"/>
        </w:rPr>
        <w:t xml:space="preserve">«Мир глазами особого </w:t>
      </w:r>
      <w:r w:rsidR="001508B1">
        <w:rPr>
          <w:rFonts w:ascii="Times New Roman" w:eastAsia="Times New Roman" w:hAnsi="Times New Roman" w:cs="Times New Roman"/>
          <w:color w:val="000000"/>
          <w:sz w:val="28"/>
          <w:lang w:eastAsia="ru-RU"/>
        </w:rPr>
        <w:t xml:space="preserve">ребенка»; </w:t>
      </w:r>
    </w:p>
    <w:p w:rsidR="009852CC" w:rsidRPr="009852CC" w:rsidRDefault="009852CC" w:rsidP="001508B1">
      <w:pPr>
        <w:numPr>
          <w:ilvl w:val="0"/>
          <w:numId w:val="28"/>
        </w:numPr>
        <w:spacing w:after="44"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совместные мероприятия, досуги</w:t>
      </w:r>
      <w:r w:rsidRPr="009852CC">
        <w:rPr>
          <w:rFonts w:ascii="Times New Roman" w:eastAsia="Times New Roman" w:hAnsi="Times New Roman" w:cs="Times New Roman"/>
          <w:color w:val="000000"/>
          <w:sz w:val="28"/>
          <w:lang w:eastAsia="ru-RU"/>
        </w:rPr>
        <w:t xml:space="preserve">, в которых участвуют все дети и родители с целью получения совместного опыта участия в мероприятиях, социального общения, выполнения разнообразных ролей, поручений; </w:t>
      </w:r>
      <w:r w:rsidRPr="009852CC">
        <w:rPr>
          <w:rFonts w:ascii="Times New Roman" w:eastAsia="Times New Roman" w:hAnsi="Times New Roman" w:cs="Times New Roman"/>
          <w:color w:val="000000"/>
          <w:sz w:val="24"/>
          <w:lang w:eastAsia="ru-RU"/>
        </w:rPr>
        <w:t xml:space="preserve"> </w:t>
      </w:r>
    </w:p>
    <w:p w:rsidR="009852CC" w:rsidRPr="009852CC" w:rsidRDefault="009852CC" w:rsidP="001508B1">
      <w:pPr>
        <w:numPr>
          <w:ilvl w:val="0"/>
          <w:numId w:val="28"/>
        </w:numPr>
        <w:spacing w:after="100"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показ спектаклей, концертов, соревнований, конкурсов, тематических мероприятий, </w:t>
      </w:r>
      <w:r w:rsidRPr="009852CC">
        <w:rPr>
          <w:rFonts w:ascii="Times New Roman" w:eastAsia="Times New Roman" w:hAnsi="Times New Roman" w:cs="Times New Roman"/>
          <w:color w:val="000000"/>
          <w:sz w:val="28"/>
          <w:lang w:eastAsia="ru-RU"/>
        </w:rPr>
        <w:t xml:space="preserve">в которых участвуют и дети, и родители;  </w:t>
      </w:r>
    </w:p>
    <w:p w:rsidR="009852CC" w:rsidRPr="009852CC" w:rsidRDefault="009852CC" w:rsidP="001508B1">
      <w:pPr>
        <w:numPr>
          <w:ilvl w:val="0"/>
          <w:numId w:val="28"/>
        </w:numPr>
        <w:spacing w:after="100"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мастер-классы специалистов </w:t>
      </w:r>
      <w:r w:rsidR="001508B1">
        <w:rPr>
          <w:rFonts w:ascii="Times New Roman" w:eastAsia="Times New Roman" w:hAnsi="Times New Roman" w:cs="Times New Roman"/>
          <w:i/>
          <w:color w:val="000000"/>
          <w:sz w:val="28"/>
          <w:lang w:eastAsia="ru-RU"/>
        </w:rPr>
        <w:t>междисциплинарной команды</w:t>
      </w:r>
      <w:r w:rsidRPr="009852CC">
        <w:rPr>
          <w:rFonts w:ascii="Times New Roman" w:eastAsia="Times New Roman" w:hAnsi="Times New Roman" w:cs="Times New Roman"/>
          <w:color w:val="000000"/>
          <w:sz w:val="28"/>
          <w:lang w:eastAsia="ru-RU"/>
        </w:rPr>
        <w:t xml:space="preserve">, включение родителей в проведение занятий (в том числе с творческой направленностью);  </w:t>
      </w:r>
    </w:p>
    <w:p w:rsidR="009852CC" w:rsidRPr="009852CC" w:rsidRDefault="009852CC" w:rsidP="001508B1">
      <w:pPr>
        <w:numPr>
          <w:ilvl w:val="0"/>
          <w:numId w:val="28"/>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ролевые и деловые игры;  </w:t>
      </w:r>
    </w:p>
    <w:p w:rsidR="009852CC" w:rsidRPr="009852CC" w:rsidRDefault="009852CC" w:rsidP="001508B1">
      <w:pPr>
        <w:numPr>
          <w:ilvl w:val="0"/>
          <w:numId w:val="28"/>
        </w:numPr>
        <w:spacing w:after="0"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совместные и семейные проекты различной направленности.  </w:t>
      </w:r>
    </w:p>
    <w:p w:rsidR="009852CC" w:rsidRPr="009852CC" w:rsidRDefault="009852CC" w:rsidP="001508B1">
      <w:pPr>
        <w:spacing w:after="0"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t xml:space="preserve"> </w:t>
      </w:r>
    </w:p>
    <w:p w:rsidR="009852CC" w:rsidRPr="001508B1" w:rsidRDefault="009852CC" w:rsidP="001508B1">
      <w:pPr>
        <w:keepNext/>
        <w:keepLines/>
        <w:spacing w:after="5" w:line="271" w:lineRule="auto"/>
        <w:ind w:left="454" w:right="397"/>
        <w:outlineLvl w:val="1"/>
        <w:rPr>
          <w:rFonts w:ascii="Times New Roman" w:eastAsia="Times New Roman" w:hAnsi="Times New Roman" w:cs="Times New Roman"/>
          <w:b/>
          <w:color w:val="000000"/>
          <w:sz w:val="24"/>
          <w:lang w:eastAsia="ru-RU"/>
        </w:rPr>
      </w:pPr>
      <w:r w:rsidRPr="009852CC">
        <w:rPr>
          <w:rFonts w:ascii="Times New Roman" w:eastAsia="Times New Roman" w:hAnsi="Times New Roman" w:cs="Times New Roman"/>
          <w:b/>
          <w:color w:val="000000"/>
          <w:sz w:val="24"/>
          <w:lang w:eastAsia="ru-RU"/>
        </w:rPr>
        <w:t xml:space="preserve">21.РАЦИОНАЛЬНОЕ ПИТАНИЕ ДЕТЕЙ РАЗЛИЧНЫХ ВОЗРАСТОВ, НЕОБХОДИМЫЙ ДЛЯ ЗДОРОВЬЯ БАЛАНС ВЕЩЕСТВ </w:t>
      </w:r>
      <w:r w:rsidRPr="009852CC">
        <w:rPr>
          <w:rFonts w:ascii="Times New Roman" w:eastAsia="Times New Roman" w:hAnsi="Times New Roman" w:cs="Times New Roman"/>
          <w:color w:val="000000"/>
          <w:sz w:val="24"/>
          <w:lang w:eastAsia="ru-RU"/>
        </w:rPr>
        <w:t xml:space="preserve"> </w:t>
      </w:r>
    </w:p>
    <w:p w:rsidR="009852CC" w:rsidRPr="009852CC" w:rsidRDefault="009852CC" w:rsidP="001508B1">
      <w:pPr>
        <w:spacing w:after="95"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родительское собрание: «</w:t>
      </w:r>
      <w:r w:rsidRPr="009852CC">
        <w:rPr>
          <w:rFonts w:ascii="Times New Roman" w:eastAsia="Times New Roman" w:hAnsi="Times New Roman" w:cs="Times New Roman"/>
          <w:color w:val="000000"/>
          <w:sz w:val="28"/>
          <w:lang w:eastAsia="ru-RU"/>
        </w:rPr>
        <w:t xml:space="preserve">Что необходимо для обеспечения ребенку рационального и сбалансированного питания»;  </w:t>
      </w:r>
    </w:p>
    <w:p w:rsidR="009852CC" w:rsidRPr="009852CC" w:rsidRDefault="009852CC" w:rsidP="001508B1">
      <w:pPr>
        <w:numPr>
          <w:ilvl w:val="0"/>
          <w:numId w:val="29"/>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дискуссия: </w:t>
      </w:r>
      <w:r w:rsidRPr="009852CC">
        <w:rPr>
          <w:rFonts w:ascii="Times New Roman" w:eastAsia="Times New Roman" w:hAnsi="Times New Roman" w:cs="Times New Roman"/>
          <w:color w:val="000000"/>
          <w:sz w:val="28"/>
          <w:lang w:eastAsia="ru-RU"/>
        </w:rPr>
        <w:t xml:space="preserve">«Культура приема пищи: прихоть или необходимость?»;  </w:t>
      </w:r>
    </w:p>
    <w:p w:rsidR="009852CC" w:rsidRPr="009852CC" w:rsidRDefault="009852CC" w:rsidP="001508B1">
      <w:pPr>
        <w:numPr>
          <w:ilvl w:val="0"/>
          <w:numId w:val="29"/>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устный педагогический журнал: </w:t>
      </w:r>
      <w:r w:rsidRPr="009852CC">
        <w:rPr>
          <w:rFonts w:ascii="Times New Roman" w:eastAsia="Times New Roman" w:hAnsi="Times New Roman" w:cs="Times New Roman"/>
          <w:color w:val="000000"/>
          <w:sz w:val="28"/>
          <w:lang w:eastAsia="ru-RU"/>
        </w:rPr>
        <w:t xml:space="preserve">«Правильное питание – залог здоровья»;  </w:t>
      </w:r>
    </w:p>
    <w:p w:rsidR="009852CC" w:rsidRPr="009852CC" w:rsidRDefault="009852CC" w:rsidP="001508B1">
      <w:pPr>
        <w:numPr>
          <w:ilvl w:val="0"/>
          <w:numId w:val="29"/>
        </w:numPr>
        <w:spacing w:after="100"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мастер-класс по приготовлению здоровой пищи: </w:t>
      </w:r>
      <w:r w:rsidRPr="009852CC">
        <w:rPr>
          <w:rFonts w:ascii="Times New Roman" w:eastAsia="Times New Roman" w:hAnsi="Times New Roman" w:cs="Times New Roman"/>
          <w:color w:val="000000"/>
          <w:sz w:val="28"/>
          <w:lang w:eastAsia="ru-RU"/>
        </w:rPr>
        <w:t xml:space="preserve">«А ну-ка, мамы!»;  </w:t>
      </w:r>
    </w:p>
    <w:p w:rsidR="009852CC" w:rsidRPr="009852CC" w:rsidRDefault="009852CC" w:rsidP="001508B1">
      <w:pPr>
        <w:numPr>
          <w:ilvl w:val="0"/>
          <w:numId w:val="29"/>
        </w:numPr>
        <w:spacing w:after="95"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обмен рецептами полезных блюд: </w:t>
      </w:r>
      <w:r w:rsidRPr="009852CC">
        <w:rPr>
          <w:rFonts w:ascii="Times New Roman" w:eastAsia="Times New Roman" w:hAnsi="Times New Roman" w:cs="Times New Roman"/>
          <w:color w:val="000000"/>
          <w:sz w:val="28"/>
          <w:lang w:eastAsia="ru-RU"/>
        </w:rPr>
        <w:t xml:space="preserve">«Сундучок бабушкиных рецептов»;  </w:t>
      </w:r>
    </w:p>
    <w:p w:rsidR="009852CC" w:rsidRPr="009852CC" w:rsidRDefault="009852CC" w:rsidP="001508B1">
      <w:pPr>
        <w:numPr>
          <w:ilvl w:val="0"/>
          <w:numId w:val="29"/>
        </w:numPr>
        <w:spacing w:after="0"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i/>
          <w:color w:val="000000"/>
          <w:sz w:val="28"/>
          <w:lang w:eastAsia="ru-RU"/>
        </w:rPr>
        <w:t xml:space="preserve">консультации: </w:t>
      </w:r>
      <w:r w:rsidRPr="009852CC">
        <w:rPr>
          <w:rFonts w:ascii="Times New Roman" w:eastAsia="Times New Roman" w:hAnsi="Times New Roman" w:cs="Times New Roman"/>
          <w:color w:val="000000"/>
          <w:sz w:val="28"/>
          <w:lang w:eastAsia="ru-RU"/>
        </w:rPr>
        <w:t xml:space="preserve">«Как приучить ребенка к полезным продуктам», </w:t>
      </w:r>
    </w:p>
    <w:p w:rsidR="009852CC" w:rsidRPr="009852CC" w:rsidRDefault="009852CC" w:rsidP="00052980">
      <w:pPr>
        <w:spacing w:after="95"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w:t>
      </w:r>
      <w:proofErr w:type="spellStart"/>
      <w:r w:rsidRPr="009852CC">
        <w:rPr>
          <w:rFonts w:ascii="Times New Roman" w:eastAsia="Times New Roman" w:hAnsi="Times New Roman" w:cs="Times New Roman"/>
          <w:color w:val="000000"/>
          <w:sz w:val="28"/>
          <w:lang w:eastAsia="ru-RU"/>
        </w:rPr>
        <w:t>Здоровьесберегающие</w:t>
      </w:r>
      <w:proofErr w:type="spellEnd"/>
      <w:r w:rsidRPr="009852CC">
        <w:rPr>
          <w:rFonts w:ascii="Times New Roman" w:eastAsia="Times New Roman" w:hAnsi="Times New Roman" w:cs="Times New Roman"/>
          <w:color w:val="000000"/>
          <w:sz w:val="28"/>
          <w:lang w:eastAsia="ru-RU"/>
        </w:rPr>
        <w:t xml:space="preserve"> технологии на логопедических занятиях», «Все о питании детей», «Правильное питание – залог здоров</w:t>
      </w:r>
      <w:r w:rsidR="00EF0F24">
        <w:rPr>
          <w:rFonts w:ascii="Times New Roman" w:eastAsia="Times New Roman" w:hAnsi="Times New Roman" w:cs="Times New Roman"/>
          <w:color w:val="000000"/>
          <w:sz w:val="28"/>
          <w:lang w:eastAsia="ru-RU"/>
        </w:rPr>
        <w:t>ья»</w:t>
      </w:r>
      <w:proofErr w:type="gramStart"/>
      <w:r w:rsidR="00EF0F24">
        <w:rPr>
          <w:rFonts w:ascii="Times New Roman" w:eastAsia="Times New Roman" w:hAnsi="Times New Roman" w:cs="Times New Roman"/>
          <w:color w:val="000000"/>
          <w:sz w:val="28"/>
          <w:lang w:eastAsia="ru-RU"/>
        </w:rPr>
        <w:t>.</w:t>
      </w:r>
      <w:proofErr w:type="gramEnd"/>
      <w:r w:rsidR="00EF0F24">
        <w:rPr>
          <w:rFonts w:ascii="Times New Roman" w:eastAsia="Times New Roman" w:hAnsi="Times New Roman" w:cs="Times New Roman"/>
          <w:color w:val="000000"/>
          <w:sz w:val="28"/>
          <w:lang w:eastAsia="ru-RU"/>
        </w:rPr>
        <w:t xml:space="preserve">                                                        - </w:t>
      </w:r>
      <w:proofErr w:type="gramStart"/>
      <w:r w:rsidRPr="009852CC">
        <w:rPr>
          <w:rFonts w:ascii="Times New Roman" w:eastAsia="Times New Roman" w:hAnsi="Times New Roman" w:cs="Times New Roman"/>
          <w:i/>
          <w:color w:val="000000"/>
          <w:sz w:val="28"/>
          <w:lang w:eastAsia="ru-RU"/>
        </w:rPr>
        <w:t>д</w:t>
      </w:r>
      <w:proofErr w:type="gramEnd"/>
      <w:r w:rsidRPr="009852CC">
        <w:rPr>
          <w:rFonts w:ascii="Times New Roman" w:eastAsia="Times New Roman" w:hAnsi="Times New Roman" w:cs="Times New Roman"/>
          <w:i/>
          <w:color w:val="000000"/>
          <w:sz w:val="28"/>
          <w:lang w:eastAsia="ru-RU"/>
        </w:rPr>
        <w:t xml:space="preserve">осуг: </w:t>
      </w:r>
      <w:r w:rsidRPr="009852CC">
        <w:rPr>
          <w:rFonts w:ascii="Times New Roman" w:eastAsia="Times New Roman" w:hAnsi="Times New Roman" w:cs="Times New Roman"/>
          <w:color w:val="000000"/>
          <w:sz w:val="28"/>
          <w:lang w:eastAsia="ru-RU"/>
        </w:rPr>
        <w:t>«Сер</w:t>
      </w:r>
      <w:r w:rsidR="00052980">
        <w:rPr>
          <w:rFonts w:ascii="Times New Roman" w:eastAsia="Times New Roman" w:hAnsi="Times New Roman" w:cs="Times New Roman"/>
          <w:color w:val="000000"/>
          <w:sz w:val="28"/>
          <w:lang w:eastAsia="ru-RU"/>
        </w:rPr>
        <w:t xml:space="preserve">вируем стол вместе с детьми»;                                                                                              </w:t>
      </w:r>
      <w:proofErr w:type="gramStart"/>
      <w:r w:rsidR="00052980">
        <w:rPr>
          <w:rFonts w:ascii="Times New Roman" w:eastAsia="Times New Roman" w:hAnsi="Times New Roman" w:cs="Times New Roman"/>
          <w:color w:val="000000"/>
          <w:sz w:val="28"/>
          <w:lang w:eastAsia="ru-RU"/>
        </w:rPr>
        <w:t>-</w:t>
      </w:r>
      <w:r w:rsidRPr="009852CC">
        <w:rPr>
          <w:rFonts w:ascii="Times New Roman" w:eastAsia="Times New Roman" w:hAnsi="Times New Roman" w:cs="Times New Roman"/>
          <w:i/>
          <w:color w:val="000000"/>
          <w:sz w:val="28"/>
          <w:lang w:eastAsia="ru-RU"/>
        </w:rPr>
        <w:t>м</w:t>
      </w:r>
      <w:proofErr w:type="gramEnd"/>
      <w:r w:rsidRPr="009852CC">
        <w:rPr>
          <w:rFonts w:ascii="Times New Roman" w:eastAsia="Times New Roman" w:hAnsi="Times New Roman" w:cs="Times New Roman"/>
          <w:i/>
          <w:color w:val="000000"/>
          <w:sz w:val="28"/>
          <w:lang w:eastAsia="ru-RU"/>
        </w:rPr>
        <w:t xml:space="preserve">астер-классы повара с дегустацией блюд, </w:t>
      </w:r>
      <w:r w:rsidRPr="009852CC">
        <w:rPr>
          <w:rFonts w:ascii="Times New Roman" w:eastAsia="Times New Roman" w:hAnsi="Times New Roman" w:cs="Times New Roman"/>
          <w:color w:val="000000"/>
          <w:sz w:val="28"/>
          <w:lang w:eastAsia="ru-RU"/>
        </w:rPr>
        <w:t>которые полезны для детей, но очень редко входят в культуру питания семьи: «Необычные обычные блюда на детском столе</w:t>
      </w:r>
      <w:r w:rsidRPr="009852CC">
        <w:rPr>
          <w:rFonts w:ascii="Times New Roman" w:eastAsia="Times New Roman" w:hAnsi="Times New Roman" w:cs="Times New Roman"/>
          <w:i/>
          <w:color w:val="000000"/>
          <w:sz w:val="28"/>
          <w:lang w:eastAsia="ru-RU"/>
        </w:rPr>
        <w:t xml:space="preserve">»; </w:t>
      </w:r>
      <w:r w:rsidRPr="009852CC">
        <w:rPr>
          <w:rFonts w:ascii="Times New Roman" w:eastAsia="Times New Roman" w:hAnsi="Times New Roman" w:cs="Times New Roman"/>
          <w:color w:val="000000"/>
          <w:sz w:val="28"/>
          <w:lang w:eastAsia="ru-RU"/>
        </w:rPr>
        <w:t xml:space="preserve"> </w:t>
      </w:r>
    </w:p>
    <w:p w:rsidR="009852CC" w:rsidRPr="009852CC" w:rsidRDefault="009852CC" w:rsidP="001508B1">
      <w:pPr>
        <w:numPr>
          <w:ilvl w:val="0"/>
          <w:numId w:val="29"/>
        </w:numPr>
        <w:spacing w:after="0" w:line="240" w:lineRule="auto"/>
        <w:ind w:left="454" w:right="397" w:hanging="21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буклеты, памятки.  </w:t>
      </w:r>
    </w:p>
    <w:p w:rsidR="00210FE5" w:rsidRDefault="00210FE5" w:rsidP="00052980">
      <w:pPr>
        <w:spacing w:after="146" w:line="240" w:lineRule="auto"/>
        <w:ind w:left="454" w:right="397"/>
        <w:jc w:val="both"/>
        <w:rPr>
          <w:rFonts w:ascii="Times New Roman" w:eastAsia="Times New Roman" w:hAnsi="Times New Roman" w:cs="Times New Roman"/>
          <w:color w:val="000000"/>
          <w:sz w:val="24"/>
          <w:lang w:eastAsia="ru-RU"/>
        </w:rPr>
      </w:pPr>
    </w:p>
    <w:p w:rsidR="007053F1" w:rsidRDefault="007053F1" w:rsidP="00052980">
      <w:pPr>
        <w:spacing w:after="146" w:line="240" w:lineRule="auto"/>
        <w:ind w:left="454" w:right="397"/>
        <w:jc w:val="both"/>
        <w:rPr>
          <w:rFonts w:ascii="Times New Roman" w:eastAsia="Times New Roman" w:hAnsi="Times New Roman" w:cs="Times New Roman"/>
          <w:color w:val="000000"/>
          <w:sz w:val="24"/>
          <w:lang w:eastAsia="ru-RU"/>
        </w:rPr>
      </w:pPr>
    </w:p>
    <w:p w:rsidR="007053F1" w:rsidRDefault="007053F1" w:rsidP="00052980">
      <w:pPr>
        <w:spacing w:after="146" w:line="240" w:lineRule="auto"/>
        <w:ind w:left="454" w:right="397"/>
        <w:jc w:val="both"/>
        <w:rPr>
          <w:rFonts w:ascii="Times New Roman" w:eastAsia="Times New Roman" w:hAnsi="Times New Roman" w:cs="Times New Roman"/>
          <w:color w:val="000000"/>
          <w:sz w:val="24"/>
          <w:lang w:eastAsia="ru-RU"/>
        </w:rPr>
      </w:pPr>
    </w:p>
    <w:p w:rsidR="007053F1" w:rsidRDefault="007053F1" w:rsidP="00052980">
      <w:pPr>
        <w:spacing w:after="146" w:line="240" w:lineRule="auto"/>
        <w:ind w:left="454" w:right="397"/>
        <w:jc w:val="both"/>
        <w:rPr>
          <w:rFonts w:ascii="Times New Roman" w:eastAsia="Times New Roman" w:hAnsi="Times New Roman" w:cs="Times New Roman"/>
          <w:color w:val="000000"/>
          <w:sz w:val="24"/>
          <w:lang w:eastAsia="ru-RU"/>
        </w:rPr>
      </w:pPr>
    </w:p>
    <w:p w:rsidR="007053F1" w:rsidRDefault="007053F1" w:rsidP="00052980">
      <w:pPr>
        <w:spacing w:after="146" w:line="240" w:lineRule="auto"/>
        <w:ind w:left="454" w:right="397"/>
        <w:jc w:val="both"/>
        <w:rPr>
          <w:rFonts w:ascii="Times New Roman" w:eastAsia="Times New Roman" w:hAnsi="Times New Roman" w:cs="Times New Roman"/>
          <w:color w:val="000000"/>
          <w:sz w:val="24"/>
          <w:lang w:eastAsia="ru-RU"/>
        </w:rPr>
      </w:pPr>
    </w:p>
    <w:p w:rsidR="009852CC" w:rsidRPr="00052980" w:rsidRDefault="009852CC" w:rsidP="001E0136">
      <w:pPr>
        <w:spacing w:after="146" w:line="240" w:lineRule="auto"/>
        <w:ind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4"/>
          <w:lang w:eastAsia="ru-RU"/>
        </w:rPr>
        <w:lastRenderedPageBreak/>
        <w:t xml:space="preserve"> </w:t>
      </w:r>
      <w:r w:rsidRPr="001508B1">
        <w:rPr>
          <w:rFonts w:ascii="Times New Roman" w:eastAsia="Times New Roman" w:hAnsi="Times New Roman" w:cs="Times New Roman"/>
          <w:b/>
          <w:color w:val="000000"/>
          <w:sz w:val="36"/>
          <w:szCs w:val="36"/>
          <w:lang w:eastAsia="ru-RU"/>
        </w:rPr>
        <w:t>3.</w:t>
      </w:r>
      <w:r w:rsidRPr="001508B1">
        <w:rPr>
          <w:rFonts w:ascii="Arial" w:eastAsia="Arial" w:hAnsi="Arial" w:cs="Arial"/>
          <w:b/>
          <w:color w:val="000000"/>
          <w:sz w:val="36"/>
          <w:szCs w:val="36"/>
          <w:lang w:eastAsia="ru-RU"/>
        </w:rPr>
        <w:t xml:space="preserve"> </w:t>
      </w:r>
      <w:r w:rsidRPr="001508B1">
        <w:rPr>
          <w:rFonts w:ascii="Times New Roman" w:eastAsia="Times New Roman" w:hAnsi="Times New Roman" w:cs="Times New Roman"/>
          <w:b/>
          <w:color w:val="000000"/>
          <w:sz w:val="36"/>
          <w:szCs w:val="36"/>
          <w:lang w:eastAsia="ru-RU"/>
        </w:rPr>
        <w:t xml:space="preserve">Организационный раздел. </w:t>
      </w:r>
    </w:p>
    <w:p w:rsidR="009852CC" w:rsidRPr="009852CC" w:rsidRDefault="009852CC" w:rsidP="001508B1">
      <w:pPr>
        <w:spacing w:after="26"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r w:rsidRPr="009852CC">
        <w:rPr>
          <w:rFonts w:ascii="Times New Roman" w:eastAsia="Times New Roman" w:hAnsi="Times New Roman" w:cs="Times New Roman"/>
          <w:b/>
          <w:color w:val="000000"/>
          <w:sz w:val="26"/>
          <w:lang w:eastAsia="ru-RU"/>
        </w:rPr>
        <w:t>3.1.</w:t>
      </w:r>
      <w:r w:rsidRPr="009852CC">
        <w:rPr>
          <w:rFonts w:ascii="Arial" w:eastAsia="Arial" w:hAnsi="Arial" w:cs="Arial"/>
          <w:b/>
          <w:color w:val="000000"/>
          <w:sz w:val="26"/>
          <w:lang w:eastAsia="ru-RU"/>
        </w:rPr>
        <w:t xml:space="preserve"> </w:t>
      </w:r>
      <w:r w:rsidRPr="009852CC">
        <w:rPr>
          <w:rFonts w:ascii="Times New Roman" w:eastAsia="Times New Roman" w:hAnsi="Times New Roman" w:cs="Times New Roman"/>
          <w:b/>
          <w:color w:val="000000"/>
          <w:sz w:val="28"/>
          <w:lang w:eastAsia="ru-RU"/>
        </w:rPr>
        <w:t xml:space="preserve">Условия реализации Программы. </w:t>
      </w:r>
    </w:p>
    <w:p w:rsidR="009852CC" w:rsidRPr="009852CC" w:rsidRDefault="009852CC" w:rsidP="001508B1">
      <w:pPr>
        <w:spacing w:after="0"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r w:rsidR="00C371FF">
        <w:rPr>
          <w:rFonts w:ascii="Times New Roman" w:eastAsia="Times New Roman" w:hAnsi="Times New Roman" w:cs="Times New Roman"/>
          <w:b/>
          <w:color w:val="000000"/>
          <w:sz w:val="28"/>
          <w:lang w:eastAsia="ru-RU"/>
        </w:rPr>
        <w:t xml:space="preserve">    </w:t>
      </w:r>
      <w:r w:rsidRPr="009852CC">
        <w:rPr>
          <w:rFonts w:ascii="Times New Roman" w:eastAsia="Times New Roman" w:hAnsi="Times New Roman" w:cs="Times New Roman"/>
          <w:color w:val="000000"/>
          <w:sz w:val="28"/>
          <w:lang w:eastAsia="ru-RU"/>
        </w:rPr>
        <w:t>Программа просвещения родителей (законных представителей) детей раннего и дошкольного возраста реализуется в очной форме (также возможна реализация программы в дистанционном формате), имеет просветительскую направленность и предназначена для родителей (законных представителей) детей, посещающих</w:t>
      </w:r>
      <w:r w:rsidR="00D01585">
        <w:rPr>
          <w:rFonts w:ascii="Times New Roman" w:eastAsia="Times New Roman" w:hAnsi="Times New Roman" w:cs="Times New Roman"/>
          <w:color w:val="000000"/>
          <w:sz w:val="28"/>
          <w:lang w:eastAsia="ru-RU"/>
        </w:rPr>
        <w:t xml:space="preserve"> МБОУ «Петропавловская СОШ» с/</w:t>
      </w:r>
      <w:proofErr w:type="spellStart"/>
      <w:proofErr w:type="gramStart"/>
      <w:r w:rsidR="00D01585">
        <w:rPr>
          <w:rFonts w:ascii="Times New Roman" w:eastAsia="Times New Roman" w:hAnsi="Times New Roman" w:cs="Times New Roman"/>
          <w:color w:val="000000"/>
          <w:sz w:val="28"/>
          <w:lang w:eastAsia="ru-RU"/>
        </w:rPr>
        <w:t>п</w:t>
      </w:r>
      <w:proofErr w:type="spellEnd"/>
      <w:proofErr w:type="gramEnd"/>
      <w:r w:rsidR="00D01585">
        <w:rPr>
          <w:rFonts w:ascii="Times New Roman" w:eastAsia="Times New Roman" w:hAnsi="Times New Roman" w:cs="Times New Roman"/>
          <w:color w:val="000000"/>
          <w:sz w:val="28"/>
          <w:lang w:eastAsia="ru-RU"/>
        </w:rPr>
        <w:t xml:space="preserve"> «Петропавловский </w:t>
      </w:r>
      <w:r w:rsidR="00C371FF">
        <w:rPr>
          <w:rFonts w:ascii="Times New Roman" w:eastAsia="Times New Roman" w:hAnsi="Times New Roman" w:cs="Times New Roman"/>
          <w:color w:val="000000"/>
          <w:sz w:val="28"/>
          <w:lang w:eastAsia="ru-RU"/>
        </w:rPr>
        <w:t>детский сад»</w:t>
      </w:r>
    </w:p>
    <w:p w:rsidR="00C371FF" w:rsidRDefault="00C371FF" w:rsidP="00C371FF">
      <w:pPr>
        <w:spacing w:after="68"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Прогр</w:t>
      </w:r>
      <w:r>
        <w:rPr>
          <w:rFonts w:ascii="Times New Roman" w:eastAsia="Times New Roman" w:hAnsi="Times New Roman" w:cs="Times New Roman"/>
          <w:color w:val="000000"/>
          <w:sz w:val="28"/>
          <w:lang w:eastAsia="ru-RU"/>
        </w:rPr>
        <w:t xml:space="preserve">амма реализуется </w:t>
      </w:r>
      <w:r w:rsidR="009852CC" w:rsidRPr="009852CC">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в пе</w:t>
      </w:r>
      <w:r w:rsidR="00D01585">
        <w:rPr>
          <w:rFonts w:ascii="Times New Roman" w:eastAsia="Times New Roman" w:hAnsi="Times New Roman" w:cs="Times New Roman"/>
          <w:color w:val="000000"/>
          <w:sz w:val="28"/>
          <w:lang w:eastAsia="ru-RU"/>
        </w:rPr>
        <w:t>риод с сентября 2025 года по август</w:t>
      </w:r>
      <w:r>
        <w:rPr>
          <w:rFonts w:ascii="Times New Roman" w:eastAsia="Times New Roman" w:hAnsi="Times New Roman" w:cs="Times New Roman"/>
          <w:color w:val="000000"/>
          <w:sz w:val="28"/>
          <w:lang w:eastAsia="ru-RU"/>
        </w:rPr>
        <w:t xml:space="preserve"> 2026</w:t>
      </w:r>
      <w:r w:rsidR="009852CC" w:rsidRPr="009852CC">
        <w:rPr>
          <w:rFonts w:ascii="Times New Roman" w:eastAsia="Times New Roman" w:hAnsi="Times New Roman" w:cs="Times New Roman"/>
          <w:color w:val="000000"/>
          <w:sz w:val="28"/>
          <w:lang w:eastAsia="ru-RU"/>
        </w:rPr>
        <w:t xml:space="preserve"> года </w:t>
      </w:r>
      <w:proofErr w:type="gramStart"/>
      <w:r w:rsidR="009852CC" w:rsidRPr="009852CC">
        <w:rPr>
          <w:rFonts w:ascii="Times New Roman" w:eastAsia="Times New Roman" w:hAnsi="Times New Roman" w:cs="Times New Roman"/>
          <w:color w:val="000000"/>
          <w:sz w:val="28"/>
          <w:lang w:eastAsia="ru-RU"/>
        </w:rPr>
        <w:t>согласно</w:t>
      </w:r>
      <w:proofErr w:type="gramEnd"/>
      <w:r w:rsidR="009852CC" w:rsidRPr="009852CC">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календарного учебного графика. </w:t>
      </w:r>
      <w:r w:rsidR="009852CC" w:rsidRPr="009852CC">
        <w:rPr>
          <w:rFonts w:ascii="Times New Roman" w:eastAsia="Times New Roman" w:hAnsi="Times New Roman" w:cs="Times New Roman"/>
          <w:color w:val="000000"/>
          <w:sz w:val="28"/>
          <w:lang w:eastAsia="ru-RU"/>
        </w:rPr>
        <w:t xml:space="preserve">Регулярность проведения мероприятия с родителями (законными представителя) – 2-3 раза в месяц в очном формате и продолжительностью </w:t>
      </w:r>
      <w:r>
        <w:rPr>
          <w:rFonts w:ascii="Times New Roman" w:eastAsia="Times New Roman" w:hAnsi="Times New Roman" w:cs="Times New Roman"/>
          <w:color w:val="000000"/>
          <w:sz w:val="28"/>
          <w:lang w:eastAsia="ru-RU"/>
        </w:rPr>
        <w:t>–</w:t>
      </w:r>
      <w:r w:rsidR="009852CC" w:rsidRPr="009852CC">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до </w:t>
      </w:r>
      <w:r w:rsidR="009852CC" w:rsidRPr="009852CC">
        <w:rPr>
          <w:rFonts w:ascii="Times New Roman" w:eastAsia="Times New Roman" w:hAnsi="Times New Roman" w:cs="Times New Roman"/>
          <w:color w:val="000000"/>
          <w:sz w:val="28"/>
          <w:lang w:eastAsia="ru-RU"/>
        </w:rPr>
        <w:t xml:space="preserve">1 час. Дополнительные мероприятия проводятся по индивидуальному графику в онлайн формате. </w:t>
      </w:r>
    </w:p>
    <w:p w:rsidR="009852CC" w:rsidRPr="009852CC" w:rsidRDefault="00C371FF" w:rsidP="00C371FF">
      <w:pPr>
        <w:spacing w:after="68"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По завершению курса занятий рекомендуетс</w:t>
      </w:r>
      <w:r>
        <w:rPr>
          <w:rFonts w:ascii="Times New Roman" w:eastAsia="Times New Roman" w:hAnsi="Times New Roman" w:cs="Times New Roman"/>
          <w:color w:val="000000"/>
          <w:sz w:val="28"/>
          <w:lang w:eastAsia="ru-RU"/>
        </w:rPr>
        <w:t>я провести круглый стол, который позволи</w:t>
      </w:r>
      <w:r w:rsidR="009852CC" w:rsidRPr="009852CC">
        <w:rPr>
          <w:rFonts w:ascii="Times New Roman" w:eastAsia="Times New Roman" w:hAnsi="Times New Roman" w:cs="Times New Roman"/>
          <w:color w:val="000000"/>
          <w:sz w:val="28"/>
          <w:lang w:eastAsia="ru-RU"/>
        </w:rPr>
        <w:t xml:space="preserve">т подвести итоги реализации Программы, получить обратную связь и обменяться полезным родительским опытом. Сроки реализации могут быть изменены или скорректированы в зависимости от конкретных условий реализации Программы. </w:t>
      </w:r>
    </w:p>
    <w:p w:rsidR="00D01585" w:rsidRPr="009852CC" w:rsidRDefault="00C371FF" w:rsidP="00D01585">
      <w:pPr>
        <w:spacing w:after="0"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П</w:t>
      </w:r>
      <w:r>
        <w:rPr>
          <w:rFonts w:ascii="Times New Roman" w:eastAsia="Times New Roman" w:hAnsi="Times New Roman" w:cs="Times New Roman"/>
          <w:color w:val="000000"/>
          <w:sz w:val="28"/>
          <w:lang w:eastAsia="ru-RU"/>
        </w:rPr>
        <w:t xml:space="preserve">рограмма реализуется в помещениях </w:t>
      </w:r>
      <w:r w:rsidR="00D01585">
        <w:rPr>
          <w:rFonts w:ascii="Times New Roman" w:eastAsia="Times New Roman" w:hAnsi="Times New Roman" w:cs="Times New Roman"/>
          <w:color w:val="000000"/>
          <w:sz w:val="28"/>
          <w:lang w:eastAsia="ru-RU"/>
        </w:rPr>
        <w:t>МБОУ «Петропавловская СОШ» с/</w:t>
      </w:r>
      <w:proofErr w:type="spellStart"/>
      <w:proofErr w:type="gramStart"/>
      <w:r w:rsidR="00D01585">
        <w:rPr>
          <w:rFonts w:ascii="Times New Roman" w:eastAsia="Times New Roman" w:hAnsi="Times New Roman" w:cs="Times New Roman"/>
          <w:color w:val="000000"/>
          <w:sz w:val="28"/>
          <w:lang w:eastAsia="ru-RU"/>
        </w:rPr>
        <w:t>п</w:t>
      </w:r>
      <w:proofErr w:type="spellEnd"/>
      <w:proofErr w:type="gramEnd"/>
      <w:r w:rsidR="00D01585">
        <w:rPr>
          <w:rFonts w:ascii="Times New Roman" w:eastAsia="Times New Roman" w:hAnsi="Times New Roman" w:cs="Times New Roman"/>
          <w:color w:val="000000"/>
          <w:sz w:val="28"/>
          <w:lang w:eastAsia="ru-RU"/>
        </w:rPr>
        <w:t xml:space="preserve"> «Петропавловский детский сад»</w:t>
      </w:r>
    </w:p>
    <w:p w:rsidR="009852CC" w:rsidRPr="009852CC" w:rsidRDefault="009852CC" w:rsidP="001508B1">
      <w:pPr>
        <w:spacing w:after="95"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с учетом требований </w:t>
      </w:r>
      <w:proofErr w:type="spellStart"/>
      <w:r w:rsidRPr="009852CC">
        <w:rPr>
          <w:rFonts w:ascii="Times New Roman" w:eastAsia="Times New Roman" w:hAnsi="Times New Roman" w:cs="Times New Roman"/>
          <w:color w:val="000000"/>
          <w:sz w:val="28"/>
          <w:lang w:eastAsia="ru-RU"/>
        </w:rPr>
        <w:t>СанПиН</w:t>
      </w:r>
      <w:proofErr w:type="spellEnd"/>
      <w:r w:rsidRPr="009852CC">
        <w:rPr>
          <w:rFonts w:ascii="Times New Roman" w:eastAsia="Times New Roman" w:hAnsi="Times New Roman" w:cs="Times New Roman"/>
          <w:color w:val="000000"/>
          <w:sz w:val="28"/>
          <w:lang w:eastAsia="ru-RU"/>
        </w:rPr>
        <w:t xml:space="preserve"> «Санитарно-эпидемиологические требования к организациям воспитания и обучения, отдыха и оздоровления детей и молодежи» последней редакции при участии </w:t>
      </w:r>
      <w:proofErr w:type="gramStart"/>
      <w:r w:rsidRPr="009852CC">
        <w:rPr>
          <w:rFonts w:ascii="Times New Roman" w:eastAsia="Times New Roman" w:hAnsi="Times New Roman" w:cs="Times New Roman"/>
          <w:color w:val="000000"/>
          <w:sz w:val="28"/>
          <w:lang w:eastAsia="ru-RU"/>
        </w:rPr>
        <w:t>з</w:t>
      </w:r>
      <w:r w:rsidR="00C371FF">
        <w:rPr>
          <w:rFonts w:ascii="Times New Roman" w:eastAsia="Times New Roman" w:hAnsi="Times New Roman" w:cs="Times New Roman"/>
          <w:color w:val="000000"/>
          <w:sz w:val="28"/>
          <w:lang w:eastAsia="ru-RU"/>
        </w:rPr>
        <w:t>аведующего</w:t>
      </w:r>
      <w:r w:rsidRPr="009852CC">
        <w:rPr>
          <w:rFonts w:ascii="Times New Roman" w:eastAsia="Times New Roman" w:hAnsi="Times New Roman" w:cs="Times New Roman"/>
          <w:color w:val="000000"/>
          <w:sz w:val="28"/>
          <w:lang w:eastAsia="ru-RU"/>
        </w:rPr>
        <w:t>, педагога</w:t>
      </w:r>
      <w:proofErr w:type="gramEnd"/>
      <w:r w:rsidRPr="009852CC">
        <w:rPr>
          <w:rFonts w:ascii="Times New Roman" w:eastAsia="Times New Roman" w:hAnsi="Times New Roman" w:cs="Times New Roman"/>
          <w:color w:val="000000"/>
          <w:sz w:val="28"/>
          <w:lang w:eastAsia="ru-RU"/>
        </w:rPr>
        <w:t>- психолога, учителя-логопеда, воспитателя</w:t>
      </w:r>
      <w:r w:rsidR="00C371FF">
        <w:rPr>
          <w:rFonts w:ascii="Times New Roman" w:eastAsia="Times New Roman" w:hAnsi="Times New Roman" w:cs="Times New Roman"/>
          <w:color w:val="000000"/>
          <w:sz w:val="28"/>
          <w:lang w:eastAsia="ru-RU"/>
        </w:rPr>
        <w:t>, инструктора по физкультуре</w:t>
      </w:r>
      <w:r w:rsidRPr="009852CC">
        <w:rPr>
          <w:rFonts w:ascii="Times New Roman" w:eastAsia="Times New Roman" w:hAnsi="Times New Roman" w:cs="Times New Roman"/>
          <w:color w:val="000000"/>
          <w:sz w:val="28"/>
          <w:lang w:eastAsia="ru-RU"/>
        </w:rPr>
        <w:t xml:space="preserve"> и музыкального руководителя. </w:t>
      </w:r>
    </w:p>
    <w:p w:rsidR="009852CC" w:rsidRPr="009852CC" w:rsidRDefault="00C371FF" w:rsidP="001508B1">
      <w:pPr>
        <w:spacing w:after="0"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Реализация Программы просвещения родителей (зако</w:t>
      </w:r>
      <w:r>
        <w:rPr>
          <w:rFonts w:ascii="Times New Roman" w:eastAsia="Times New Roman" w:hAnsi="Times New Roman" w:cs="Times New Roman"/>
          <w:color w:val="000000"/>
          <w:sz w:val="28"/>
          <w:lang w:eastAsia="ru-RU"/>
        </w:rPr>
        <w:t>нных предста</w:t>
      </w:r>
      <w:r w:rsidR="009852CC" w:rsidRPr="009852CC">
        <w:rPr>
          <w:rFonts w:ascii="Times New Roman" w:eastAsia="Times New Roman" w:hAnsi="Times New Roman" w:cs="Times New Roman"/>
          <w:color w:val="000000"/>
          <w:sz w:val="28"/>
          <w:lang w:eastAsia="ru-RU"/>
        </w:rPr>
        <w:t>вителей) детей раннего и дошкольного возраста  будет проходить в 3 этапа:</w:t>
      </w: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b/>
          <w:color w:val="000000"/>
          <w:sz w:val="28"/>
          <w:lang w:eastAsia="ru-RU"/>
        </w:rPr>
        <w:t xml:space="preserve">I этап – подготовительный этап: </w:t>
      </w:r>
    </w:p>
    <w:p w:rsidR="009852CC" w:rsidRPr="009852CC" w:rsidRDefault="00C371FF" w:rsidP="00C371FF">
      <w:pPr>
        <w:spacing w:after="69"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9852CC" w:rsidRPr="009852CC">
        <w:rPr>
          <w:rFonts w:ascii="Times New Roman" w:eastAsia="Times New Roman" w:hAnsi="Times New Roman" w:cs="Times New Roman"/>
          <w:color w:val="000000"/>
          <w:sz w:val="28"/>
          <w:lang w:eastAsia="ru-RU"/>
        </w:rPr>
        <w:t xml:space="preserve">изучение научной и методической литературы по использованию новых форм взаимодействия с родителями; </w:t>
      </w:r>
    </w:p>
    <w:p w:rsidR="009852CC" w:rsidRPr="009852CC" w:rsidRDefault="00C371FF" w:rsidP="00C371FF">
      <w:pPr>
        <w:spacing w:after="25"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9852CC" w:rsidRPr="009852CC">
        <w:rPr>
          <w:rFonts w:ascii="Times New Roman" w:eastAsia="Times New Roman" w:hAnsi="Times New Roman" w:cs="Times New Roman"/>
          <w:color w:val="000000"/>
          <w:sz w:val="28"/>
          <w:lang w:eastAsia="ru-RU"/>
        </w:rPr>
        <w:t xml:space="preserve">анкетирование родителей; </w:t>
      </w:r>
    </w:p>
    <w:p w:rsidR="009852CC" w:rsidRPr="009852CC" w:rsidRDefault="00196BC0" w:rsidP="00196BC0">
      <w:pPr>
        <w:spacing w:after="38"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9852CC" w:rsidRPr="009852CC">
        <w:rPr>
          <w:rFonts w:ascii="Times New Roman" w:eastAsia="Times New Roman" w:hAnsi="Times New Roman" w:cs="Times New Roman"/>
          <w:color w:val="000000"/>
          <w:sz w:val="28"/>
          <w:lang w:eastAsia="ru-RU"/>
        </w:rPr>
        <w:t xml:space="preserve">разработка перспективного плана работы на учебный год; </w:t>
      </w:r>
    </w:p>
    <w:p w:rsidR="00196BC0" w:rsidRDefault="00196BC0" w:rsidP="00196BC0">
      <w:pPr>
        <w:spacing w:after="62"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9852CC" w:rsidRPr="009852CC">
        <w:rPr>
          <w:rFonts w:ascii="Times New Roman" w:eastAsia="Times New Roman" w:hAnsi="Times New Roman" w:cs="Times New Roman"/>
          <w:color w:val="000000"/>
          <w:sz w:val="28"/>
          <w:lang w:eastAsia="ru-RU"/>
        </w:rPr>
        <w:t xml:space="preserve">разработка методических материалов для реализации проекта программы просвещения родителей. </w:t>
      </w:r>
      <w:r w:rsidR="00C371FF">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p>
    <w:p w:rsidR="009852CC" w:rsidRPr="009852CC" w:rsidRDefault="009852CC" w:rsidP="00196BC0">
      <w:pPr>
        <w:spacing w:after="62"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II этап – основной этап: </w:t>
      </w:r>
    </w:p>
    <w:p w:rsidR="009852CC" w:rsidRPr="009852CC" w:rsidRDefault="00196BC0" w:rsidP="00196BC0">
      <w:pPr>
        <w:spacing w:after="26"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9852CC" w:rsidRPr="009852CC">
        <w:rPr>
          <w:rFonts w:ascii="Times New Roman" w:eastAsia="Times New Roman" w:hAnsi="Times New Roman" w:cs="Times New Roman"/>
          <w:color w:val="000000"/>
          <w:sz w:val="28"/>
          <w:lang w:eastAsia="ru-RU"/>
        </w:rPr>
        <w:t xml:space="preserve">разработка конспектов мероприятий и их проведение; </w:t>
      </w:r>
    </w:p>
    <w:p w:rsidR="009852CC" w:rsidRPr="009852CC" w:rsidRDefault="00196BC0" w:rsidP="00196BC0">
      <w:pPr>
        <w:spacing w:after="52"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9852CC" w:rsidRPr="009852CC">
        <w:rPr>
          <w:rFonts w:ascii="Times New Roman" w:eastAsia="Times New Roman" w:hAnsi="Times New Roman" w:cs="Times New Roman"/>
          <w:color w:val="000000"/>
          <w:sz w:val="28"/>
          <w:lang w:eastAsia="ru-RU"/>
        </w:rPr>
        <w:t xml:space="preserve">реализация перспективного плана взаимодействия с участниками проекта программы. </w:t>
      </w:r>
    </w:p>
    <w:p w:rsidR="009852CC" w:rsidRPr="009852CC" w:rsidRDefault="009852CC" w:rsidP="001508B1">
      <w:pPr>
        <w:spacing w:after="86"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III этап – заключительный этап: </w:t>
      </w:r>
    </w:p>
    <w:p w:rsidR="009852CC" w:rsidRPr="009852CC" w:rsidRDefault="00196BC0" w:rsidP="00196BC0">
      <w:pPr>
        <w:spacing w:after="95"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9852CC" w:rsidRPr="009852CC">
        <w:rPr>
          <w:rFonts w:ascii="Times New Roman" w:eastAsia="Times New Roman" w:hAnsi="Times New Roman" w:cs="Times New Roman"/>
          <w:color w:val="000000"/>
          <w:sz w:val="28"/>
          <w:lang w:eastAsia="ru-RU"/>
        </w:rPr>
        <w:t xml:space="preserve">аналитическая деятельность по результатам реализации программы и определение дальнейшего развития учреждения; </w:t>
      </w:r>
    </w:p>
    <w:p w:rsidR="009852CC" w:rsidRPr="009852CC" w:rsidRDefault="00196BC0" w:rsidP="00196BC0">
      <w:pPr>
        <w:spacing w:after="68"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w:t>
      </w:r>
      <w:r w:rsidR="009852CC" w:rsidRPr="009852CC">
        <w:rPr>
          <w:rFonts w:ascii="Times New Roman" w:eastAsia="Times New Roman" w:hAnsi="Times New Roman" w:cs="Times New Roman"/>
          <w:color w:val="000000"/>
          <w:sz w:val="28"/>
          <w:lang w:eastAsia="ru-RU"/>
        </w:rPr>
        <w:t xml:space="preserve">представление опыта работы по внедрению программы просвещения родителей; </w:t>
      </w:r>
    </w:p>
    <w:p w:rsidR="009852CC" w:rsidRPr="009852CC" w:rsidRDefault="00196BC0" w:rsidP="00196BC0">
      <w:pPr>
        <w:spacing w:after="43"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9852CC" w:rsidRPr="009852CC">
        <w:rPr>
          <w:rFonts w:ascii="Times New Roman" w:eastAsia="Times New Roman" w:hAnsi="Times New Roman" w:cs="Times New Roman"/>
          <w:color w:val="000000"/>
          <w:sz w:val="28"/>
          <w:lang w:eastAsia="ru-RU"/>
        </w:rPr>
        <w:t xml:space="preserve">анкетирование родителей по удовлетворенности качеством образования в ДОУ </w:t>
      </w:r>
    </w:p>
    <w:p w:rsidR="00210FE5" w:rsidRDefault="00196BC0" w:rsidP="00052980">
      <w:pPr>
        <w:spacing w:after="73"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9852CC" w:rsidRPr="009852CC" w:rsidRDefault="00052980" w:rsidP="00052980">
      <w:pPr>
        <w:spacing w:after="73"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3.2.</w:t>
      </w:r>
      <w:r w:rsidR="009852CC" w:rsidRPr="009852CC">
        <w:rPr>
          <w:rFonts w:ascii="Times New Roman" w:eastAsia="Times New Roman" w:hAnsi="Times New Roman" w:cs="Times New Roman"/>
          <w:b/>
          <w:color w:val="000000"/>
          <w:sz w:val="28"/>
          <w:lang w:eastAsia="ru-RU"/>
        </w:rPr>
        <w:t xml:space="preserve">Учебный план Программы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0"/>
          <w:lang w:eastAsia="ru-RU"/>
        </w:rPr>
        <w:t xml:space="preserve"> </w:t>
      </w:r>
    </w:p>
    <w:tbl>
      <w:tblPr>
        <w:tblStyle w:val="TableGrid"/>
        <w:tblW w:w="9756" w:type="dxa"/>
        <w:tblInd w:w="315" w:type="dxa"/>
        <w:tblLayout w:type="fixed"/>
        <w:tblCellMar>
          <w:top w:w="7" w:type="dxa"/>
          <w:left w:w="110" w:type="dxa"/>
          <w:right w:w="98" w:type="dxa"/>
        </w:tblCellMar>
        <w:tblLook w:val="04A0"/>
      </w:tblPr>
      <w:tblGrid>
        <w:gridCol w:w="677"/>
        <w:gridCol w:w="3539"/>
        <w:gridCol w:w="993"/>
        <w:gridCol w:w="1134"/>
        <w:gridCol w:w="1559"/>
        <w:gridCol w:w="1854"/>
      </w:tblGrid>
      <w:tr w:rsidR="009852CC" w:rsidRPr="009852CC" w:rsidTr="002D1C07">
        <w:trPr>
          <w:trHeight w:val="380"/>
        </w:trPr>
        <w:tc>
          <w:tcPr>
            <w:tcW w:w="677" w:type="dxa"/>
            <w:vMerge w:val="restart"/>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spacing w:after="67"/>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 </w:t>
            </w:r>
          </w:p>
          <w:p w:rsidR="009852CC" w:rsidRPr="009852CC" w:rsidRDefault="009852CC" w:rsidP="009852CC">
            <w:pPr>
              <w:jc w:val="both"/>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п/п </w:t>
            </w:r>
          </w:p>
        </w:tc>
        <w:tc>
          <w:tcPr>
            <w:tcW w:w="3539" w:type="dxa"/>
            <w:vMerge w:val="restart"/>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Наименование темы </w:t>
            </w:r>
          </w:p>
        </w:tc>
        <w:tc>
          <w:tcPr>
            <w:tcW w:w="3686" w:type="dxa"/>
            <w:gridSpan w:val="3"/>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ind w:right="19"/>
              <w:jc w:val="cente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Количество часов </w:t>
            </w:r>
          </w:p>
        </w:tc>
        <w:tc>
          <w:tcPr>
            <w:tcW w:w="1854" w:type="dxa"/>
            <w:vMerge w:val="restart"/>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Форма контроля </w:t>
            </w:r>
          </w:p>
        </w:tc>
      </w:tr>
      <w:tr w:rsidR="009852CC" w:rsidRPr="009852CC" w:rsidTr="002D1C07">
        <w:trPr>
          <w:trHeight w:val="379"/>
        </w:trPr>
        <w:tc>
          <w:tcPr>
            <w:tcW w:w="677" w:type="dxa"/>
            <w:vMerge/>
            <w:tcBorders>
              <w:top w:val="nil"/>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p>
        </w:tc>
        <w:tc>
          <w:tcPr>
            <w:tcW w:w="3539" w:type="dxa"/>
            <w:vMerge/>
            <w:tcBorders>
              <w:top w:val="nil"/>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p>
        </w:tc>
        <w:tc>
          <w:tcPr>
            <w:tcW w:w="993"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всего </w:t>
            </w:r>
          </w:p>
        </w:tc>
        <w:tc>
          <w:tcPr>
            <w:tcW w:w="1134"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теория </w:t>
            </w:r>
          </w:p>
        </w:tc>
        <w:tc>
          <w:tcPr>
            <w:tcW w:w="15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практика </w:t>
            </w:r>
          </w:p>
        </w:tc>
        <w:tc>
          <w:tcPr>
            <w:tcW w:w="1854" w:type="dxa"/>
            <w:vMerge/>
            <w:tcBorders>
              <w:top w:val="nil"/>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p>
        </w:tc>
      </w:tr>
      <w:tr w:rsidR="009852CC" w:rsidRPr="009852CC" w:rsidTr="002D1C07">
        <w:trPr>
          <w:trHeight w:val="749"/>
        </w:trPr>
        <w:tc>
          <w:tcPr>
            <w:tcW w:w="677"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353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День открытых дверей </w:t>
            </w:r>
          </w:p>
        </w:tc>
        <w:tc>
          <w:tcPr>
            <w:tcW w:w="993"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 </w:t>
            </w:r>
          </w:p>
        </w:tc>
        <w:tc>
          <w:tcPr>
            <w:tcW w:w="1854" w:type="dxa"/>
            <w:tcBorders>
              <w:top w:val="single" w:sz="4" w:space="0" w:color="000000"/>
              <w:left w:val="single" w:sz="4" w:space="0" w:color="000000"/>
              <w:bottom w:val="single" w:sz="4" w:space="0" w:color="000000"/>
              <w:right w:val="single" w:sz="4" w:space="0" w:color="000000"/>
            </w:tcBorders>
          </w:tcPr>
          <w:p w:rsidR="009852CC" w:rsidRPr="009852CC" w:rsidRDefault="009852CC" w:rsidP="009852C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Беседа с родителями </w:t>
            </w:r>
          </w:p>
        </w:tc>
      </w:tr>
      <w:tr w:rsidR="009852CC" w:rsidRPr="009852CC" w:rsidTr="002D1C07">
        <w:trPr>
          <w:trHeight w:val="1267"/>
        </w:trPr>
        <w:tc>
          <w:tcPr>
            <w:tcW w:w="677" w:type="dxa"/>
            <w:tcBorders>
              <w:top w:val="single" w:sz="4" w:space="0" w:color="000000"/>
              <w:left w:val="single" w:sz="4" w:space="0" w:color="000000"/>
              <w:bottom w:val="single" w:sz="4" w:space="0" w:color="000000"/>
              <w:right w:val="single" w:sz="4" w:space="0" w:color="000000"/>
            </w:tcBorders>
          </w:tcPr>
          <w:p w:rsidR="009852CC" w:rsidRPr="009852CC" w:rsidRDefault="009852CC" w:rsidP="00B37D38">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2. </w:t>
            </w:r>
          </w:p>
        </w:tc>
        <w:tc>
          <w:tcPr>
            <w:tcW w:w="3539" w:type="dxa"/>
            <w:tcBorders>
              <w:top w:val="single" w:sz="4" w:space="0" w:color="000000"/>
              <w:left w:val="single" w:sz="4" w:space="0" w:color="000000"/>
              <w:bottom w:val="single" w:sz="4" w:space="0" w:color="000000"/>
              <w:right w:val="single" w:sz="4" w:space="0" w:color="000000"/>
            </w:tcBorders>
          </w:tcPr>
          <w:p w:rsidR="009852CC" w:rsidRPr="009852CC" w:rsidRDefault="009852CC" w:rsidP="00B37D38">
            <w:pPr>
              <w:ind w:right="188"/>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Круглый стол «Семья – что может быть дороже» и мас</w:t>
            </w:r>
            <w:r w:rsidR="00196BC0">
              <w:rPr>
                <w:rFonts w:ascii="Times New Roman" w:eastAsia="Times New Roman" w:hAnsi="Times New Roman" w:cs="Times New Roman"/>
                <w:color w:val="000000"/>
                <w:sz w:val="28"/>
              </w:rPr>
              <w:t>тер- класс «Семейная фоторамка»</w:t>
            </w:r>
          </w:p>
        </w:tc>
        <w:tc>
          <w:tcPr>
            <w:tcW w:w="993" w:type="dxa"/>
            <w:tcBorders>
              <w:top w:val="single" w:sz="4" w:space="0" w:color="000000"/>
              <w:left w:val="single" w:sz="4" w:space="0" w:color="000000"/>
              <w:bottom w:val="single" w:sz="4" w:space="0" w:color="000000"/>
              <w:right w:val="single" w:sz="4" w:space="0" w:color="000000"/>
            </w:tcBorders>
          </w:tcPr>
          <w:p w:rsidR="009852CC" w:rsidRPr="009852CC" w:rsidRDefault="009852CC" w:rsidP="00B37D38">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9852CC" w:rsidRPr="009852CC" w:rsidRDefault="009852CC" w:rsidP="00B37D38">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9852CC" w:rsidRPr="009852CC" w:rsidRDefault="009852CC" w:rsidP="00B37D38">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 </w:t>
            </w:r>
          </w:p>
        </w:tc>
        <w:tc>
          <w:tcPr>
            <w:tcW w:w="1854" w:type="dxa"/>
            <w:tcBorders>
              <w:top w:val="single" w:sz="4" w:space="0" w:color="000000"/>
              <w:left w:val="single" w:sz="4" w:space="0" w:color="000000"/>
              <w:bottom w:val="single" w:sz="4" w:space="0" w:color="000000"/>
              <w:right w:val="single" w:sz="4" w:space="0" w:color="000000"/>
            </w:tcBorders>
          </w:tcPr>
          <w:p w:rsidR="009852CC" w:rsidRPr="009852CC" w:rsidRDefault="009852CC" w:rsidP="00B37D38">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Беседа с родителями </w:t>
            </w:r>
          </w:p>
        </w:tc>
      </w:tr>
      <w:tr w:rsidR="00B37D38" w:rsidRPr="009852CC" w:rsidTr="00052980">
        <w:trPr>
          <w:trHeight w:val="1615"/>
        </w:trPr>
        <w:tc>
          <w:tcPr>
            <w:tcW w:w="677"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3. </w:t>
            </w:r>
          </w:p>
        </w:tc>
        <w:tc>
          <w:tcPr>
            <w:tcW w:w="3539"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spacing w:after="24"/>
              <w:ind w:right="184"/>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Маршрут выходного дня «Со спортом дружить – здоровыми быть!»</w:t>
            </w:r>
            <w:r>
              <w:rPr>
                <w:rFonts w:ascii="Times New Roman" w:eastAsia="Times New Roman" w:hAnsi="Times New Roman" w:cs="Times New Roman"/>
                <w:color w:val="000000"/>
                <w:sz w:val="28"/>
              </w:rPr>
              <w:t xml:space="preserve">: участие во Всероссийском дне </w:t>
            </w:r>
            <w:r w:rsidRPr="009852CC">
              <w:rPr>
                <w:rFonts w:ascii="Times New Roman" w:eastAsia="Times New Roman" w:hAnsi="Times New Roman" w:cs="Times New Roman"/>
                <w:color w:val="000000"/>
                <w:sz w:val="28"/>
              </w:rPr>
              <w:t xml:space="preserve">«Кросс нации» </w:t>
            </w:r>
          </w:p>
        </w:tc>
        <w:tc>
          <w:tcPr>
            <w:tcW w:w="993"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3"/>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0,5 </w:t>
            </w:r>
          </w:p>
        </w:tc>
        <w:tc>
          <w:tcPr>
            <w:tcW w:w="1559"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4"/>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0,5 </w:t>
            </w:r>
          </w:p>
        </w:tc>
        <w:tc>
          <w:tcPr>
            <w:tcW w:w="1854"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Наблюдение </w:t>
            </w:r>
          </w:p>
        </w:tc>
      </w:tr>
      <w:tr w:rsidR="00B37D38" w:rsidRPr="009852CC" w:rsidTr="002D1C07">
        <w:trPr>
          <w:trHeight w:val="984"/>
        </w:trPr>
        <w:tc>
          <w:tcPr>
            <w:tcW w:w="677" w:type="dxa"/>
            <w:tcBorders>
              <w:top w:val="single" w:sz="4" w:space="0" w:color="000000"/>
              <w:left w:val="single" w:sz="4" w:space="0" w:color="000000"/>
              <w:bottom w:val="single" w:sz="4" w:space="0" w:color="000000"/>
              <w:right w:val="single" w:sz="4" w:space="0" w:color="000000"/>
            </w:tcBorders>
          </w:tcPr>
          <w:p w:rsidR="00B37D38" w:rsidRPr="009852CC" w:rsidRDefault="00D01585" w:rsidP="00B37D38">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r w:rsidR="00B37D38">
              <w:rPr>
                <w:rFonts w:ascii="Times New Roman" w:eastAsia="Times New Roman" w:hAnsi="Times New Roman" w:cs="Times New Roman"/>
                <w:color w:val="000000"/>
                <w:sz w:val="28"/>
              </w:rPr>
              <w:t>.</w:t>
            </w:r>
          </w:p>
        </w:tc>
        <w:tc>
          <w:tcPr>
            <w:tcW w:w="3539"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179"/>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Семейная конкурсная программа «Лучше папы друга нет» </w:t>
            </w:r>
          </w:p>
        </w:tc>
        <w:tc>
          <w:tcPr>
            <w:tcW w:w="993"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3"/>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0,5 </w:t>
            </w:r>
          </w:p>
        </w:tc>
        <w:tc>
          <w:tcPr>
            <w:tcW w:w="1559"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4"/>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0,5 </w:t>
            </w:r>
          </w:p>
        </w:tc>
        <w:tc>
          <w:tcPr>
            <w:tcW w:w="1854"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Наблюдение </w:t>
            </w:r>
          </w:p>
        </w:tc>
      </w:tr>
      <w:tr w:rsidR="00B37D38" w:rsidRPr="009852CC" w:rsidTr="002D1C07">
        <w:trPr>
          <w:trHeight w:val="655"/>
        </w:trPr>
        <w:tc>
          <w:tcPr>
            <w:tcW w:w="677" w:type="dxa"/>
            <w:tcBorders>
              <w:top w:val="single" w:sz="4" w:space="0" w:color="000000"/>
              <w:left w:val="single" w:sz="4" w:space="0" w:color="000000"/>
              <w:bottom w:val="single" w:sz="4" w:space="0" w:color="000000"/>
              <w:right w:val="single" w:sz="4" w:space="0" w:color="000000"/>
            </w:tcBorders>
          </w:tcPr>
          <w:p w:rsidR="00B37D38" w:rsidRPr="009852CC" w:rsidRDefault="00D01585" w:rsidP="00B37D38">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r w:rsidR="00B37D38" w:rsidRPr="009852CC">
              <w:rPr>
                <w:rFonts w:ascii="Times New Roman" w:eastAsia="Times New Roman" w:hAnsi="Times New Roman" w:cs="Times New Roman"/>
                <w:color w:val="000000"/>
                <w:sz w:val="28"/>
              </w:rPr>
              <w:t xml:space="preserve">. </w:t>
            </w:r>
          </w:p>
        </w:tc>
        <w:tc>
          <w:tcPr>
            <w:tcW w:w="3539"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127"/>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Совместный праздник «Моя мама – лучше всех!» </w:t>
            </w:r>
          </w:p>
        </w:tc>
        <w:tc>
          <w:tcPr>
            <w:tcW w:w="993"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3"/>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0,5 </w:t>
            </w:r>
          </w:p>
        </w:tc>
        <w:tc>
          <w:tcPr>
            <w:tcW w:w="1559"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4"/>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0,5 </w:t>
            </w:r>
          </w:p>
        </w:tc>
        <w:tc>
          <w:tcPr>
            <w:tcW w:w="1854"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Наблюдение и беседа </w:t>
            </w:r>
          </w:p>
        </w:tc>
      </w:tr>
      <w:tr w:rsidR="00B37D38" w:rsidRPr="009852CC" w:rsidTr="002D1C07">
        <w:trPr>
          <w:trHeight w:val="977"/>
        </w:trPr>
        <w:tc>
          <w:tcPr>
            <w:tcW w:w="677" w:type="dxa"/>
            <w:tcBorders>
              <w:top w:val="single" w:sz="4" w:space="0" w:color="000000"/>
              <w:left w:val="single" w:sz="4" w:space="0" w:color="000000"/>
              <w:bottom w:val="single" w:sz="4" w:space="0" w:color="000000"/>
              <w:right w:val="single" w:sz="4" w:space="0" w:color="000000"/>
            </w:tcBorders>
          </w:tcPr>
          <w:p w:rsidR="00B37D38" w:rsidRPr="009852CC" w:rsidRDefault="00D01585" w:rsidP="00B37D38">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r w:rsidR="00B37D38" w:rsidRPr="009852CC">
              <w:rPr>
                <w:rFonts w:ascii="Times New Roman" w:eastAsia="Times New Roman" w:hAnsi="Times New Roman" w:cs="Times New Roman"/>
                <w:color w:val="000000"/>
                <w:sz w:val="28"/>
              </w:rPr>
              <w:t xml:space="preserve">. </w:t>
            </w:r>
          </w:p>
        </w:tc>
        <w:tc>
          <w:tcPr>
            <w:tcW w:w="3539" w:type="dxa"/>
            <w:tcBorders>
              <w:top w:val="single" w:sz="4" w:space="0" w:color="000000"/>
              <w:left w:val="single" w:sz="4" w:space="0" w:color="000000"/>
              <w:bottom w:val="single" w:sz="4" w:space="0" w:color="000000"/>
              <w:right w:val="single" w:sz="4" w:space="0" w:color="000000"/>
            </w:tcBorders>
          </w:tcPr>
          <w:p w:rsidR="00B37D38" w:rsidRPr="009852CC" w:rsidRDefault="002D1C07" w:rsidP="00B37D38">
            <w:pPr>
              <w:spacing w:after="24"/>
              <w:ind w:right="39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Мастер-класс «</w:t>
            </w:r>
            <w:proofErr w:type="spellStart"/>
            <w:r>
              <w:rPr>
                <w:rFonts w:ascii="Times New Roman" w:eastAsia="Times New Roman" w:hAnsi="Times New Roman" w:cs="Times New Roman"/>
                <w:color w:val="000000"/>
                <w:sz w:val="28"/>
              </w:rPr>
              <w:t>Сказкотерапия</w:t>
            </w:r>
            <w:proofErr w:type="spellEnd"/>
            <w:r>
              <w:rPr>
                <w:rFonts w:ascii="Times New Roman" w:eastAsia="Times New Roman" w:hAnsi="Times New Roman" w:cs="Times New Roman"/>
                <w:color w:val="000000"/>
                <w:sz w:val="28"/>
              </w:rPr>
              <w:t xml:space="preserve"> </w:t>
            </w:r>
            <w:r w:rsidR="00B37D38" w:rsidRPr="009852CC">
              <w:rPr>
                <w:rFonts w:ascii="Times New Roman" w:eastAsia="Times New Roman" w:hAnsi="Times New Roman" w:cs="Times New Roman"/>
                <w:color w:val="000000"/>
                <w:sz w:val="28"/>
              </w:rPr>
              <w:t xml:space="preserve">как средство речевого </w:t>
            </w:r>
          </w:p>
          <w:p w:rsidR="00B37D38" w:rsidRPr="009852CC" w:rsidRDefault="00B37D38" w:rsidP="00B37D38">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развития  дошкольников» </w:t>
            </w:r>
          </w:p>
        </w:tc>
        <w:tc>
          <w:tcPr>
            <w:tcW w:w="993"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9"/>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16"/>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0,5 </w:t>
            </w:r>
          </w:p>
        </w:tc>
        <w:tc>
          <w:tcPr>
            <w:tcW w:w="1559"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17"/>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0,5 </w:t>
            </w:r>
          </w:p>
        </w:tc>
        <w:tc>
          <w:tcPr>
            <w:tcW w:w="1854"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Наблюдение </w:t>
            </w:r>
          </w:p>
        </w:tc>
      </w:tr>
      <w:tr w:rsidR="00B37D38" w:rsidRPr="009852CC" w:rsidTr="002D1C07">
        <w:trPr>
          <w:trHeight w:val="769"/>
        </w:trPr>
        <w:tc>
          <w:tcPr>
            <w:tcW w:w="677" w:type="dxa"/>
            <w:tcBorders>
              <w:top w:val="single" w:sz="4" w:space="0" w:color="000000"/>
              <w:left w:val="single" w:sz="4" w:space="0" w:color="000000"/>
              <w:bottom w:val="single" w:sz="4" w:space="0" w:color="000000"/>
              <w:right w:val="single" w:sz="4" w:space="0" w:color="000000"/>
            </w:tcBorders>
          </w:tcPr>
          <w:p w:rsidR="00B37D38" w:rsidRPr="009852CC" w:rsidRDefault="00487945" w:rsidP="00B37D38">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r w:rsidR="00B37D38" w:rsidRPr="009852CC">
              <w:rPr>
                <w:rFonts w:ascii="Times New Roman" w:eastAsia="Times New Roman" w:hAnsi="Times New Roman" w:cs="Times New Roman"/>
                <w:color w:val="000000"/>
                <w:sz w:val="28"/>
              </w:rPr>
              <w:t xml:space="preserve">. </w:t>
            </w:r>
          </w:p>
        </w:tc>
        <w:tc>
          <w:tcPr>
            <w:tcW w:w="3539"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Круглый стол «Моя семья - моё богатство» </w:t>
            </w:r>
          </w:p>
        </w:tc>
        <w:tc>
          <w:tcPr>
            <w:tcW w:w="993"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9"/>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16"/>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0,5 </w:t>
            </w:r>
          </w:p>
        </w:tc>
        <w:tc>
          <w:tcPr>
            <w:tcW w:w="1559"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17"/>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0,5 </w:t>
            </w:r>
          </w:p>
        </w:tc>
        <w:tc>
          <w:tcPr>
            <w:tcW w:w="1854"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Беседа с родителями </w:t>
            </w:r>
          </w:p>
        </w:tc>
      </w:tr>
      <w:tr w:rsidR="00B37D38" w:rsidRPr="009852CC" w:rsidTr="002D1C07">
        <w:trPr>
          <w:trHeight w:val="977"/>
        </w:trPr>
        <w:tc>
          <w:tcPr>
            <w:tcW w:w="677" w:type="dxa"/>
            <w:tcBorders>
              <w:top w:val="single" w:sz="4" w:space="0" w:color="000000"/>
              <w:left w:val="single" w:sz="4" w:space="0" w:color="000000"/>
              <w:bottom w:val="single" w:sz="4" w:space="0" w:color="000000"/>
              <w:right w:val="single" w:sz="4" w:space="0" w:color="000000"/>
            </w:tcBorders>
          </w:tcPr>
          <w:p w:rsidR="00B37D38" w:rsidRPr="009852CC" w:rsidRDefault="00487945" w:rsidP="00B37D38">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r w:rsidR="00B37D38" w:rsidRPr="009852CC">
              <w:rPr>
                <w:rFonts w:ascii="Times New Roman" w:eastAsia="Times New Roman" w:hAnsi="Times New Roman" w:cs="Times New Roman"/>
                <w:color w:val="000000"/>
                <w:sz w:val="28"/>
              </w:rPr>
              <w:t xml:space="preserve">. </w:t>
            </w:r>
          </w:p>
        </w:tc>
        <w:tc>
          <w:tcPr>
            <w:tcW w:w="3539" w:type="dxa"/>
            <w:tcBorders>
              <w:top w:val="single" w:sz="4" w:space="0" w:color="000000"/>
              <w:left w:val="single" w:sz="4" w:space="0" w:color="000000"/>
              <w:bottom w:val="single" w:sz="4" w:space="0" w:color="000000"/>
              <w:right w:val="single" w:sz="4" w:space="0" w:color="000000"/>
            </w:tcBorders>
          </w:tcPr>
          <w:p w:rsidR="00B37D38" w:rsidRPr="009852CC" w:rsidRDefault="00B37D38" w:rsidP="002D1C07">
            <w:pPr>
              <w:spacing w:after="70"/>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День открытых дверей </w:t>
            </w:r>
          </w:p>
          <w:p w:rsidR="00B37D38" w:rsidRPr="009852CC" w:rsidRDefault="00B37D38" w:rsidP="002D1C07">
            <w:pPr>
              <w:ind w:right="184"/>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«Правильное питание – залог здоровья» с дегустацией блюд </w:t>
            </w:r>
          </w:p>
        </w:tc>
        <w:tc>
          <w:tcPr>
            <w:tcW w:w="993"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9"/>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11"/>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ind w:right="11"/>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 </w:t>
            </w:r>
          </w:p>
        </w:tc>
        <w:tc>
          <w:tcPr>
            <w:tcW w:w="1854" w:type="dxa"/>
            <w:tcBorders>
              <w:top w:val="single" w:sz="4" w:space="0" w:color="000000"/>
              <w:left w:val="single" w:sz="4" w:space="0" w:color="000000"/>
              <w:bottom w:val="single" w:sz="4" w:space="0" w:color="000000"/>
              <w:right w:val="single" w:sz="4" w:space="0" w:color="000000"/>
            </w:tcBorders>
          </w:tcPr>
          <w:p w:rsidR="00B37D38" w:rsidRPr="009852CC" w:rsidRDefault="00B37D38" w:rsidP="00B37D38">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Беседа с родителями </w:t>
            </w:r>
          </w:p>
        </w:tc>
      </w:tr>
      <w:tr w:rsidR="00052980" w:rsidRPr="009852CC" w:rsidTr="002D1C07">
        <w:trPr>
          <w:trHeight w:val="977"/>
        </w:trPr>
        <w:tc>
          <w:tcPr>
            <w:tcW w:w="677" w:type="dxa"/>
            <w:tcBorders>
              <w:top w:val="single" w:sz="4" w:space="0" w:color="000000"/>
              <w:left w:val="single" w:sz="4" w:space="0" w:color="000000"/>
              <w:bottom w:val="single" w:sz="4" w:space="0" w:color="000000"/>
              <w:right w:val="single" w:sz="4" w:space="0" w:color="000000"/>
            </w:tcBorders>
          </w:tcPr>
          <w:p w:rsidR="00052980" w:rsidRPr="009852CC" w:rsidRDefault="00487945" w:rsidP="00052980">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w:t>
            </w:r>
            <w:r w:rsidR="00052980" w:rsidRPr="009852CC">
              <w:rPr>
                <w:rFonts w:ascii="Times New Roman" w:eastAsia="Times New Roman" w:hAnsi="Times New Roman" w:cs="Times New Roman"/>
                <w:color w:val="000000"/>
                <w:sz w:val="28"/>
              </w:rPr>
              <w:t xml:space="preserve">. </w:t>
            </w:r>
          </w:p>
        </w:tc>
        <w:tc>
          <w:tcPr>
            <w:tcW w:w="3539" w:type="dxa"/>
            <w:tcBorders>
              <w:top w:val="single" w:sz="4" w:space="0" w:color="000000"/>
              <w:left w:val="single" w:sz="4" w:space="0" w:color="000000"/>
              <w:bottom w:val="single" w:sz="4" w:space="0" w:color="000000"/>
              <w:right w:val="single" w:sz="4" w:space="0" w:color="000000"/>
            </w:tcBorders>
          </w:tcPr>
          <w:p w:rsidR="00052980" w:rsidRPr="009852CC" w:rsidRDefault="00052980" w:rsidP="00052980">
            <w:pPr>
              <w:ind w:right="722"/>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Мастер-класс «Народная кукла своими руками» </w:t>
            </w:r>
          </w:p>
        </w:tc>
        <w:tc>
          <w:tcPr>
            <w:tcW w:w="993" w:type="dxa"/>
            <w:tcBorders>
              <w:top w:val="single" w:sz="4" w:space="0" w:color="000000"/>
              <w:left w:val="single" w:sz="4" w:space="0" w:color="000000"/>
              <w:bottom w:val="single" w:sz="4" w:space="0" w:color="000000"/>
              <w:right w:val="single" w:sz="4" w:space="0" w:color="000000"/>
            </w:tcBorders>
          </w:tcPr>
          <w:p w:rsidR="00052980" w:rsidRPr="009852CC" w:rsidRDefault="00052980" w:rsidP="00052980">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052980" w:rsidRPr="009852CC" w:rsidRDefault="00052980" w:rsidP="00052980">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0,5 </w:t>
            </w:r>
          </w:p>
        </w:tc>
        <w:tc>
          <w:tcPr>
            <w:tcW w:w="1559" w:type="dxa"/>
            <w:tcBorders>
              <w:top w:val="single" w:sz="4" w:space="0" w:color="000000"/>
              <w:left w:val="single" w:sz="4" w:space="0" w:color="000000"/>
              <w:bottom w:val="single" w:sz="4" w:space="0" w:color="000000"/>
              <w:right w:val="single" w:sz="4" w:space="0" w:color="000000"/>
            </w:tcBorders>
          </w:tcPr>
          <w:p w:rsidR="00052980" w:rsidRPr="009852CC" w:rsidRDefault="00052980" w:rsidP="00052980">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0,5 </w:t>
            </w:r>
          </w:p>
        </w:tc>
        <w:tc>
          <w:tcPr>
            <w:tcW w:w="1854" w:type="dxa"/>
            <w:tcBorders>
              <w:top w:val="single" w:sz="4" w:space="0" w:color="000000"/>
              <w:left w:val="single" w:sz="4" w:space="0" w:color="000000"/>
              <w:bottom w:val="single" w:sz="4" w:space="0" w:color="000000"/>
              <w:right w:val="single" w:sz="4" w:space="0" w:color="000000"/>
            </w:tcBorders>
          </w:tcPr>
          <w:p w:rsidR="00052980" w:rsidRPr="009852CC" w:rsidRDefault="00052980" w:rsidP="00052980">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Наблюдение </w:t>
            </w:r>
          </w:p>
        </w:tc>
      </w:tr>
      <w:tr w:rsidR="00330D6F" w:rsidRPr="009852CC" w:rsidTr="002D1C07">
        <w:trPr>
          <w:trHeight w:val="977"/>
        </w:trPr>
        <w:tc>
          <w:tcPr>
            <w:tcW w:w="677" w:type="dxa"/>
            <w:tcBorders>
              <w:top w:val="single" w:sz="4" w:space="0" w:color="000000"/>
              <w:left w:val="single" w:sz="4" w:space="0" w:color="000000"/>
              <w:bottom w:val="single" w:sz="4" w:space="0" w:color="000000"/>
              <w:right w:val="single" w:sz="4" w:space="0" w:color="000000"/>
            </w:tcBorders>
          </w:tcPr>
          <w:p w:rsidR="00330D6F" w:rsidRPr="009852CC" w:rsidRDefault="00487945" w:rsidP="00330D6F">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w:t>
            </w:r>
            <w:r w:rsidR="00330D6F" w:rsidRPr="009852CC">
              <w:rPr>
                <w:rFonts w:ascii="Times New Roman" w:eastAsia="Times New Roman" w:hAnsi="Times New Roman" w:cs="Times New Roman"/>
                <w:color w:val="000000"/>
                <w:sz w:val="28"/>
              </w:rPr>
              <w:t xml:space="preserve">. </w:t>
            </w:r>
          </w:p>
        </w:tc>
        <w:tc>
          <w:tcPr>
            <w:tcW w:w="3539" w:type="dxa"/>
            <w:tcBorders>
              <w:top w:val="single" w:sz="4" w:space="0" w:color="000000"/>
              <w:left w:val="single" w:sz="4" w:space="0" w:color="000000"/>
              <w:bottom w:val="single" w:sz="4" w:space="0" w:color="000000"/>
              <w:right w:val="single" w:sz="4" w:space="0" w:color="000000"/>
            </w:tcBorders>
          </w:tcPr>
          <w:p w:rsidR="00330D6F" w:rsidRPr="009852CC" w:rsidRDefault="00330D6F" w:rsidP="00330D6F">
            <w:pPr>
              <w:ind w:right="353"/>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Круглый стол «Воспитание и образование детей </w:t>
            </w:r>
            <w:r w:rsidRPr="009852CC">
              <w:rPr>
                <w:rFonts w:ascii="Times New Roman" w:eastAsia="Times New Roman" w:hAnsi="Times New Roman" w:cs="Times New Roman"/>
                <w:color w:val="000000"/>
                <w:sz w:val="28"/>
              </w:rPr>
              <w:lastRenderedPageBreak/>
              <w:t xml:space="preserve">посредством чтения сказок» </w:t>
            </w:r>
          </w:p>
        </w:tc>
        <w:tc>
          <w:tcPr>
            <w:tcW w:w="993" w:type="dxa"/>
            <w:tcBorders>
              <w:top w:val="single" w:sz="4" w:space="0" w:color="000000"/>
              <w:left w:val="single" w:sz="4" w:space="0" w:color="000000"/>
              <w:bottom w:val="single" w:sz="4" w:space="0" w:color="000000"/>
              <w:right w:val="single" w:sz="4" w:space="0" w:color="000000"/>
            </w:tcBorders>
          </w:tcPr>
          <w:p w:rsidR="00330D6F" w:rsidRPr="009852CC" w:rsidRDefault="00330D6F" w:rsidP="00330D6F">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lastRenderedPageBreak/>
              <w:t xml:space="preserve">1 </w:t>
            </w:r>
          </w:p>
        </w:tc>
        <w:tc>
          <w:tcPr>
            <w:tcW w:w="1134" w:type="dxa"/>
            <w:tcBorders>
              <w:top w:val="single" w:sz="4" w:space="0" w:color="000000"/>
              <w:left w:val="single" w:sz="4" w:space="0" w:color="000000"/>
              <w:bottom w:val="single" w:sz="4" w:space="0" w:color="000000"/>
              <w:right w:val="single" w:sz="4" w:space="0" w:color="000000"/>
            </w:tcBorders>
          </w:tcPr>
          <w:p w:rsidR="00330D6F" w:rsidRPr="009852CC" w:rsidRDefault="00330D6F" w:rsidP="00330D6F">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330D6F" w:rsidRPr="009852CC" w:rsidRDefault="00330D6F" w:rsidP="00330D6F">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0 </w:t>
            </w:r>
          </w:p>
        </w:tc>
        <w:tc>
          <w:tcPr>
            <w:tcW w:w="1854" w:type="dxa"/>
            <w:tcBorders>
              <w:top w:val="single" w:sz="4" w:space="0" w:color="000000"/>
              <w:left w:val="single" w:sz="4" w:space="0" w:color="000000"/>
              <w:bottom w:val="single" w:sz="4" w:space="0" w:color="000000"/>
              <w:right w:val="single" w:sz="4" w:space="0" w:color="000000"/>
            </w:tcBorders>
          </w:tcPr>
          <w:p w:rsidR="00330D6F" w:rsidRPr="009852CC" w:rsidRDefault="00330D6F" w:rsidP="00330D6F">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Беседа с родителями </w:t>
            </w:r>
          </w:p>
        </w:tc>
      </w:tr>
    </w:tbl>
    <w:p w:rsidR="009852CC" w:rsidRPr="009852CC" w:rsidRDefault="009852CC" w:rsidP="00B37D38">
      <w:pPr>
        <w:spacing w:after="0" w:line="240" w:lineRule="auto"/>
        <w:ind w:right="425"/>
        <w:rPr>
          <w:rFonts w:ascii="Times New Roman" w:eastAsia="Times New Roman" w:hAnsi="Times New Roman" w:cs="Times New Roman"/>
          <w:color w:val="000000"/>
          <w:sz w:val="28"/>
          <w:lang w:eastAsia="ru-RU"/>
        </w:rPr>
      </w:pPr>
    </w:p>
    <w:p w:rsidR="009852CC" w:rsidRPr="009852CC" w:rsidRDefault="002D1C07" w:rsidP="002D1C07">
      <w:pPr>
        <w:spacing w:after="95" w:line="271"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3.3.</w:t>
      </w:r>
      <w:r w:rsidR="009852CC" w:rsidRPr="009852CC">
        <w:rPr>
          <w:rFonts w:ascii="Times New Roman" w:eastAsia="Times New Roman" w:hAnsi="Times New Roman" w:cs="Times New Roman"/>
          <w:b/>
          <w:color w:val="000000"/>
          <w:sz w:val="28"/>
          <w:lang w:eastAsia="ru-RU"/>
        </w:rPr>
        <w:t xml:space="preserve">Кадровые условия реализации Программы. </w:t>
      </w:r>
    </w:p>
    <w:p w:rsidR="009852CC" w:rsidRPr="009852CC" w:rsidRDefault="009852CC" w:rsidP="009852CC">
      <w:pPr>
        <w:spacing w:after="21"/>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p>
    <w:p w:rsidR="00052980" w:rsidRDefault="002D1C07" w:rsidP="002D1C07">
      <w:pPr>
        <w:spacing w:after="51" w:line="271"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Для реализации Программы просвещения родителей (законных </w:t>
      </w:r>
      <w:r w:rsidR="000E1E3B">
        <w:rPr>
          <w:rFonts w:ascii="Times New Roman" w:eastAsia="Times New Roman" w:hAnsi="Times New Roman" w:cs="Times New Roman"/>
          <w:color w:val="000000"/>
          <w:sz w:val="28"/>
          <w:lang w:eastAsia="ru-RU"/>
        </w:rPr>
        <w:t xml:space="preserve">                                предста</w:t>
      </w:r>
      <w:r w:rsidR="009852CC" w:rsidRPr="009852CC">
        <w:rPr>
          <w:rFonts w:ascii="Times New Roman" w:eastAsia="Times New Roman" w:hAnsi="Times New Roman" w:cs="Times New Roman"/>
          <w:color w:val="000000"/>
          <w:sz w:val="28"/>
          <w:lang w:eastAsia="ru-RU"/>
        </w:rPr>
        <w:t>вителей) детей раннего и дошкольного</w:t>
      </w:r>
      <w:r>
        <w:rPr>
          <w:rFonts w:ascii="Times New Roman" w:eastAsia="Times New Roman" w:hAnsi="Times New Roman" w:cs="Times New Roman"/>
          <w:color w:val="000000"/>
          <w:sz w:val="28"/>
          <w:lang w:eastAsia="ru-RU"/>
        </w:rPr>
        <w:t xml:space="preserve"> возраста </w:t>
      </w:r>
      <w:r w:rsidR="009852CC" w:rsidRPr="009852CC">
        <w:rPr>
          <w:rFonts w:ascii="Times New Roman" w:eastAsia="Times New Roman" w:hAnsi="Times New Roman" w:cs="Times New Roman"/>
          <w:color w:val="000000"/>
          <w:sz w:val="28"/>
          <w:lang w:eastAsia="ru-RU"/>
        </w:rPr>
        <w:t xml:space="preserve"> сформирован стабильный педагогический коллектив. Качественные характеристики педагогических кадров определяются: образовательным уровнем, наличием педагогического стажа, уровнем профессионального мастерства. </w:t>
      </w:r>
    </w:p>
    <w:p w:rsidR="00052980" w:rsidRDefault="00052980" w:rsidP="002D1C07">
      <w:pPr>
        <w:spacing w:after="51" w:line="271"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roofErr w:type="gramStart"/>
      <w:r w:rsidR="009852CC" w:rsidRPr="009852CC">
        <w:rPr>
          <w:rFonts w:ascii="Times New Roman" w:eastAsia="Times New Roman" w:hAnsi="Times New Roman" w:cs="Times New Roman"/>
          <w:color w:val="000000"/>
          <w:sz w:val="28"/>
          <w:lang w:eastAsia="ru-RU"/>
        </w:rPr>
        <w:t>Всего в дошкольном</w:t>
      </w:r>
      <w:r w:rsidR="00487945">
        <w:rPr>
          <w:rFonts w:ascii="Times New Roman" w:eastAsia="Times New Roman" w:hAnsi="Times New Roman" w:cs="Times New Roman"/>
          <w:color w:val="000000"/>
          <w:sz w:val="28"/>
          <w:lang w:eastAsia="ru-RU"/>
        </w:rPr>
        <w:t xml:space="preserve"> образовательном учреждении - 2 педагогических работника</w:t>
      </w:r>
      <w:r w:rsidR="009852CC" w:rsidRPr="009852CC">
        <w:rPr>
          <w:rFonts w:ascii="Times New Roman" w:eastAsia="Times New Roman" w:hAnsi="Times New Roman" w:cs="Times New Roman"/>
          <w:color w:val="000000"/>
          <w:sz w:val="28"/>
          <w:lang w:eastAsia="ru-RU"/>
        </w:rPr>
        <w:t xml:space="preserve">, </w:t>
      </w:r>
      <w:r w:rsidR="002D1C07">
        <w:rPr>
          <w:rFonts w:ascii="Times New Roman" w:eastAsia="Times New Roman" w:hAnsi="Times New Roman" w:cs="Times New Roman"/>
          <w:color w:val="000000"/>
          <w:sz w:val="28"/>
          <w:lang w:eastAsia="ru-RU"/>
        </w:rPr>
        <w:t xml:space="preserve">из них: </w:t>
      </w:r>
      <w:r w:rsidR="001D6B42">
        <w:rPr>
          <w:rFonts w:ascii="Times New Roman" w:eastAsia="Times New Roman" w:hAnsi="Times New Roman" w:cs="Times New Roman"/>
          <w:color w:val="000000"/>
          <w:sz w:val="28"/>
          <w:lang w:eastAsia="ru-RU"/>
        </w:rPr>
        <w:t xml:space="preserve"> заведующая</w:t>
      </w:r>
      <w:r w:rsidR="00487945">
        <w:rPr>
          <w:rFonts w:ascii="Times New Roman" w:eastAsia="Times New Roman" w:hAnsi="Times New Roman" w:cs="Times New Roman"/>
          <w:color w:val="000000"/>
          <w:sz w:val="28"/>
          <w:lang w:eastAsia="ru-RU"/>
        </w:rPr>
        <w:t xml:space="preserve"> и воспитатель</w:t>
      </w:r>
      <w:r w:rsidR="001D6B42">
        <w:rPr>
          <w:rFonts w:ascii="Times New Roman" w:eastAsia="Times New Roman" w:hAnsi="Times New Roman" w:cs="Times New Roman"/>
          <w:color w:val="000000"/>
          <w:sz w:val="28"/>
          <w:lang w:eastAsia="ru-RU"/>
        </w:rPr>
        <w:t xml:space="preserve"> </w:t>
      </w:r>
      <w:r w:rsidR="00487945">
        <w:rPr>
          <w:rFonts w:ascii="Times New Roman" w:eastAsia="Times New Roman" w:hAnsi="Times New Roman" w:cs="Times New Roman"/>
          <w:color w:val="000000"/>
          <w:sz w:val="28"/>
          <w:lang w:eastAsia="ru-RU"/>
        </w:rPr>
        <w:t xml:space="preserve"> – 1, воспитатель – 1</w:t>
      </w:r>
      <w:r w:rsidR="001D6B42">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Все педагогические работники имеют специальное образование. </w:t>
      </w:r>
      <w:proofErr w:type="gramEnd"/>
    </w:p>
    <w:p w:rsidR="00052980" w:rsidRDefault="00487945" w:rsidP="00052980">
      <w:pPr>
        <w:spacing w:after="51" w:line="271"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Аттестованы</w:t>
      </w:r>
      <w:proofErr w:type="gramStart"/>
      <w:r>
        <w:rPr>
          <w:rFonts w:ascii="Times New Roman" w:eastAsia="Times New Roman" w:hAnsi="Times New Roman" w:cs="Times New Roman"/>
          <w:color w:val="000000"/>
          <w:sz w:val="28"/>
          <w:lang w:eastAsia="ru-RU"/>
        </w:rPr>
        <w:t xml:space="preserve"> :</w:t>
      </w:r>
      <w:proofErr w:type="gramEnd"/>
      <w:r>
        <w:rPr>
          <w:rFonts w:ascii="Times New Roman" w:eastAsia="Times New Roman" w:hAnsi="Times New Roman" w:cs="Times New Roman"/>
          <w:color w:val="000000"/>
          <w:sz w:val="28"/>
          <w:lang w:eastAsia="ru-RU"/>
        </w:rPr>
        <w:t xml:space="preserve"> Соответствие – 1 чел, первая категория – 1</w:t>
      </w:r>
      <w:r w:rsidR="00052980">
        <w:rPr>
          <w:rFonts w:ascii="Times New Roman" w:eastAsia="Times New Roman" w:hAnsi="Times New Roman" w:cs="Times New Roman"/>
          <w:color w:val="000000"/>
          <w:sz w:val="28"/>
          <w:lang w:eastAsia="ru-RU"/>
        </w:rPr>
        <w:t xml:space="preserve"> чел. </w:t>
      </w:r>
    </w:p>
    <w:p w:rsidR="00487945" w:rsidRPr="009852CC" w:rsidRDefault="001D6B42" w:rsidP="00487945">
      <w:pPr>
        <w:spacing w:after="0"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Содержание Программы просвещен</w:t>
      </w:r>
      <w:r>
        <w:rPr>
          <w:rFonts w:ascii="Times New Roman" w:eastAsia="Times New Roman" w:hAnsi="Times New Roman" w:cs="Times New Roman"/>
          <w:color w:val="000000"/>
          <w:sz w:val="28"/>
          <w:lang w:eastAsia="ru-RU"/>
        </w:rPr>
        <w:t>ия родителей (законных предста</w:t>
      </w:r>
      <w:r w:rsidR="009852CC" w:rsidRPr="009852CC">
        <w:rPr>
          <w:rFonts w:ascii="Times New Roman" w:eastAsia="Times New Roman" w:hAnsi="Times New Roman" w:cs="Times New Roman"/>
          <w:color w:val="000000"/>
          <w:sz w:val="28"/>
          <w:lang w:eastAsia="ru-RU"/>
        </w:rPr>
        <w:t>вителей) детей раннего и дошкольного возраста  предполагает её целостную ре</w:t>
      </w:r>
      <w:r>
        <w:rPr>
          <w:rFonts w:ascii="Times New Roman" w:eastAsia="Times New Roman" w:hAnsi="Times New Roman" w:cs="Times New Roman"/>
          <w:color w:val="000000"/>
          <w:sz w:val="28"/>
          <w:lang w:eastAsia="ru-RU"/>
        </w:rPr>
        <w:t xml:space="preserve">ализацию усилиями  специалистов </w:t>
      </w:r>
      <w:r w:rsidR="00487945">
        <w:rPr>
          <w:rFonts w:ascii="Times New Roman" w:eastAsia="Times New Roman" w:hAnsi="Times New Roman" w:cs="Times New Roman"/>
          <w:color w:val="000000"/>
          <w:sz w:val="28"/>
          <w:lang w:eastAsia="ru-RU"/>
        </w:rPr>
        <w:t>МБОУ «Петропавловская СОШ» с/</w:t>
      </w:r>
      <w:proofErr w:type="spellStart"/>
      <w:proofErr w:type="gramStart"/>
      <w:r w:rsidR="00487945">
        <w:rPr>
          <w:rFonts w:ascii="Times New Roman" w:eastAsia="Times New Roman" w:hAnsi="Times New Roman" w:cs="Times New Roman"/>
          <w:color w:val="000000"/>
          <w:sz w:val="28"/>
          <w:lang w:eastAsia="ru-RU"/>
        </w:rPr>
        <w:t>п</w:t>
      </w:r>
      <w:proofErr w:type="spellEnd"/>
      <w:proofErr w:type="gramEnd"/>
      <w:r w:rsidR="00487945">
        <w:rPr>
          <w:rFonts w:ascii="Times New Roman" w:eastAsia="Times New Roman" w:hAnsi="Times New Roman" w:cs="Times New Roman"/>
          <w:color w:val="000000"/>
          <w:sz w:val="28"/>
          <w:lang w:eastAsia="ru-RU"/>
        </w:rPr>
        <w:t xml:space="preserve"> «Петропавловский детский сад»</w:t>
      </w:r>
    </w:p>
    <w:p w:rsidR="009852CC" w:rsidRPr="009852CC" w:rsidRDefault="009852CC" w:rsidP="00052980">
      <w:pPr>
        <w:spacing w:after="51" w:line="271"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0"/>
          <w:lang w:eastAsia="ru-RU"/>
        </w:rPr>
        <w:t xml:space="preserve"> </w:t>
      </w:r>
    </w:p>
    <w:tbl>
      <w:tblPr>
        <w:tblStyle w:val="TableGrid"/>
        <w:tblW w:w="9753" w:type="dxa"/>
        <w:tblInd w:w="425" w:type="dxa"/>
        <w:tblCellMar>
          <w:top w:w="59" w:type="dxa"/>
          <w:left w:w="115" w:type="dxa"/>
          <w:right w:w="35" w:type="dxa"/>
        </w:tblCellMar>
        <w:tblLook w:val="04A0"/>
      </w:tblPr>
      <w:tblGrid>
        <w:gridCol w:w="2122"/>
        <w:gridCol w:w="7631"/>
      </w:tblGrid>
      <w:tr w:rsidR="009852CC" w:rsidRPr="009852CC" w:rsidTr="00052980">
        <w:trPr>
          <w:trHeight w:val="4962"/>
        </w:trPr>
        <w:tc>
          <w:tcPr>
            <w:tcW w:w="2122" w:type="dxa"/>
            <w:tcBorders>
              <w:top w:val="single" w:sz="4" w:space="0" w:color="000000"/>
              <w:left w:val="single" w:sz="4" w:space="0" w:color="000000"/>
              <w:bottom w:val="single" w:sz="4" w:space="0" w:color="000000"/>
              <w:right w:val="single" w:sz="4" w:space="0" w:color="000000"/>
            </w:tcBorders>
          </w:tcPr>
          <w:p w:rsidR="009852CC" w:rsidRPr="009852CC" w:rsidRDefault="009852CC" w:rsidP="001D6B42">
            <w:pP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Заведующий </w:t>
            </w:r>
          </w:p>
        </w:tc>
        <w:tc>
          <w:tcPr>
            <w:tcW w:w="7631" w:type="dxa"/>
            <w:tcBorders>
              <w:top w:val="single" w:sz="4" w:space="0" w:color="000000"/>
              <w:left w:val="single" w:sz="4" w:space="0" w:color="000000"/>
              <w:bottom w:val="single" w:sz="4" w:space="0" w:color="000000"/>
              <w:right w:val="single" w:sz="4" w:space="0" w:color="000000"/>
            </w:tcBorders>
          </w:tcPr>
          <w:p w:rsidR="001D6B42" w:rsidRDefault="001D6B42" w:rsidP="001D6B42">
            <w:pPr>
              <w:ind w:right="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9852CC" w:rsidRPr="009852CC">
              <w:rPr>
                <w:rFonts w:ascii="Times New Roman" w:eastAsia="Times New Roman" w:hAnsi="Times New Roman" w:cs="Times New Roman"/>
                <w:color w:val="000000"/>
                <w:sz w:val="28"/>
              </w:rPr>
              <w:t>организует информационную кампанию о деятельности (сотрудничество с образова</w:t>
            </w:r>
            <w:r>
              <w:rPr>
                <w:rFonts w:ascii="Times New Roman" w:eastAsia="Times New Roman" w:hAnsi="Times New Roman" w:cs="Times New Roman"/>
                <w:color w:val="000000"/>
                <w:sz w:val="28"/>
              </w:rPr>
              <w:t>тельными организациями, детской поликлиникой</w:t>
            </w:r>
            <w:r w:rsidR="009852CC" w:rsidRPr="009852CC">
              <w:rPr>
                <w:rFonts w:ascii="Times New Roman" w:eastAsia="Times New Roman" w:hAnsi="Times New Roman" w:cs="Times New Roman"/>
                <w:color w:val="000000"/>
                <w:sz w:val="28"/>
              </w:rPr>
              <w:t>, СМИ, организация размещения рекламных продуктов (брошюры, листовки) для ознакомления родителей о предоставляемы</w:t>
            </w:r>
            <w:r>
              <w:rPr>
                <w:rFonts w:ascii="Times New Roman" w:eastAsia="Times New Roman" w:hAnsi="Times New Roman" w:cs="Times New Roman"/>
                <w:color w:val="000000"/>
                <w:sz w:val="28"/>
              </w:rPr>
              <w:t xml:space="preserve">х услугах, </w:t>
            </w:r>
          </w:p>
          <w:p w:rsidR="001D6B42" w:rsidRDefault="001D6B42" w:rsidP="001D6B42">
            <w:pPr>
              <w:ind w:right="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9852CC" w:rsidRPr="009852CC">
              <w:rPr>
                <w:rFonts w:ascii="Times New Roman" w:eastAsia="Times New Roman" w:hAnsi="Times New Roman" w:cs="Times New Roman"/>
                <w:color w:val="000000"/>
                <w:sz w:val="28"/>
              </w:rPr>
              <w:t xml:space="preserve"> своевременно знакомит родителей (законных представителей) с законодательными и иными нормативными правовыми актами, локальными нормативными актами; организует работу среди родителей (законных</w:t>
            </w:r>
            <w:r>
              <w:rPr>
                <w:rFonts w:ascii="Segoe UI Symbol" w:eastAsia="Segoe UI Symbol" w:hAnsi="Segoe UI Symbol" w:cs="Segoe UI Symbol"/>
                <w:color w:val="000000"/>
                <w:sz w:val="28"/>
              </w:rPr>
              <w:t xml:space="preserve"> </w:t>
            </w:r>
            <w:r>
              <w:rPr>
                <w:rFonts w:ascii="Times New Roman" w:eastAsia="Times New Roman" w:hAnsi="Times New Roman" w:cs="Times New Roman"/>
                <w:color w:val="000000"/>
                <w:sz w:val="28"/>
              </w:rPr>
              <w:t>представи</w:t>
            </w:r>
            <w:r w:rsidR="009852CC" w:rsidRPr="009852CC">
              <w:rPr>
                <w:rFonts w:ascii="Times New Roman" w:eastAsia="Times New Roman" w:hAnsi="Times New Roman" w:cs="Times New Roman"/>
                <w:color w:val="000000"/>
                <w:sz w:val="28"/>
              </w:rPr>
              <w:t xml:space="preserve">телей) по вопросам воспитания и обучения детей в семье, способствует пропаганде педагогических и гигиенических знаний; </w:t>
            </w:r>
          </w:p>
          <w:p w:rsidR="009852CC" w:rsidRPr="009852CC" w:rsidRDefault="001D6B42" w:rsidP="001D6B42">
            <w:pPr>
              <w:ind w:right="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9852CC" w:rsidRPr="009852CC">
              <w:rPr>
                <w:rFonts w:ascii="Times New Roman" w:eastAsia="Times New Roman" w:hAnsi="Times New Roman" w:cs="Times New Roman"/>
                <w:color w:val="000000"/>
                <w:sz w:val="28"/>
              </w:rPr>
              <w:t xml:space="preserve"> создает</w:t>
            </w:r>
            <w:r>
              <w:rPr>
                <w:rFonts w:ascii="Segoe UI Symbol" w:eastAsia="Segoe UI Symbol" w:hAnsi="Segoe UI Symbol" w:cs="Segoe UI Symbol"/>
                <w:color w:val="000000"/>
                <w:sz w:val="28"/>
              </w:rPr>
              <w:t xml:space="preserve"> </w:t>
            </w:r>
            <w:r w:rsidR="009852CC" w:rsidRPr="009852CC">
              <w:rPr>
                <w:rFonts w:ascii="Times New Roman" w:eastAsia="Times New Roman" w:hAnsi="Times New Roman" w:cs="Times New Roman"/>
                <w:color w:val="000000"/>
                <w:sz w:val="28"/>
              </w:rPr>
              <w:t>условия для профессионального развития педагогических кадров, в т. ч. их дополнительного про</w:t>
            </w:r>
            <w:r>
              <w:rPr>
                <w:rFonts w:ascii="Times New Roman" w:eastAsia="Times New Roman" w:hAnsi="Times New Roman" w:cs="Times New Roman"/>
                <w:color w:val="000000"/>
                <w:sz w:val="28"/>
              </w:rPr>
              <w:t>фессиональ</w:t>
            </w:r>
            <w:r w:rsidR="009852CC" w:rsidRPr="009852CC">
              <w:rPr>
                <w:rFonts w:ascii="Times New Roman" w:eastAsia="Times New Roman" w:hAnsi="Times New Roman" w:cs="Times New Roman"/>
                <w:color w:val="000000"/>
                <w:sz w:val="28"/>
              </w:rPr>
              <w:t xml:space="preserve">ного образования </w:t>
            </w:r>
          </w:p>
        </w:tc>
      </w:tr>
      <w:tr w:rsidR="009852CC" w:rsidRPr="009852CC" w:rsidTr="00A458BC">
        <w:trPr>
          <w:trHeight w:val="1123"/>
        </w:trPr>
        <w:tc>
          <w:tcPr>
            <w:tcW w:w="2122" w:type="dxa"/>
            <w:tcBorders>
              <w:top w:val="single" w:sz="4" w:space="0" w:color="000000"/>
              <w:left w:val="single" w:sz="4" w:space="0" w:color="000000"/>
              <w:bottom w:val="single" w:sz="4" w:space="0" w:color="000000"/>
              <w:right w:val="single" w:sz="4" w:space="0" w:color="000000"/>
            </w:tcBorders>
          </w:tcPr>
          <w:p w:rsidR="00A458BC" w:rsidRDefault="009852CC" w:rsidP="001D6B42">
            <w:pPr>
              <w:rPr>
                <w:rFonts w:ascii="Times New Roman" w:eastAsia="Times New Roman" w:hAnsi="Times New Roman" w:cs="Times New Roman"/>
                <w:b/>
                <w:color w:val="000000"/>
                <w:sz w:val="28"/>
              </w:rPr>
            </w:pPr>
            <w:r w:rsidRPr="009852CC">
              <w:rPr>
                <w:rFonts w:ascii="Times New Roman" w:eastAsia="Times New Roman" w:hAnsi="Times New Roman" w:cs="Times New Roman"/>
                <w:b/>
                <w:color w:val="000000"/>
                <w:sz w:val="28"/>
              </w:rPr>
              <w:t xml:space="preserve">Методическая </w:t>
            </w:r>
          </w:p>
          <w:p w:rsidR="009852CC" w:rsidRPr="009852CC" w:rsidRDefault="009852CC" w:rsidP="001D6B42">
            <w:pP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служба </w:t>
            </w:r>
          </w:p>
          <w:p w:rsidR="009852CC" w:rsidRPr="009852CC" w:rsidRDefault="009852CC" w:rsidP="001D6B42">
            <w:pP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 </w:t>
            </w:r>
          </w:p>
        </w:tc>
        <w:tc>
          <w:tcPr>
            <w:tcW w:w="7631" w:type="dxa"/>
            <w:tcBorders>
              <w:top w:val="single" w:sz="4" w:space="0" w:color="000000"/>
              <w:left w:val="single" w:sz="4" w:space="0" w:color="000000"/>
              <w:bottom w:val="single" w:sz="4" w:space="0" w:color="000000"/>
              <w:right w:val="single" w:sz="4" w:space="0" w:color="000000"/>
            </w:tcBorders>
          </w:tcPr>
          <w:p w:rsidR="009852CC" w:rsidRPr="009852CC" w:rsidRDefault="00A458BC" w:rsidP="001D6B42">
            <w:pPr>
              <w:ind w:right="81"/>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9852CC" w:rsidRPr="009852CC">
              <w:rPr>
                <w:rFonts w:ascii="Times New Roman" w:eastAsia="Times New Roman" w:hAnsi="Times New Roman" w:cs="Times New Roman"/>
                <w:color w:val="000000"/>
                <w:sz w:val="28"/>
              </w:rPr>
              <w:t xml:space="preserve">Обеспечивает предоставление всех необходимых содержательных материалов, изучение всеми участниками документов, проведение семинаров и </w:t>
            </w:r>
            <w:r w:rsidR="001D6B42" w:rsidRPr="009852CC">
              <w:rPr>
                <w:rFonts w:ascii="Times New Roman" w:eastAsia="Times New Roman" w:hAnsi="Times New Roman" w:cs="Times New Roman"/>
                <w:color w:val="000000"/>
                <w:sz w:val="28"/>
              </w:rPr>
              <w:t>совещаний с участниками в рамках инструктивно- ме</w:t>
            </w:r>
            <w:r>
              <w:rPr>
                <w:rFonts w:ascii="Times New Roman" w:eastAsia="Times New Roman" w:hAnsi="Times New Roman" w:cs="Times New Roman"/>
                <w:color w:val="000000"/>
                <w:sz w:val="28"/>
              </w:rPr>
              <w:t xml:space="preserve">тодической работы </w:t>
            </w:r>
            <w:r>
              <w:rPr>
                <w:rFonts w:ascii="Times New Roman" w:eastAsia="Times New Roman" w:hAnsi="Times New Roman" w:cs="Times New Roman"/>
                <w:color w:val="000000"/>
                <w:sz w:val="28"/>
              </w:rPr>
              <w:lastRenderedPageBreak/>
              <w:t>на опережение;</w:t>
            </w:r>
            <w:r w:rsidR="001D6B42" w:rsidRPr="009852CC">
              <w:rPr>
                <w:rFonts w:ascii="Times New Roman" w:eastAsia="Times New Roman" w:hAnsi="Times New Roman" w:cs="Times New Roman"/>
                <w:color w:val="000000"/>
                <w:sz w:val="28"/>
              </w:rPr>
              <w:t xml:space="preserve"> </w:t>
            </w:r>
            <w:r w:rsidR="001D6B4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r w:rsidR="001D6B42">
              <w:rPr>
                <w:rFonts w:ascii="Times New Roman" w:eastAsia="Times New Roman" w:hAnsi="Times New Roman" w:cs="Times New Roman"/>
                <w:color w:val="000000"/>
                <w:sz w:val="28"/>
              </w:rPr>
              <w:t>распростра</w:t>
            </w:r>
            <w:r w:rsidR="001D6B42" w:rsidRPr="009852CC">
              <w:rPr>
                <w:rFonts w:ascii="Times New Roman" w:eastAsia="Times New Roman" w:hAnsi="Times New Roman" w:cs="Times New Roman"/>
                <w:color w:val="000000"/>
                <w:sz w:val="28"/>
              </w:rPr>
              <w:t xml:space="preserve">нение опыта участников, оказание консультативной и методической </w:t>
            </w:r>
            <w:r w:rsidR="001D6B42">
              <w:rPr>
                <w:rFonts w:ascii="Times New Roman" w:eastAsia="Times New Roman" w:hAnsi="Times New Roman" w:cs="Times New Roman"/>
                <w:color w:val="000000"/>
                <w:sz w:val="28"/>
              </w:rPr>
              <w:t xml:space="preserve">помощи; </w:t>
            </w:r>
            <w:r>
              <w:rPr>
                <w:rFonts w:ascii="Times New Roman" w:eastAsia="Times New Roman" w:hAnsi="Times New Roman" w:cs="Times New Roman"/>
                <w:color w:val="000000"/>
                <w:sz w:val="28"/>
              </w:rPr>
              <w:t xml:space="preserve">                                       -</w:t>
            </w:r>
            <w:r w:rsidR="001D6B42">
              <w:rPr>
                <w:rFonts w:ascii="Times New Roman" w:eastAsia="Times New Roman" w:hAnsi="Times New Roman" w:cs="Times New Roman"/>
                <w:color w:val="000000"/>
                <w:sz w:val="28"/>
              </w:rPr>
              <w:t>организует педагогичес</w:t>
            </w:r>
            <w:r w:rsidR="001D6B42" w:rsidRPr="009852CC">
              <w:rPr>
                <w:rFonts w:ascii="Times New Roman" w:eastAsia="Times New Roman" w:hAnsi="Times New Roman" w:cs="Times New Roman"/>
                <w:color w:val="000000"/>
                <w:sz w:val="28"/>
              </w:rPr>
              <w:t xml:space="preserve">кое просвещение родителей </w:t>
            </w:r>
            <w:r w:rsidR="001D6B42">
              <w:rPr>
                <w:rFonts w:ascii="Times New Roman" w:eastAsia="Times New Roman" w:hAnsi="Times New Roman" w:cs="Times New Roman"/>
                <w:color w:val="000000"/>
                <w:sz w:val="28"/>
              </w:rPr>
              <w:t>(законных представи</w:t>
            </w:r>
            <w:r w:rsidR="001D6B42" w:rsidRPr="009852CC">
              <w:rPr>
                <w:rFonts w:ascii="Times New Roman" w:eastAsia="Times New Roman" w:hAnsi="Times New Roman" w:cs="Times New Roman"/>
                <w:color w:val="000000"/>
                <w:sz w:val="28"/>
              </w:rPr>
              <w:t xml:space="preserve">телей), направленное на их обучение организации воспитательного процесса в условиях семьи; </w:t>
            </w:r>
            <w:r w:rsidR="001D6B4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t>
            </w:r>
            <w:r w:rsidR="001D6B42">
              <w:rPr>
                <w:rFonts w:ascii="Times New Roman" w:eastAsia="Times New Roman" w:hAnsi="Times New Roman" w:cs="Times New Roman"/>
                <w:color w:val="000000"/>
                <w:sz w:val="28"/>
              </w:rPr>
              <w:t>разра</w:t>
            </w:r>
            <w:r w:rsidR="001D6B42" w:rsidRPr="009852CC">
              <w:rPr>
                <w:rFonts w:ascii="Times New Roman" w:eastAsia="Times New Roman" w:hAnsi="Times New Roman" w:cs="Times New Roman"/>
                <w:color w:val="000000"/>
                <w:sz w:val="28"/>
              </w:rPr>
              <w:t>батывает методические рекомендации и проводит консультации д</w:t>
            </w:r>
            <w:r w:rsidR="001D6B42">
              <w:rPr>
                <w:rFonts w:ascii="Times New Roman" w:eastAsia="Times New Roman" w:hAnsi="Times New Roman" w:cs="Times New Roman"/>
                <w:color w:val="000000"/>
                <w:sz w:val="28"/>
              </w:rPr>
              <w:t>ля родителей (законных предста</w:t>
            </w:r>
            <w:r w:rsidR="001D6B42" w:rsidRPr="009852CC">
              <w:rPr>
                <w:rFonts w:ascii="Times New Roman" w:eastAsia="Times New Roman" w:hAnsi="Times New Roman" w:cs="Times New Roman"/>
                <w:color w:val="000000"/>
                <w:sz w:val="28"/>
              </w:rPr>
              <w:t>вителей).</w:t>
            </w:r>
          </w:p>
        </w:tc>
      </w:tr>
      <w:tr w:rsidR="001D6B42" w:rsidRPr="009852CC" w:rsidTr="00A458BC">
        <w:trPr>
          <w:trHeight w:val="1123"/>
        </w:trPr>
        <w:tc>
          <w:tcPr>
            <w:tcW w:w="2122" w:type="dxa"/>
            <w:tcBorders>
              <w:top w:val="single" w:sz="4" w:space="0" w:color="000000"/>
              <w:left w:val="single" w:sz="4" w:space="0" w:color="000000"/>
              <w:bottom w:val="single" w:sz="4" w:space="0" w:color="000000"/>
              <w:right w:val="single" w:sz="4" w:space="0" w:color="000000"/>
            </w:tcBorders>
          </w:tcPr>
          <w:p w:rsidR="001D6B42" w:rsidRPr="009852CC" w:rsidRDefault="001D6B42" w:rsidP="001D6B42">
            <w:pP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lastRenderedPageBreak/>
              <w:t xml:space="preserve">Воспитатель </w:t>
            </w:r>
          </w:p>
        </w:tc>
        <w:tc>
          <w:tcPr>
            <w:tcW w:w="7631" w:type="dxa"/>
            <w:tcBorders>
              <w:top w:val="single" w:sz="4" w:space="0" w:color="000000"/>
              <w:left w:val="single" w:sz="4" w:space="0" w:color="000000"/>
              <w:bottom w:val="single" w:sz="4" w:space="0" w:color="000000"/>
              <w:right w:val="single" w:sz="4" w:space="0" w:color="000000"/>
            </w:tcBorders>
          </w:tcPr>
          <w:p w:rsidR="001D6B42" w:rsidRPr="009852CC" w:rsidRDefault="00A458BC" w:rsidP="001D6B42">
            <w:pPr>
              <w:ind w:right="73"/>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1D6B42" w:rsidRPr="009852CC">
              <w:rPr>
                <w:rFonts w:ascii="Times New Roman" w:eastAsia="Times New Roman" w:hAnsi="Times New Roman" w:cs="Times New Roman"/>
                <w:color w:val="000000"/>
                <w:sz w:val="28"/>
              </w:rPr>
              <w:t xml:space="preserve">готовит информационные проекты по просвещению родителей; </w:t>
            </w:r>
            <w:r w:rsidR="001D6B4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t>
            </w:r>
            <w:r w:rsidR="001D6B42" w:rsidRPr="009852CC">
              <w:rPr>
                <w:rFonts w:ascii="Times New Roman" w:eastAsia="Times New Roman" w:hAnsi="Times New Roman" w:cs="Times New Roman"/>
                <w:color w:val="000000"/>
                <w:sz w:val="28"/>
              </w:rPr>
              <w:t>проводит развивающие занятия на основе индивидуальных особенностей</w:t>
            </w:r>
            <w:r>
              <w:rPr>
                <w:rFonts w:ascii="Times New Roman" w:eastAsia="Times New Roman" w:hAnsi="Times New Roman" w:cs="Times New Roman"/>
                <w:color w:val="000000"/>
                <w:sz w:val="28"/>
              </w:rPr>
              <w:t xml:space="preserve"> развития детей</w:t>
            </w:r>
            <w:r w:rsidR="001D6B42" w:rsidRPr="009852CC">
              <w:rPr>
                <w:rFonts w:ascii="Times New Roman" w:eastAsia="Times New Roman" w:hAnsi="Times New Roman" w:cs="Times New Roman"/>
                <w:color w:val="000000"/>
                <w:sz w:val="28"/>
              </w:rPr>
              <w:t xml:space="preserve">, направленные на обучение родителей организации воспитательного процесса в условиях семьи; </w:t>
            </w:r>
            <w:r w:rsidR="001D6B4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r w:rsidR="001D6B4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t>
            </w:r>
            <w:r w:rsidR="001D6B42" w:rsidRPr="009852CC">
              <w:rPr>
                <w:rFonts w:ascii="Times New Roman" w:eastAsia="Times New Roman" w:hAnsi="Times New Roman" w:cs="Times New Roman"/>
                <w:color w:val="000000"/>
                <w:sz w:val="28"/>
              </w:rPr>
              <w:t>р</w:t>
            </w:r>
            <w:r w:rsidR="001D6B42">
              <w:rPr>
                <w:rFonts w:ascii="Times New Roman" w:eastAsia="Times New Roman" w:hAnsi="Times New Roman" w:cs="Times New Roman"/>
                <w:color w:val="000000"/>
                <w:sz w:val="28"/>
              </w:rPr>
              <w:t>азрабатывает методические реко</w:t>
            </w:r>
            <w:r w:rsidR="001D6B42" w:rsidRPr="009852CC">
              <w:rPr>
                <w:rFonts w:ascii="Times New Roman" w:eastAsia="Times New Roman" w:hAnsi="Times New Roman" w:cs="Times New Roman"/>
                <w:color w:val="000000"/>
                <w:sz w:val="28"/>
              </w:rPr>
              <w:t xml:space="preserve">мендации и проводит мероприятия для родителей (законных представителей) детей, по вопросам организации образовательного и воспитательного процесса дома </w:t>
            </w:r>
          </w:p>
        </w:tc>
      </w:tr>
    </w:tbl>
    <w:p w:rsidR="009852CC" w:rsidRPr="009852CC" w:rsidRDefault="009852CC" w:rsidP="001D6B42">
      <w:pPr>
        <w:spacing w:after="0"/>
        <w:ind w:right="317"/>
        <w:rPr>
          <w:rFonts w:ascii="Times New Roman" w:eastAsia="Times New Roman" w:hAnsi="Times New Roman" w:cs="Times New Roman"/>
          <w:color w:val="000000"/>
          <w:sz w:val="28"/>
          <w:lang w:eastAsia="ru-RU"/>
        </w:rPr>
      </w:pPr>
    </w:p>
    <w:p w:rsidR="009852CC" w:rsidRPr="009852CC" w:rsidRDefault="009852CC" w:rsidP="001D6B42">
      <w:pPr>
        <w:spacing w:after="0"/>
        <w:ind w:right="317"/>
        <w:rPr>
          <w:rFonts w:ascii="Times New Roman" w:eastAsia="Times New Roman" w:hAnsi="Times New Roman" w:cs="Times New Roman"/>
          <w:color w:val="000000"/>
          <w:sz w:val="28"/>
          <w:lang w:eastAsia="ru-RU"/>
        </w:rPr>
      </w:pPr>
    </w:p>
    <w:p w:rsidR="009852CC" w:rsidRPr="009852CC" w:rsidRDefault="00052980" w:rsidP="00052980">
      <w:pPr>
        <w:spacing w:after="95" w:line="271" w:lineRule="auto"/>
        <w:ind w:left="454"/>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3.4.</w:t>
      </w:r>
      <w:r w:rsidR="009852CC" w:rsidRPr="009852CC">
        <w:rPr>
          <w:rFonts w:ascii="Times New Roman" w:eastAsia="Times New Roman" w:hAnsi="Times New Roman" w:cs="Times New Roman"/>
          <w:b/>
          <w:color w:val="000000"/>
          <w:sz w:val="28"/>
          <w:lang w:eastAsia="ru-RU"/>
        </w:rPr>
        <w:t xml:space="preserve">Материально-техническое обеспечение Программы. </w:t>
      </w:r>
    </w:p>
    <w:p w:rsidR="00487945" w:rsidRPr="009852CC" w:rsidRDefault="00487945" w:rsidP="00487945">
      <w:pPr>
        <w:spacing w:after="0"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МБОУ «Петропавловская СОШ» с/</w:t>
      </w:r>
      <w:proofErr w:type="spellStart"/>
      <w:proofErr w:type="gramStart"/>
      <w:r>
        <w:rPr>
          <w:rFonts w:ascii="Times New Roman" w:eastAsia="Times New Roman" w:hAnsi="Times New Roman" w:cs="Times New Roman"/>
          <w:color w:val="000000"/>
          <w:sz w:val="28"/>
          <w:lang w:eastAsia="ru-RU"/>
        </w:rPr>
        <w:t>п</w:t>
      </w:r>
      <w:proofErr w:type="spellEnd"/>
      <w:proofErr w:type="gramEnd"/>
      <w:r>
        <w:rPr>
          <w:rFonts w:ascii="Times New Roman" w:eastAsia="Times New Roman" w:hAnsi="Times New Roman" w:cs="Times New Roman"/>
          <w:color w:val="000000"/>
          <w:sz w:val="28"/>
          <w:lang w:eastAsia="ru-RU"/>
        </w:rPr>
        <w:t xml:space="preserve"> «Петропавловский детский сад»</w:t>
      </w:r>
    </w:p>
    <w:p w:rsidR="00052980" w:rsidRDefault="009852CC" w:rsidP="00052980">
      <w:pPr>
        <w:spacing w:after="0"/>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имеет необходимое оснащение и оборудование для реализации Программы просвещен</w:t>
      </w:r>
      <w:r w:rsidR="00052980">
        <w:rPr>
          <w:rFonts w:ascii="Times New Roman" w:eastAsia="Times New Roman" w:hAnsi="Times New Roman" w:cs="Times New Roman"/>
          <w:color w:val="000000"/>
          <w:sz w:val="28"/>
          <w:lang w:eastAsia="ru-RU"/>
        </w:rPr>
        <w:t>ия родителей (законных предста</w:t>
      </w:r>
      <w:r w:rsidRPr="009852CC">
        <w:rPr>
          <w:rFonts w:ascii="Times New Roman" w:eastAsia="Times New Roman" w:hAnsi="Times New Roman" w:cs="Times New Roman"/>
          <w:color w:val="000000"/>
          <w:sz w:val="28"/>
          <w:lang w:eastAsia="ru-RU"/>
        </w:rPr>
        <w:t xml:space="preserve">вителей) детей раннего и дошкольного возраста. </w:t>
      </w:r>
    </w:p>
    <w:p w:rsidR="009852CC" w:rsidRPr="009852CC" w:rsidRDefault="00052980" w:rsidP="00052980">
      <w:pPr>
        <w:spacing w:after="0"/>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487945">
        <w:rPr>
          <w:rFonts w:ascii="Times New Roman" w:eastAsia="Times New Roman" w:hAnsi="Times New Roman" w:cs="Times New Roman"/>
          <w:color w:val="000000"/>
          <w:sz w:val="28"/>
          <w:lang w:eastAsia="ru-RU"/>
        </w:rPr>
        <w:t xml:space="preserve"> Детский сад соответствуе</w:t>
      </w:r>
      <w:r w:rsidR="009852CC" w:rsidRPr="009852CC">
        <w:rPr>
          <w:rFonts w:ascii="Times New Roman" w:eastAsia="Times New Roman" w:hAnsi="Times New Roman" w:cs="Times New Roman"/>
          <w:color w:val="000000"/>
          <w:sz w:val="28"/>
          <w:lang w:eastAsia="ru-RU"/>
        </w:rPr>
        <w:t xml:space="preserve">т санитарно- гигиеническим требованиям, требованиям пожарной безопасности, требованиям охраны труда. </w:t>
      </w:r>
    </w:p>
    <w:p w:rsidR="006D510F" w:rsidRDefault="006D510F" w:rsidP="00052980">
      <w:pPr>
        <w:spacing w:after="31" w:line="271"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В д</w:t>
      </w:r>
      <w:r>
        <w:rPr>
          <w:rFonts w:ascii="Times New Roman" w:eastAsia="Times New Roman" w:hAnsi="Times New Roman" w:cs="Times New Roman"/>
          <w:color w:val="000000"/>
          <w:sz w:val="28"/>
          <w:lang w:eastAsia="ru-RU"/>
        </w:rPr>
        <w:t>етском саду имеются:</w:t>
      </w:r>
    </w:p>
    <w:p w:rsidR="006D510F" w:rsidRDefault="00487945" w:rsidP="00487945">
      <w:pPr>
        <w:spacing w:after="31" w:line="271"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телевизор в </w:t>
      </w:r>
      <w:r w:rsidR="006D510F">
        <w:rPr>
          <w:rFonts w:ascii="Times New Roman" w:eastAsia="Times New Roman" w:hAnsi="Times New Roman" w:cs="Times New Roman"/>
          <w:color w:val="000000"/>
          <w:sz w:val="28"/>
          <w:lang w:eastAsia="ru-RU"/>
        </w:rPr>
        <w:t xml:space="preserve"> группе;</w:t>
      </w:r>
    </w:p>
    <w:p w:rsidR="006D510F" w:rsidRDefault="006D510F" w:rsidP="00052980">
      <w:pPr>
        <w:spacing w:after="31" w:line="271"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9852CC" w:rsidRPr="009852CC">
        <w:rPr>
          <w:rFonts w:ascii="Times New Roman" w:eastAsia="Times New Roman" w:hAnsi="Times New Roman" w:cs="Times New Roman"/>
          <w:color w:val="000000"/>
          <w:sz w:val="28"/>
          <w:lang w:eastAsia="ru-RU"/>
        </w:rPr>
        <w:t>ноутбуки фото- и видеотехника;</w:t>
      </w:r>
    </w:p>
    <w:p w:rsidR="009852CC" w:rsidRPr="009852CC" w:rsidRDefault="006D510F" w:rsidP="00052980">
      <w:pPr>
        <w:spacing w:after="31" w:line="271"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9852CC" w:rsidRPr="009852CC">
        <w:rPr>
          <w:rFonts w:ascii="Times New Roman" w:eastAsia="Times New Roman" w:hAnsi="Times New Roman" w:cs="Times New Roman"/>
          <w:color w:val="000000"/>
          <w:sz w:val="28"/>
          <w:lang w:eastAsia="ru-RU"/>
        </w:rPr>
        <w:t xml:space="preserve"> библиотека литературы для родителей; обновляемые образовательные интерактивные ресурсы для родителей, официальный са</w:t>
      </w:r>
      <w:r>
        <w:rPr>
          <w:rFonts w:ascii="Times New Roman" w:eastAsia="Times New Roman" w:hAnsi="Times New Roman" w:cs="Times New Roman"/>
          <w:color w:val="000000"/>
          <w:sz w:val="28"/>
          <w:lang w:eastAsia="ru-RU"/>
        </w:rPr>
        <w:t>йт ОО</w:t>
      </w:r>
      <w:r w:rsidR="009852CC" w:rsidRPr="009852CC">
        <w:rPr>
          <w:rFonts w:ascii="Times New Roman" w:eastAsia="Times New Roman" w:hAnsi="Times New Roman" w:cs="Times New Roman"/>
          <w:color w:val="000000"/>
          <w:sz w:val="28"/>
          <w:lang w:eastAsia="ru-RU"/>
        </w:rPr>
        <w:t xml:space="preserve">. </w:t>
      </w:r>
    </w:p>
    <w:p w:rsidR="009852CC" w:rsidRPr="009852CC" w:rsidRDefault="006D510F" w:rsidP="006D510F">
      <w:pPr>
        <w:spacing w:after="47"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Важным условием эффективности реализации Программы просвещения родителей (законных представителей) детей  раннего и дошкольного возраста </w:t>
      </w:r>
    </w:p>
    <w:p w:rsidR="009852CC" w:rsidRPr="009852CC" w:rsidRDefault="009852CC" w:rsidP="006D510F">
      <w:pPr>
        <w:spacing w:after="52"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является соблюдение конфиденциальности персональных данных родителей   (законных представителей) и детей, в соответствии с законодательством Российской Федерации. </w:t>
      </w:r>
    </w:p>
    <w:p w:rsidR="009852CC" w:rsidRPr="009852CC" w:rsidRDefault="006D510F" w:rsidP="006D510F">
      <w:pPr>
        <w:spacing w:after="27"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Создание материально-технически</w:t>
      </w:r>
      <w:r>
        <w:rPr>
          <w:rFonts w:ascii="Times New Roman" w:eastAsia="Times New Roman" w:hAnsi="Times New Roman" w:cs="Times New Roman"/>
          <w:color w:val="000000"/>
          <w:sz w:val="28"/>
          <w:lang w:eastAsia="ru-RU"/>
        </w:rPr>
        <w:t>х условий дошкольного образова</w:t>
      </w:r>
      <w:r w:rsidR="009852CC" w:rsidRPr="009852CC">
        <w:rPr>
          <w:rFonts w:ascii="Times New Roman" w:eastAsia="Times New Roman" w:hAnsi="Times New Roman" w:cs="Times New Roman"/>
          <w:color w:val="000000"/>
          <w:sz w:val="28"/>
          <w:lang w:eastAsia="ru-RU"/>
        </w:rPr>
        <w:t>тельного учреждения позволяет реализовать цели и задачи, а также осуществлять все виды деятельности по реализации Программы с учетом образовательных потребностей слушателей; о</w:t>
      </w:r>
      <w:r>
        <w:rPr>
          <w:rFonts w:ascii="Times New Roman" w:eastAsia="Times New Roman" w:hAnsi="Times New Roman" w:cs="Times New Roman"/>
          <w:color w:val="000000"/>
          <w:sz w:val="28"/>
          <w:lang w:eastAsia="ru-RU"/>
        </w:rPr>
        <w:t>рганизовывать участие педагоги</w:t>
      </w:r>
      <w:r w:rsidR="009852CC" w:rsidRPr="009852CC">
        <w:rPr>
          <w:rFonts w:ascii="Times New Roman" w:eastAsia="Times New Roman" w:hAnsi="Times New Roman" w:cs="Times New Roman"/>
          <w:color w:val="000000"/>
          <w:sz w:val="28"/>
          <w:lang w:eastAsia="ru-RU"/>
        </w:rPr>
        <w:t xml:space="preserve">ческих работников </w:t>
      </w:r>
      <w:r w:rsidR="009852CC" w:rsidRPr="009852CC">
        <w:rPr>
          <w:rFonts w:ascii="Times New Roman" w:eastAsia="Times New Roman" w:hAnsi="Times New Roman" w:cs="Times New Roman"/>
          <w:color w:val="000000"/>
          <w:sz w:val="28"/>
          <w:lang w:eastAsia="ru-RU"/>
        </w:rPr>
        <w:lastRenderedPageBreak/>
        <w:t xml:space="preserve">и организаций- партнеров в создании условий для реализации Программы; использовать в процессе реализации Программы современные образовательные технологии; обновлять содержание Программы, методики и технологий ее реализации в соответствии с динамикой развития системы образования, запросами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обеспечивать эффективное использование профессионального и творческого потенциала руководящих, педагогических и иных работников организации, осуществляющей деятельность по реализации Программы; эффективно управлять реализацией Программы с использованием информационно-коммуникационных технологий. </w:t>
      </w:r>
    </w:p>
    <w:p w:rsidR="009852CC" w:rsidRPr="009852CC" w:rsidRDefault="009852CC" w:rsidP="009852CC">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852CC" w:rsidRPr="009852CC" w:rsidRDefault="006D510F" w:rsidP="006D510F">
      <w:pPr>
        <w:spacing w:after="121"/>
        <w:ind w:left="454"/>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b/>
          <w:color w:val="000000"/>
          <w:sz w:val="26"/>
          <w:lang w:eastAsia="ru-RU"/>
        </w:rPr>
        <w:t>3.5.</w:t>
      </w:r>
      <w:r w:rsidR="009852CC" w:rsidRPr="009852CC">
        <w:rPr>
          <w:rFonts w:ascii="Arial" w:eastAsia="Arial" w:hAnsi="Arial" w:cs="Arial"/>
          <w:b/>
          <w:color w:val="000000"/>
          <w:sz w:val="26"/>
          <w:lang w:eastAsia="ru-RU"/>
        </w:rPr>
        <w:t xml:space="preserve"> </w:t>
      </w:r>
      <w:r w:rsidR="009852CC" w:rsidRPr="009852CC">
        <w:rPr>
          <w:rFonts w:ascii="Times New Roman" w:eastAsia="Times New Roman" w:hAnsi="Times New Roman" w:cs="Times New Roman"/>
          <w:b/>
          <w:color w:val="000000"/>
          <w:sz w:val="28"/>
          <w:lang w:eastAsia="ru-RU"/>
        </w:rPr>
        <w:t xml:space="preserve">Показатели успешности реализации Программы. </w:t>
      </w:r>
    </w:p>
    <w:p w:rsidR="009852CC" w:rsidRPr="009852CC" w:rsidRDefault="006D510F" w:rsidP="006D510F">
      <w:pPr>
        <w:spacing w:after="95"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852CC" w:rsidRPr="009852CC">
        <w:rPr>
          <w:rFonts w:ascii="Times New Roman" w:eastAsia="Times New Roman" w:hAnsi="Times New Roman" w:cs="Times New Roman"/>
          <w:color w:val="000000"/>
          <w:sz w:val="28"/>
          <w:lang w:eastAsia="ru-RU"/>
        </w:rPr>
        <w:t xml:space="preserve">Апробация и тиражирование модели взаимодействия специалистов дошкольного образовательного учреждения и семьи для обеспечения </w:t>
      </w:r>
      <w:r w:rsidR="000E1E3B">
        <w:rPr>
          <w:rFonts w:ascii="Times New Roman" w:eastAsia="Times New Roman" w:hAnsi="Times New Roman" w:cs="Times New Roman"/>
          <w:color w:val="000000"/>
          <w:sz w:val="28"/>
          <w:lang w:eastAsia="ru-RU"/>
        </w:rPr>
        <w:t xml:space="preserve">                             необхо</w:t>
      </w:r>
      <w:r w:rsidR="009852CC" w:rsidRPr="009852CC">
        <w:rPr>
          <w:rFonts w:ascii="Times New Roman" w:eastAsia="Times New Roman" w:hAnsi="Times New Roman" w:cs="Times New Roman"/>
          <w:color w:val="000000"/>
          <w:sz w:val="28"/>
          <w:lang w:eastAsia="ru-RU"/>
        </w:rPr>
        <w:t xml:space="preserve">димых психолого-педагогических условий реализации программы просвещения родителей (законных представителей) для повышения эффективности использования собственных ресурсов семьи в процессе воспитания детей раннего и дошкольного возраста. </w:t>
      </w:r>
    </w:p>
    <w:p w:rsidR="009852CC" w:rsidRPr="009852CC" w:rsidRDefault="009852CC" w:rsidP="000E1E3B">
      <w:pPr>
        <w:spacing w:after="57"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Описание реализованных эффективных</w:t>
      </w:r>
      <w:r w:rsidR="006D510F">
        <w:rPr>
          <w:rFonts w:ascii="Times New Roman" w:eastAsia="Times New Roman" w:hAnsi="Times New Roman" w:cs="Times New Roman"/>
          <w:color w:val="000000"/>
          <w:sz w:val="28"/>
          <w:lang w:eastAsia="ru-RU"/>
        </w:rPr>
        <w:t xml:space="preserve"> путей взаимодействия с </w:t>
      </w:r>
      <w:r w:rsidR="000E1E3B">
        <w:rPr>
          <w:rFonts w:ascii="Times New Roman" w:eastAsia="Times New Roman" w:hAnsi="Times New Roman" w:cs="Times New Roman"/>
          <w:color w:val="000000"/>
          <w:sz w:val="28"/>
          <w:lang w:eastAsia="ru-RU"/>
        </w:rPr>
        <w:t xml:space="preserve">                                     </w:t>
      </w:r>
      <w:r w:rsidR="006D510F">
        <w:rPr>
          <w:rFonts w:ascii="Times New Roman" w:eastAsia="Times New Roman" w:hAnsi="Times New Roman" w:cs="Times New Roman"/>
          <w:color w:val="000000"/>
          <w:sz w:val="28"/>
          <w:lang w:eastAsia="ru-RU"/>
        </w:rPr>
        <w:t>родите</w:t>
      </w:r>
      <w:r w:rsidRPr="009852CC">
        <w:rPr>
          <w:rFonts w:ascii="Times New Roman" w:eastAsia="Times New Roman" w:hAnsi="Times New Roman" w:cs="Times New Roman"/>
          <w:color w:val="000000"/>
          <w:sz w:val="28"/>
          <w:lang w:eastAsia="ru-RU"/>
        </w:rPr>
        <w:t xml:space="preserve">лями детей раннего и дошкольного возраста, способов их привлечения их к совместному процессу воспитания, образования, оздоровления, развития детей, используя наряду с живым общением как приоритетным, современные технологии (Интернет-ресурсы, возможности дистанционного обучения); </w:t>
      </w:r>
    </w:p>
    <w:p w:rsidR="009852CC" w:rsidRPr="009852CC" w:rsidRDefault="009852CC" w:rsidP="006D510F">
      <w:pPr>
        <w:spacing w:after="27"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Описание ДОУ – партнерами результатов внедренных инновационных проектов в образовательную деятельность в соответствии с возрастными возможностями и особенностями воспитанников; </w:t>
      </w:r>
    </w:p>
    <w:p w:rsidR="009852CC" w:rsidRPr="009852CC" w:rsidRDefault="009852CC" w:rsidP="006D510F">
      <w:pPr>
        <w:spacing w:after="52"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Высокий уровень удовлетворенности родителей качеством образования, составления индивидуальных, образовательных маршрутов для родителей детей раннего возраста на основе диагностики и анкетирования; </w:t>
      </w:r>
    </w:p>
    <w:p w:rsidR="002A300F" w:rsidRDefault="009852CC" w:rsidP="006D510F">
      <w:pPr>
        <w:spacing w:after="95"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Увеличение количества социальных партнеров в разных направлениях деятельности ДОУ для повышения эффективности реализации Программы. </w:t>
      </w:r>
    </w:p>
    <w:p w:rsidR="002A300F" w:rsidRDefault="002A300F" w:rsidP="006D510F">
      <w:pPr>
        <w:spacing w:after="95" w:line="240" w:lineRule="auto"/>
        <w:ind w:left="454" w:right="397"/>
        <w:jc w:val="both"/>
        <w:rPr>
          <w:rFonts w:ascii="Times New Roman" w:eastAsia="Times New Roman" w:hAnsi="Times New Roman" w:cs="Times New Roman"/>
          <w:color w:val="000000"/>
          <w:sz w:val="28"/>
          <w:lang w:eastAsia="ru-RU"/>
        </w:rPr>
      </w:pPr>
    </w:p>
    <w:p w:rsidR="002A300F" w:rsidRDefault="002A300F" w:rsidP="002A300F">
      <w:pPr>
        <w:spacing w:after="6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color w:val="000000"/>
          <w:sz w:val="28"/>
          <w:lang w:eastAsia="ru-RU"/>
        </w:rPr>
        <w:t xml:space="preserve">      3.6.</w:t>
      </w:r>
      <w:r w:rsidRPr="009852CC">
        <w:rPr>
          <w:rFonts w:ascii="Times New Roman" w:eastAsia="Times New Roman" w:hAnsi="Times New Roman" w:cs="Times New Roman"/>
          <w:b/>
          <w:color w:val="000000"/>
          <w:sz w:val="28"/>
          <w:lang w:eastAsia="ru-RU"/>
        </w:rPr>
        <w:t xml:space="preserve">Критерии оценки эффективности Программы. </w:t>
      </w:r>
    </w:p>
    <w:p w:rsidR="007053F1" w:rsidRPr="009852CC" w:rsidRDefault="007053F1" w:rsidP="002A300F">
      <w:pPr>
        <w:spacing w:after="65"/>
        <w:jc w:val="both"/>
        <w:rPr>
          <w:rFonts w:ascii="Times New Roman" w:eastAsia="Times New Roman" w:hAnsi="Times New Roman" w:cs="Times New Roman"/>
          <w:color w:val="000000"/>
          <w:sz w:val="28"/>
          <w:lang w:eastAsia="ru-RU"/>
        </w:rPr>
      </w:pPr>
    </w:p>
    <w:p w:rsidR="00044305" w:rsidRDefault="002A300F" w:rsidP="00044305">
      <w:pPr>
        <w:spacing w:after="0"/>
        <w:ind w:left="454" w:right="397"/>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 xml:space="preserve"> </w:t>
      </w:r>
      <w:r w:rsidR="00044305">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Оценка эффективности программ просвещения и деятельности по организации просвещения должна опираться на </w:t>
      </w:r>
      <w:proofErr w:type="spellStart"/>
      <w:r w:rsidRPr="009852CC">
        <w:rPr>
          <w:rFonts w:ascii="Times New Roman" w:eastAsia="Times New Roman" w:hAnsi="Times New Roman" w:cs="Times New Roman"/>
          <w:color w:val="000000"/>
          <w:sz w:val="28"/>
          <w:lang w:eastAsia="ru-RU"/>
        </w:rPr>
        <w:t>компетентностный</w:t>
      </w:r>
      <w:proofErr w:type="spellEnd"/>
      <w:r w:rsidRPr="009852CC">
        <w:rPr>
          <w:rFonts w:ascii="Times New Roman" w:eastAsia="Times New Roman" w:hAnsi="Times New Roman" w:cs="Times New Roman"/>
          <w:color w:val="000000"/>
          <w:sz w:val="28"/>
          <w:lang w:eastAsia="ru-RU"/>
        </w:rPr>
        <w:t xml:space="preserve"> подход и соответствовать принципу системности. </w:t>
      </w:r>
    </w:p>
    <w:p w:rsidR="002A300F" w:rsidRPr="009852CC" w:rsidRDefault="00044305" w:rsidP="00044305">
      <w:pPr>
        <w:spacing w:after="0"/>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A300F" w:rsidRPr="009852CC">
        <w:rPr>
          <w:rFonts w:ascii="Times New Roman" w:eastAsia="Times New Roman" w:hAnsi="Times New Roman" w:cs="Times New Roman"/>
          <w:color w:val="000000"/>
          <w:sz w:val="28"/>
          <w:lang w:eastAsia="ru-RU"/>
        </w:rPr>
        <w:t xml:space="preserve">Эффективность рассматривается нами как степень достижения цели, способности использовать собственные и внешние ресурсы и средства, в том числе, инновационные, степени удовлетворенности первоначального запроса: </w:t>
      </w:r>
      <w:r w:rsidR="002A300F" w:rsidRPr="009852CC">
        <w:rPr>
          <w:rFonts w:ascii="Times New Roman" w:eastAsia="Times New Roman" w:hAnsi="Times New Roman" w:cs="Times New Roman"/>
          <w:color w:val="000000"/>
          <w:sz w:val="28"/>
          <w:lang w:eastAsia="ru-RU"/>
        </w:rPr>
        <w:lastRenderedPageBreak/>
        <w:t xml:space="preserve">формировать необходимые для родителей компетенции и ресурсы, включать систему измерения полученных результатов через организацию обратной связи, прежде всего, от родителей, как целевой группы программ просвещения. </w:t>
      </w:r>
    </w:p>
    <w:p w:rsidR="002A300F" w:rsidRPr="009852CC" w:rsidRDefault="00044305" w:rsidP="00044305">
      <w:pPr>
        <w:spacing w:after="50"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roofErr w:type="gramStart"/>
      <w:r w:rsidR="002A300F" w:rsidRPr="009852CC">
        <w:rPr>
          <w:rFonts w:ascii="Times New Roman" w:eastAsia="Times New Roman" w:hAnsi="Times New Roman" w:cs="Times New Roman"/>
          <w:color w:val="000000"/>
          <w:sz w:val="28"/>
          <w:lang w:eastAsia="ru-RU"/>
        </w:rPr>
        <w:t>Контроль за</w:t>
      </w:r>
      <w:proofErr w:type="gramEnd"/>
      <w:r w:rsidR="002A300F" w:rsidRPr="009852CC">
        <w:rPr>
          <w:rFonts w:ascii="Times New Roman" w:eastAsia="Times New Roman" w:hAnsi="Times New Roman" w:cs="Times New Roman"/>
          <w:color w:val="000000"/>
          <w:sz w:val="28"/>
          <w:lang w:eastAsia="ru-RU"/>
        </w:rPr>
        <w:t xml:space="preserve"> результативностью прос</w:t>
      </w:r>
      <w:r>
        <w:rPr>
          <w:rFonts w:ascii="Times New Roman" w:eastAsia="Times New Roman" w:hAnsi="Times New Roman" w:cs="Times New Roman"/>
          <w:color w:val="000000"/>
          <w:sz w:val="28"/>
          <w:lang w:eastAsia="ru-RU"/>
        </w:rPr>
        <w:t>ветительской деятельности роди</w:t>
      </w:r>
      <w:r w:rsidR="002A300F" w:rsidRPr="009852CC">
        <w:rPr>
          <w:rFonts w:ascii="Times New Roman" w:eastAsia="Times New Roman" w:hAnsi="Times New Roman" w:cs="Times New Roman"/>
          <w:color w:val="000000"/>
          <w:sz w:val="28"/>
          <w:lang w:eastAsia="ru-RU"/>
        </w:rPr>
        <w:t xml:space="preserve">телей осуществляется регулярно в форме опроса родителей, а так же в форме итогового анкетирования родителей. </w:t>
      </w:r>
    </w:p>
    <w:p w:rsidR="002A300F" w:rsidRPr="009852CC" w:rsidRDefault="002A300F" w:rsidP="00044305">
      <w:pPr>
        <w:spacing w:after="75"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Дошкольное образовательное учреждение осуществляет следующий мониторинг эффективности реализации Программы просвещения: </w:t>
      </w:r>
    </w:p>
    <w:p w:rsidR="002A300F" w:rsidRPr="009852CC" w:rsidRDefault="00044305" w:rsidP="00044305">
      <w:pPr>
        <w:spacing w:after="72"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A300F" w:rsidRPr="009852CC">
        <w:rPr>
          <w:rFonts w:ascii="Times New Roman" w:eastAsia="Times New Roman" w:hAnsi="Times New Roman" w:cs="Times New Roman"/>
          <w:color w:val="000000"/>
          <w:sz w:val="28"/>
          <w:lang w:eastAsia="ru-RU"/>
        </w:rPr>
        <w:t xml:space="preserve">контроль за ходом реализации Программы администрацией дошкольного образовательного учреждения, отчеты педагогических работников; </w:t>
      </w:r>
    </w:p>
    <w:p w:rsidR="002A300F" w:rsidRPr="009852CC" w:rsidRDefault="00044305" w:rsidP="00044305">
      <w:pPr>
        <w:spacing w:after="0"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A300F" w:rsidRPr="009852CC">
        <w:rPr>
          <w:rFonts w:ascii="Times New Roman" w:eastAsia="Times New Roman" w:hAnsi="Times New Roman" w:cs="Times New Roman"/>
          <w:color w:val="000000"/>
          <w:sz w:val="28"/>
          <w:lang w:eastAsia="ru-RU"/>
        </w:rPr>
        <w:t xml:space="preserve">информирование родителей о ходе реализации Программы просвещения </w:t>
      </w:r>
    </w:p>
    <w:p w:rsidR="002A300F" w:rsidRPr="009852CC" w:rsidRDefault="002A300F" w:rsidP="00044305">
      <w:pPr>
        <w:spacing w:after="43"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(посредством сайта, родительских собраний, отчетных мероприятий и т.д.). </w:t>
      </w:r>
    </w:p>
    <w:p w:rsidR="007053F1" w:rsidRDefault="00330D6F" w:rsidP="00330D6F">
      <w:pPr>
        <w:spacing w:after="0"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2A300F" w:rsidRPr="009852CC" w:rsidRDefault="002A300F" w:rsidP="00330D6F">
      <w:pPr>
        <w:spacing w:after="0"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По результатам реализации Программы просвещения родителей (законных представителей) детей раннего и дошкольного возраста  рекомендуется осуществить оценку эффективности Программы на основе разработанных критериев оценки результативности (на основе данных К.Н.Поливановой, Т.К.Ким) в таблице. </w:t>
      </w:r>
    </w:p>
    <w:p w:rsidR="002A300F" w:rsidRPr="009852CC" w:rsidRDefault="002A300F" w:rsidP="002A300F">
      <w:pPr>
        <w:spacing w:after="0"/>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0"/>
          <w:lang w:eastAsia="ru-RU"/>
        </w:rPr>
        <w:t xml:space="preserve"> </w:t>
      </w:r>
    </w:p>
    <w:tbl>
      <w:tblPr>
        <w:tblStyle w:val="TableGrid"/>
        <w:tblW w:w="9698" w:type="dxa"/>
        <w:tblInd w:w="315" w:type="dxa"/>
        <w:tblCellMar>
          <w:top w:w="49" w:type="dxa"/>
          <w:left w:w="115" w:type="dxa"/>
          <w:right w:w="26" w:type="dxa"/>
        </w:tblCellMar>
        <w:tblLook w:val="04A0"/>
      </w:tblPr>
      <w:tblGrid>
        <w:gridCol w:w="2341"/>
        <w:gridCol w:w="3807"/>
        <w:gridCol w:w="3550"/>
      </w:tblGrid>
      <w:tr w:rsidR="00F079B5" w:rsidRPr="009852CC" w:rsidTr="007053F1">
        <w:trPr>
          <w:trHeight w:val="749"/>
        </w:trPr>
        <w:tc>
          <w:tcPr>
            <w:tcW w:w="2090" w:type="dxa"/>
            <w:tcBorders>
              <w:top w:val="single" w:sz="4" w:space="0" w:color="000000"/>
              <w:left w:val="single" w:sz="4" w:space="0" w:color="000000"/>
              <w:bottom w:val="single" w:sz="4" w:space="0" w:color="000000"/>
              <w:right w:val="single" w:sz="4" w:space="0" w:color="000000"/>
            </w:tcBorders>
          </w:tcPr>
          <w:p w:rsidR="002A300F" w:rsidRPr="009852CC" w:rsidRDefault="002A300F" w:rsidP="00210FE5">
            <w:pPr>
              <w:ind w:right="99"/>
              <w:jc w:val="cente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Критерий </w:t>
            </w:r>
          </w:p>
        </w:tc>
        <w:tc>
          <w:tcPr>
            <w:tcW w:w="3943" w:type="dxa"/>
            <w:tcBorders>
              <w:top w:val="single" w:sz="4" w:space="0" w:color="000000"/>
              <w:left w:val="single" w:sz="4" w:space="0" w:color="000000"/>
              <w:bottom w:val="single" w:sz="4" w:space="0" w:color="000000"/>
              <w:right w:val="single" w:sz="4" w:space="0" w:color="000000"/>
            </w:tcBorders>
          </w:tcPr>
          <w:p w:rsidR="002A300F" w:rsidRPr="009852CC" w:rsidRDefault="002A300F" w:rsidP="00210FE5">
            <w:pPr>
              <w:ind w:right="105"/>
              <w:jc w:val="cente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Описание критерия </w:t>
            </w:r>
          </w:p>
        </w:tc>
        <w:tc>
          <w:tcPr>
            <w:tcW w:w="3665" w:type="dxa"/>
            <w:tcBorders>
              <w:top w:val="single" w:sz="4" w:space="0" w:color="000000"/>
              <w:left w:val="single" w:sz="4" w:space="0" w:color="000000"/>
              <w:bottom w:val="single" w:sz="4" w:space="0" w:color="000000"/>
              <w:right w:val="single" w:sz="4" w:space="0" w:color="000000"/>
            </w:tcBorders>
          </w:tcPr>
          <w:p w:rsidR="002A300F" w:rsidRPr="009852CC" w:rsidRDefault="002A300F" w:rsidP="00210FE5">
            <w:pPr>
              <w:jc w:val="center"/>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Показатели по критерию </w:t>
            </w:r>
          </w:p>
        </w:tc>
      </w:tr>
      <w:tr w:rsidR="00330D6F" w:rsidRPr="009852CC" w:rsidTr="007053F1">
        <w:trPr>
          <w:trHeight w:val="749"/>
        </w:trPr>
        <w:tc>
          <w:tcPr>
            <w:tcW w:w="2090" w:type="dxa"/>
            <w:tcBorders>
              <w:top w:val="single" w:sz="4" w:space="0" w:color="000000"/>
              <w:left w:val="single" w:sz="4" w:space="0" w:color="000000"/>
              <w:bottom w:val="single" w:sz="4" w:space="0" w:color="000000"/>
              <w:right w:val="single" w:sz="4" w:space="0" w:color="000000"/>
            </w:tcBorders>
          </w:tcPr>
          <w:p w:rsidR="00330D6F" w:rsidRPr="009852CC" w:rsidRDefault="00330D6F" w:rsidP="00330D6F">
            <w:pPr>
              <w:ind w:right="376"/>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Критерий 1. Качество методического оформления программы </w:t>
            </w:r>
          </w:p>
        </w:tc>
        <w:tc>
          <w:tcPr>
            <w:tcW w:w="3943" w:type="dxa"/>
            <w:tcBorders>
              <w:top w:val="single" w:sz="4" w:space="0" w:color="000000"/>
              <w:left w:val="single" w:sz="4" w:space="0" w:color="000000"/>
              <w:bottom w:val="single" w:sz="4" w:space="0" w:color="000000"/>
              <w:right w:val="single" w:sz="4" w:space="0" w:color="000000"/>
            </w:tcBorders>
          </w:tcPr>
          <w:p w:rsidR="00330D6F" w:rsidRDefault="00330D6F" w:rsidP="00330D6F">
            <w:pPr>
              <w:spacing w:after="7"/>
              <w:ind w:right="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Программа носит </w:t>
            </w:r>
            <w:r w:rsidRPr="009852CC">
              <w:rPr>
                <w:rFonts w:ascii="Times New Roman" w:eastAsia="Times New Roman" w:hAnsi="Times New Roman" w:cs="Times New Roman"/>
                <w:color w:val="000000"/>
                <w:sz w:val="28"/>
              </w:rPr>
              <w:t xml:space="preserve"> </w:t>
            </w:r>
            <w:proofErr w:type="gramStart"/>
            <w:r w:rsidRPr="009852CC">
              <w:rPr>
                <w:rFonts w:ascii="Times New Roman" w:eastAsia="Times New Roman" w:hAnsi="Times New Roman" w:cs="Times New Roman"/>
                <w:color w:val="000000"/>
                <w:sz w:val="28"/>
              </w:rPr>
              <w:t>воспроизводимый</w:t>
            </w:r>
            <w:proofErr w:type="gramEnd"/>
            <w:r w:rsidRPr="009852CC">
              <w:rPr>
                <w:rFonts w:ascii="Times New Roman" w:eastAsia="Times New Roman" w:hAnsi="Times New Roman" w:cs="Times New Roman"/>
                <w:color w:val="000000"/>
                <w:sz w:val="28"/>
              </w:rPr>
              <w:t xml:space="preserve"> </w:t>
            </w:r>
          </w:p>
          <w:p w:rsidR="00330D6F" w:rsidRPr="009852CC" w:rsidRDefault="00330D6F" w:rsidP="00330D6F">
            <w:pPr>
              <w:spacing w:after="7"/>
              <w:ind w:right="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характер, что является обязательным условием дости</w:t>
            </w:r>
            <w:r w:rsidRPr="009852CC">
              <w:rPr>
                <w:rFonts w:ascii="Times New Roman" w:eastAsia="Times New Roman" w:hAnsi="Times New Roman" w:cs="Times New Roman"/>
                <w:color w:val="000000"/>
                <w:sz w:val="28"/>
              </w:rPr>
              <w:t xml:space="preserve">жения </w:t>
            </w:r>
            <w:r>
              <w:rPr>
                <w:rFonts w:ascii="Times New Roman" w:eastAsia="Times New Roman" w:hAnsi="Times New Roman" w:cs="Times New Roman"/>
                <w:color w:val="000000"/>
                <w:sz w:val="28"/>
              </w:rPr>
              <w:t>результатов при ее неод</w:t>
            </w:r>
            <w:r w:rsidRPr="009852CC">
              <w:rPr>
                <w:rFonts w:ascii="Times New Roman" w:eastAsia="Times New Roman" w:hAnsi="Times New Roman" w:cs="Times New Roman"/>
                <w:color w:val="000000"/>
                <w:sz w:val="28"/>
              </w:rPr>
              <w:t xml:space="preserve">нократном  применении  в </w:t>
            </w:r>
            <w:r>
              <w:rPr>
                <w:rFonts w:ascii="Times New Roman" w:eastAsia="Times New Roman" w:hAnsi="Times New Roman" w:cs="Times New Roman"/>
                <w:color w:val="000000"/>
                <w:sz w:val="28"/>
              </w:rPr>
              <w:t>отношении разных роди</w:t>
            </w:r>
            <w:r w:rsidRPr="009852CC">
              <w:rPr>
                <w:rFonts w:ascii="Times New Roman" w:eastAsia="Times New Roman" w:hAnsi="Times New Roman" w:cs="Times New Roman"/>
                <w:color w:val="000000"/>
                <w:sz w:val="28"/>
              </w:rPr>
              <w:t xml:space="preserve">телей, трансляции опыта реализации в другие </w:t>
            </w:r>
            <w:r>
              <w:rPr>
                <w:rFonts w:ascii="Times New Roman" w:eastAsia="Times New Roman" w:hAnsi="Times New Roman" w:cs="Times New Roman"/>
                <w:color w:val="000000"/>
                <w:sz w:val="28"/>
              </w:rPr>
              <w:t xml:space="preserve">          учреж</w:t>
            </w:r>
            <w:r w:rsidRPr="009852CC">
              <w:rPr>
                <w:rFonts w:ascii="Times New Roman" w:eastAsia="Times New Roman" w:hAnsi="Times New Roman" w:cs="Times New Roman"/>
                <w:color w:val="000000"/>
                <w:sz w:val="28"/>
              </w:rPr>
              <w:t>дения и территории.</w:t>
            </w:r>
          </w:p>
        </w:tc>
        <w:tc>
          <w:tcPr>
            <w:tcW w:w="3665" w:type="dxa"/>
            <w:tcBorders>
              <w:top w:val="single" w:sz="4" w:space="0" w:color="000000"/>
              <w:left w:val="single" w:sz="4" w:space="0" w:color="000000"/>
              <w:bottom w:val="single" w:sz="4" w:space="0" w:color="000000"/>
              <w:right w:val="single" w:sz="4" w:space="0" w:color="000000"/>
            </w:tcBorders>
          </w:tcPr>
          <w:p w:rsidR="00330D6F" w:rsidRPr="009852CC" w:rsidRDefault="00330D6F" w:rsidP="00330D6F">
            <w:pPr>
              <w:spacing w:after="62"/>
              <w:ind w:right="527"/>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-Наличие  программы и методических </w:t>
            </w:r>
            <w:r w:rsidRPr="009852CC">
              <w:rPr>
                <w:rFonts w:ascii="Times New Roman" w:eastAsia="Times New Roman" w:hAnsi="Times New Roman" w:cs="Times New Roman"/>
                <w:color w:val="000000"/>
                <w:sz w:val="28"/>
              </w:rPr>
              <w:t xml:space="preserve">материалов; </w:t>
            </w:r>
          </w:p>
          <w:p w:rsidR="00330D6F" w:rsidRPr="009852CC" w:rsidRDefault="00330D6F" w:rsidP="00330D6F">
            <w:pPr>
              <w:spacing w:after="26"/>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9852CC">
              <w:rPr>
                <w:rFonts w:ascii="Times New Roman" w:eastAsia="Times New Roman" w:hAnsi="Times New Roman" w:cs="Times New Roman"/>
                <w:color w:val="000000"/>
                <w:sz w:val="28"/>
              </w:rPr>
              <w:t>уровень детализации прог</w:t>
            </w:r>
            <w:r>
              <w:rPr>
                <w:rFonts w:ascii="Times New Roman" w:eastAsia="Times New Roman" w:hAnsi="Times New Roman" w:cs="Times New Roman"/>
                <w:color w:val="000000"/>
                <w:sz w:val="28"/>
              </w:rPr>
              <w:t>раммы (наличие описания этапов,</w:t>
            </w:r>
            <w:r w:rsidRPr="009852CC">
              <w:rPr>
                <w:rFonts w:ascii="Times New Roman" w:eastAsia="Times New Roman" w:hAnsi="Times New Roman" w:cs="Times New Roman"/>
                <w:color w:val="000000"/>
                <w:sz w:val="28"/>
              </w:rPr>
              <w:t xml:space="preserve"> действий и их результатов, инструментар</w:t>
            </w:r>
            <w:r>
              <w:rPr>
                <w:rFonts w:ascii="Times New Roman" w:eastAsia="Times New Roman" w:hAnsi="Times New Roman" w:cs="Times New Roman"/>
                <w:color w:val="000000"/>
                <w:sz w:val="28"/>
              </w:rPr>
              <w:t>ия, методических  подсказок</w:t>
            </w:r>
            <w:r w:rsidRPr="009852CC">
              <w:rPr>
                <w:rFonts w:ascii="Times New Roman" w:eastAsia="Times New Roman" w:hAnsi="Times New Roman" w:cs="Times New Roman"/>
                <w:color w:val="000000"/>
                <w:sz w:val="28"/>
              </w:rPr>
              <w:t xml:space="preserve">); </w:t>
            </w:r>
          </w:p>
          <w:p w:rsidR="00330D6F" w:rsidRPr="009852CC" w:rsidRDefault="00330D6F" w:rsidP="00330D6F">
            <w:pPr>
              <w:ind w:right="527"/>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-наличие и качество инструментов </w:t>
            </w:r>
            <w:r w:rsidRPr="009852CC">
              <w:rPr>
                <w:rFonts w:ascii="Times New Roman" w:eastAsia="Times New Roman" w:hAnsi="Times New Roman" w:cs="Times New Roman"/>
                <w:color w:val="000000"/>
                <w:sz w:val="28"/>
              </w:rPr>
              <w:t>получения обратной связи,</w:t>
            </w:r>
            <w:r>
              <w:rPr>
                <w:rFonts w:ascii="Times New Roman" w:eastAsia="Times New Roman" w:hAnsi="Times New Roman" w:cs="Times New Roman"/>
                <w:color w:val="000000"/>
                <w:sz w:val="28"/>
              </w:rPr>
              <w:t xml:space="preserve"> </w:t>
            </w:r>
            <w:r w:rsidRPr="009852CC">
              <w:rPr>
                <w:rFonts w:ascii="Times New Roman" w:eastAsia="Times New Roman" w:hAnsi="Times New Roman" w:cs="Times New Roman"/>
                <w:color w:val="000000"/>
                <w:sz w:val="28"/>
              </w:rPr>
              <w:t>включенных в программу.</w:t>
            </w:r>
          </w:p>
        </w:tc>
      </w:tr>
      <w:tr w:rsidR="00330D6F" w:rsidRPr="009852CC" w:rsidTr="007053F1">
        <w:trPr>
          <w:trHeight w:val="3015"/>
        </w:trPr>
        <w:tc>
          <w:tcPr>
            <w:tcW w:w="2090" w:type="dxa"/>
            <w:tcBorders>
              <w:top w:val="single" w:sz="4" w:space="0" w:color="000000"/>
              <w:left w:val="single" w:sz="4" w:space="0" w:color="000000"/>
              <w:bottom w:val="single" w:sz="4" w:space="0" w:color="000000"/>
              <w:right w:val="single" w:sz="4" w:space="0" w:color="000000"/>
            </w:tcBorders>
          </w:tcPr>
          <w:p w:rsidR="00330D6F" w:rsidRPr="009852CC" w:rsidRDefault="00330D6F" w:rsidP="00330D6F">
            <w:pPr>
              <w:spacing w:after="14"/>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lastRenderedPageBreak/>
              <w:t xml:space="preserve">Критерий 2. </w:t>
            </w:r>
          </w:p>
          <w:p w:rsidR="00330D6F" w:rsidRDefault="00330D6F" w:rsidP="00330D6F">
            <w:pPr>
              <w:rPr>
                <w:rFonts w:ascii="Times New Roman" w:eastAsia="Times New Roman" w:hAnsi="Times New Roman" w:cs="Times New Roman"/>
                <w:color w:val="000000"/>
                <w:sz w:val="28"/>
              </w:rPr>
            </w:pPr>
            <w:proofErr w:type="spellStart"/>
            <w:r w:rsidRPr="009852CC">
              <w:rPr>
                <w:rFonts w:ascii="Times New Roman" w:eastAsia="Times New Roman" w:hAnsi="Times New Roman" w:cs="Times New Roman"/>
                <w:color w:val="000000"/>
                <w:sz w:val="28"/>
              </w:rPr>
              <w:t>Регламентиро</w:t>
            </w:r>
            <w:proofErr w:type="spellEnd"/>
          </w:p>
          <w:p w:rsidR="00330D6F" w:rsidRPr="009852CC" w:rsidRDefault="00330D6F" w:rsidP="00330D6F">
            <w:pPr>
              <w:rPr>
                <w:rFonts w:ascii="Times New Roman" w:eastAsia="Times New Roman" w:hAnsi="Times New Roman" w:cs="Times New Roman"/>
                <w:color w:val="000000"/>
                <w:sz w:val="28"/>
              </w:rPr>
            </w:pPr>
            <w:proofErr w:type="spellStart"/>
            <w:r w:rsidRPr="009852CC">
              <w:rPr>
                <w:rFonts w:ascii="Times New Roman" w:eastAsia="Times New Roman" w:hAnsi="Times New Roman" w:cs="Times New Roman"/>
                <w:color w:val="000000"/>
                <w:sz w:val="28"/>
              </w:rPr>
              <w:t>ванность</w:t>
            </w:r>
            <w:proofErr w:type="spellEnd"/>
            <w:r w:rsidRPr="009852CC">
              <w:rPr>
                <w:rFonts w:ascii="Times New Roman" w:eastAsia="Times New Roman" w:hAnsi="Times New Roman" w:cs="Times New Roman"/>
                <w:color w:val="000000"/>
                <w:sz w:val="28"/>
              </w:rPr>
              <w:t xml:space="preserve"> процесса реализации программы </w:t>
            </w:r>
          </w:p>
        </w:tc>
        <w:tc>
          <w:tcPr>
            <w:tcW w:w="3943" w:type="dxa"/>
            <w:tcBorders>
              <w:top w:val="single" w:sz="4" w:space="0" w:color="000000"/>
              <w:left w:val="single" w:sz="4" w:space="0" w:color="000000"/>
              <w:bottom w:val="single" w:sz="4" w:space="0" w:color="000000"/>
              <w:right w:val="single" w:sz="4" w:space="0" w:color="000000"/>
            </w:tcBorders>
          </w:tcPr>
          <w:p w:rsidR="00330D6F" w:rsidRPr="009852CC" w:rsidRDefault="00330D6F" w:rsidP="00330D6F">
            <w:pPr>
              <w:ind w:right="30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Результативность </w:t>
            </w:r>
            <w:r w:rsidRPr="009852CC">
              <w:rPr>
                <w:rFonts w:ascii="Times New Roman" w:eastAsia="Times New Roman" w:hAnsi="Times New Roman" w:cs="Times New Roman"/>
                <w:color w:val="000000"/>
                <w:sz w:val="28"/>
              </w:rPr>
              <w:t xml:space="preserve"> форм и методик работы,</w:t>
            </w:r>
            <w:r>
              <w:rPr>
                <w:rFonts w:ascii="Times New Roman" w:eastAsia="Times New Roman" w:hAnsi="Times New Roman" w:cs="Times New Roman"/>
                <w:color w:val="000000"/>
                <w:sz w:val="28"/>
              </w:rPr>
              <w:t xml:space="preserve"> </w:t>
            </w:r>
            <w:r w:rsidRPr="009852CC">
              <w:rPr>
                <w:rFonts w:ascii="Times New Roman" w:eastAsia="Times New Roman" w:hAnsi="Times New Roman" w:cs="Times New Roman"/>
                <w:color w:val="000000"/>
                <w:sz w:val="28"/>
              </w:rPr>
              <w:t>которые предусмотрены Программой. Качество работы спец</w:t>
            </w:r>
            <w:r>
              <w:rPr>
                <w:rFonts w:ascii="Times New Roman" w:eastAsia="Times New Roman" w:hAnsi="Times New Roman" w:cs="Times New Roman"/>
                <w:color w:val="000000"/>
                <w:sz w:val="28"/>
              </w:rPr>
              <w:t xml:space="preserve">иалистов соответствует требованиям Программы. Осуществление реагирования на возникающие проблемы </w:t>
            </w:r>
            <w:r w:rsidRPr="009852CC">
              <w:rPr>
                <w:rFonts w:ascii="Times New Roman" w:eastAsia="Times New Roman" w:hAnsi="Times New Roman" w:cs="Times New Roman"/>
                <w:color w:val="000000"/>
                <w:sz w:val="28"/>
              </w:rPr>
              <w:t xml:space="preserve">и трудности, учет рисков. </w:t>
            </w:r>
          </w:p>
        </w:tc>
        <w:tc>
          <w:tcPr>
            <w:tcW w:w="3665" w:type="dxa"/>
            <w:tcBorders>
              <w:top w:val="single" w:sz="4" w:space="0" w:color="000000"/>
              <w:left w:val="single" w:sz="4" w:space="0" w:color="000000"/>
              <w:bottom w:val="single" w:sz="4" w:space="0" w:color="000000"/>
              <w:right w:val="single" w:sz="4" w:space="0" w:color="000000"/>
            </w:tcBorders>
          </w:tcPr>
          <w:p w:rsidR="00330D6F" w:rsidRPr="009852CC" w:rsidRDefault="00330D6F" w:rsidP="00330D6F">
            <w:pPr>
              <w:spacing w:after="40"/>
              <w:ind w:right="13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9852CC">
              <w:rPr>
                <w:rFonts w:ascii="Times New Roman" w:eastAsia="Times New Roman" w:hAnsi="Times New Roman" w:cs="Times New Roman"/>
                <w:color w:val="000000"/>
                <w:sz w:val="28"/>
              </w:rPr>
              <w:t xml:space="preserve">соответствие уровня подготовленности специалистов, реализующих Программу, ее требованиям; </w:t>
            </w:r>
          </w:p>
          <w:p w:rsidR="00330D6F" w:rsidRPr="009852CC" w:rsidRDefault="00330D6F" w:rsidP="00330D6F">
            <w:pPr>
              <w:spacing w:after="54"/>
              <w:ind w:right="13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9852CC">
              <w:rPr>
                <w:rFonts w:ascii="Times New Roman" w:eastAsia="Times New Roman" w:hAnsi="Times New Roman" w:cs="Times New Roman"/>
                <w:color w:val="000000"/>
                <w:sz w:val="28"/>
              </w:rPr>
              <w:t xml:space="preserve">оценка соответствия реализации программы методической документации; </w:t>
            </w:r>
          </w:p>
          <w:p w:rsidR="00330D6F" w:rsidRPr="009852CC" w:rsidRDefault="00330D6F" w:rsidP="00330D6F">
            <w:pPr>
              <w:spacing w:after="4"/>
              <w:ind w:right="13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9852CC">
              <w:rPr>
                <w:rFonts w:ascii="Times New Roman" w:eastAsia="Times New Roman" w:hAnsi="Times New Roman" w:cs="Times New Roman"/>
                <w:color w:val="000000"/>
                <w:sz w:val="28"/>
              </w:rPr>
              <w:t xml:space="preserve">наличие информации о возможных рисках </w:t>
            </w:r>
          </w:p>
          <w:p w:rsidR="00330D6F" w:rsidRPr="009852CC" w:rsidRDefault="00330D6F" w:rsidP="00330D6F">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и путях их преодоления. </w:t>
            </w:r>
          </w:p>
        </w:tc>
      </w:tr>
      <w:tr w:rsidR="00330D6F" w:rsidRPr="009852CC" w:rsidTr="007053F1">
        <w:trPr>
          <w:trHeight w:val="3015"/>
        </w:trPr>
        <w:tc>
          <w:tcPr>
            <w:tcW w:w="2090" w:type="dxa"/>
            <w:tcBorders>
              <w:top w:val="single" w:sz="4" w:space="0" w:color="000000"/>
              <w:left w:val="single" w:sz="4" w:space="0" w:color="000000"/>
              <w:bottom w:val="single" w:sz="4" w:space="0" w:color="000000"/>
              <w:right w:val="single" w:sz="4" w:space="0" w:color="000000"/>
            </w:tcBorders>
          </w:tcPr>
          <w:p w:rsidR="00330D6F" w:rsidRPr="009852CC" w:rsidRDefault="00330D6F" w:rsidP="00330D6F">
            <w:pPr>
              <w:ind w:right="100"/>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Критерий 3. Обоснованность логики программы </w:t>
            </w:r>
          </w:p>
        </w:tc>
        <w:tc>
          <w:tcPr>
            <w:tcW w:w="3943" w:type="dxa"/>
            <w:tcBorders>
              <w:top w:val="single" w:sz="4" w:space="0" w:color="000000"/>
              <w:left w:val="single" w:sz="4" w:space="0" w:color="000000"/>
              <w:bottom w:val="single" w:sz="4" w:space="0" w:color="000000"/>
              <w:right w:val="single" w:sz="4" w:space="0" w:color="000000"/>
            </w:tcBorders>
          </w:tcPr>
          <w:p w:rsidR="00330D6F" w:rsidRPr="009852CC" w:rsidRDefault="00330D6F" w:rsidP="00330D6F">
            <w:pPr>
              <w:spacing w:after="23"/>
              <w:ind w:right="386"/>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Обоснованность причинно-следственной связи между действиями и </w:t>
            </w:r>
          </w:p>
          <w:p w:rsidR="00330D6F" w:rsidRDefault="00330D6F" w:rsidP="00330D6F">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 результатами. </w:t>
            </w:r>
          </w:p>
          <w:p w:rsidR="00330D6F" w:rsidRPr="009852CC" w:rsidRDefault="00330D6F" w:rsidP="00330D6F">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Установление возможности полу</w:t>
            </w:r>
            <w:r>
              <w:rPr>
                <w:rFonts w:ascii="Times New Roman" w:eastAsia="Times New Roman" w:hAnsi="Times New Roman" w:cs="Times New Roman"/>
                <w:color w:val="000000"/>
                <w:sz w:val="28"/>
              </w:rPr>
              <w:t>чения результата за счет приме</w:t>
            </w:r>
            <w:r w:rsidRPr="009852CC">
              <w:rPr>
                <w:rFonts w:ascii="Times New Roman" w:eastAsia="Times New Roman" w:hAnsi="Times New Roman" w:cs="Times New Roman"/>
                <w:color w:val="000000"/>
                <w:sz w:val="28"/>
              </w:rPr>
              <w:t>няемых форм и методик работы, указанных в Программе.</w:t>
            </w:r>
          </w:p>
        </w:tc>
        <w:tc>
          <w:tcPr>
            <w:tcW w:w="3665" w:type="dxa"/>
            <w:tcBorders>
              <w:top w:val="single" w:sz="4" w:space="0" w:color="000000"/>
              <w:left w:val="single" w:sz="4" w:space="0" w:color="000000"/>
              <w:bottom w:val="single" w:sz="4" w:space="0" w:color="000000"/>
              <w:right w:val="single" w:sz="4" w:space="0" w:color="000000"/>
            </w:tcBorders>
          </w:tcPr>
          <w:p w:rsidR="00330D6F" w:rsidRDefault="00330D6F" w:rsidP="00330D6F">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9852CC">
              <w:rPr>
                <w:rFonts w:ascii="Times New Roman" w:eastAsia="Times New Roman" w:hAnsi="Times New Roman" w:cs="Times New Roman"/>
                <w:color w:val="000000"/>
                <w:sz w:val="28"/>
              </w:rPr>
              <w:t>наличие сформулированных целей и задач конкретной программы;</w:t>
            </w:r>
          </w:p>
          <w:p w:rsidR="00330D6F" w:rsidRPr="009852CC" w:rsidRDefault="00330D6F" w:rsidP="00330D6F">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t>
            </w:r>
            <w:r w:rsidRPr="009852CC">
              <w:rPr>
                <w:rFonts w:ascii="Times New Roman" w:eastAsia="Times New Roman" w:hAnsi="Times New Roman" w:cs="Times New Roman"/>
                <w:color w:val="000000"/>
                <w:sz w:val="28"/>
              </w:rPr>
              <w:t>наличие научно- методического практического обоснования механизма воздействия программы</w:t>
            </w:r>
          </w:p>
        </w:tc>
      </w:tr>
      <w:tr w:rsidR="007053F1" w:rsidRPr="009852CC" w:rsidTr="007053F1">
        <w:trPr>
          <w:trHeight w:val="1359"/>
        </w:trPr>
        <w:tc>
          <w:tcPr>
            <w:tcW w:w="2090" w:type="dxa"/>
            <w:tcBorders>
              <w:top w:val="single" w:sz="4" w:space="0" w:color="000000"/>
              <w:left w:val="single" w:sz="4" w:space="0" w:color="000000"/>
              <w:bottom w:val="single" w:sz="4" w:space="0" w:color="000000"/>
              <w:right w:val="single" w:sz="4" w:space="0" w:color="000000"/>
            </w:tcBorders>
          </w:tcPr>
          <w:p w:rsidR="007053F1" w:rsidRDefault="007053F1" w:rsidP="007053F1">
            <w:pPr>
              <w:ind w:right="6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Критерий </w:t>
            </w:r>
            <w:r w:rsidRPr="009852CC">
              <w:rPr>
                <w:rFonts w:ascii="Times New Roman" w:eastAsia="Times New Roman" w:hAnsi="Times New Roman" w:cs="Times New Roman"/>
                <w:color w:val="000000"/>
                <w:sz w:val="28"/>
              </w:rPr>
              <w:t xml:space="preserve">4. Актуальность тематического наполнения </w:t>
            </w:r>
          </w:p>
          <w:p w:rsidR="007053F1" w:rsidRPr="009852CC" w:rsidRDefault="007053F1" w:rsidP="007053F1">
            <w:pPr>
              <w:ind w:right="69"/>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программы </w:t>
            </w:r>
          </w:p>
        </w:tc>
        <w:tc>
          <w:tcPr>
            <w:tcW w:w="3943" w:type="dxa"/>
            <w:tcBorders>
              <w:top w:val="single" w:sz="4" w:space="0" w:color="000000"/>
              <w:left w:val="single" w:sz="4" w:space="0" w:color="000000"/>
              <w:bottom w:val="single" w:sz="4" w:space="0" w:color="000000"/>
              <w:right w:val="single" w:sz="4" w:space="0" w:color="000000"/>
            </w:tcBorders>
          </w:tcPr>
          <w:p w:rsidR="007053F1" w:rsidRPr="009852CC" w:rsidRDefault="007053F1" w:rsidP="007053F1">
            <w:pPr>
              <w:spacing w:after="14"/>
              <w:ind w:right="16"/>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Актуальность тематического наполнения программы: </w:t>
            </w:r>
          </w:p>
          <w:p w:rsidR="007053F1" w:rsidRPr="009852CC" w:rsidRDefault="007053F1" w:rsidP="007053F1">
            <w:pPr>
              <w:spacing w:after="40"/>
              <w:ind w:right="17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9852CC">
              <w:rPr>
                <w:rFonts w:ascii="Times New Roman" w:eastAsia="Times New Roman" w:hAnsi="Times New Roman" w:cs="Times New Roman"/>
                <w:color w:val="000000"/>
                <w:sz w:val="28"/>
              </w:rPr>
              <w:t xml:space="preserve">изучение данных о приоритетных факторах успешности выполнения родительских функций; </w:t>
            </w:r>
          </w:p>
          <w:p w:rsidR="007053F1" w:rsidRPr="009852CC" w:rsidRDefault="007053F1" w:rsidP="007053F1">
            <w:pPr>
              <w:ind w:right="17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Изучение мнения </w:t>
            </w:r>
            <w:r w:rsidRPr="009852CC">
              <w:rPr>
                <w:rFonts w:ascii="Times New Roman" w:eastAsia="Times New Roman" w:hAnsi="Times New Roman" w:cs="Times New Roman"/>
                <w:color w:val="000000"/>
                <w:sz w:val="28"/>
              </w:rPr>
              <w:t>родителей о своих потребностях в участии в программе</w:t>
            </w:r>
            <w:proofErr w:type="gramStart"/>
            <w:r w:rsidRPr="009852CC">
              <w:rPr>
                <w:rFonts w:ascii="Times New Roman" w:eastAsia="Times New Roman" w:hAnsi="Times New Roman" w:cs="Times New Roman"/>
                <w:color w:val="000000"/>
                <w:sz w:val="28"/>
              </w:rPr>
              <w:t xml:space="preserve"> .</w:t>
            </w:r>
            <w:proofErr w:type="gramEnd"/>
            <w:r w:rsidRPr="009852CC">
              <w:rPr>
                <w:rFonts w:ascii="Times New Roman" w:eastAsia="Times New Roman" w:hAnsi="Times New Roman" w:cs="Times New Roman"/>
                <w:color w:val="000000"/>
                <w:sz w:val="28"/>
              </w:rPr>
              <w:t xml:space="preserve"> </w:t>
            </w:r>
          </w:p>
        </w:tc>
        <w:tc>
          <w:tcPr>
            <w:tcW w:w="3665" w:type="dxa"/>
            <w:tcBorders>
              <w:top w:val="single" w:sz="4" w:space="0" w:color="000000"/>
              <w:left w:val="single" w:sz="4" w:space="0" w:color="000000"/>
              <w:bottom w:val="single" w:sz="4" w:space="0" w:color="000000"/>
              <w:right w:val="single" w:sz="4" w:space="0" w:color="000000"/>
            </w:tcBorders>
          </w:tcPr>
          <w:p w:rsidR="007053F1" w:rsidRPr="009852CC" w:rsidRDefault="007053F1" w:rsidP="007053F1">
            <w:pPr>
              <w:spacing w:after="2"/>
              <w:ind w:right="2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-степень соответствия программы </w:t>
            </w:r>
            <w:r w:rsidRPr="009852CC">
              <w:rPr>
                <w:rFonts w:ascii="Times New Roman" w:eastAsia="Times New Roman" w:hAnsi="Times New Roman" w:cs="Times New Roman"/>
                <w:color w:val="000000"/>
                <w:sz w:val="28"/>
              </w:rPr>
              <w:t>дефи</w:t>
            </w:r>
            <w:r>
              <w:rPr>
                <w:rFonts w:ascii="Times New Roman" w:eastAsia="Times New Roman" w:hAnsi="Times New Roman" w:cs="Times New Roman"/>
                <w:color w:val="000000"/>
                <w:sz w:val="28"/>
              </w:rPr>
              <w:t>цитам родительских компетенций</w:t>
            </w:r>
            <w:r w:rsidRPr="009852CC">
              <w:rPr>
                <w:rFonts w:ascii="Times New Roman" w:eastAsia="Times New Roman" w:hAnsi="Times New Roman" w:cs="Times New Roman"/>
                <w:color w:val="000000"/>
                <w:sz w:val="28"/>
              </w:rPr>
              <w:t xml:space="preserve">; </w:t>
            </w:r>
          </w:p>
          <w:p w:rsidR="007053F1" w:rsidRPr="009852CC" w:rsidRDefault="007053F1" w:rsidP="007053F1">
            <w:pPr>
              <w:ind w:right="2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соответствие </w:t>
            </w:r>
            <w:r w:rsidRPr="009852CC">
              <w:rPr>
                <w:rFonts w:ascii="Times New Roman" w:eastAsia="Times New Roman" w:hAnsi="Times New Roman" w:cs="Times New Roman"/>
                <w:color w:val="000000"/>
                <w:sz w:val="28"/>
              </w:rPr>
              <w:t>программы потребност</w:t>
            </w:r>
            <w:r>
              <w:rPr>
                <w:rFonts w:ascii="Times New Roman" w:eastAsia="Times New Roman" w:hAnsi="Times New Roman" w:cs="Times New Roman"/>
                <w:color w:val="000000"/>
                <w:sz w:val="28"/>
              </w:rPr>
              <w:t>ям в помощи и поддержке, о которой заяв</w:t>
            </w:r>
            <w:r w:rsidRPr="009852CC">
              <w:rPr>
                <w:rFonts w:ascii="Times New Roman" w:eastAsia="Times New Roman" w:hAnsi="Times New Roman" w:cs="Times New Roman"/>
                <w:color w:val="000000"/>
                <w:sz w:val="28"/>
              </w:rPr>
              <w:t xml:space="preserve">ляет наибольшая доля родителей. </w:t>
            </w:r>
          </w:p>
        </w:tc>
      </w:tr>
      <w:tr w:rsidR="007053F1" w:rsidRPr="009852CC" w:rsidTr="007053F1">
        <w:trPr>
          <w:trHeight w:val="3015"/>
        </w:trPr>
        <w:tc>
          <w:tcPr>
            <w:tcW w:w="2090" w:type="dxa"/>
            <w:tcBorders>
              <w:top w:val="single" w:sz="4" w:space="0" w:color="000000"/>
              <w:left w:val="single" w:sz="4" w:space="0" w:color="000000"/>
              <w:bottom w:val="single" w:sz="4" w:space="0" w:color="000000"/>
              <w:right w:val="single" w:sz="4" w:space="0" w:color="000000"/>
            </w:tcBorders>
          </w:tcPr>
          <w:p w:rsidR="007053F1" w:rsidRDefault="007053F1" w:rsidP="007053F1">
            <w:pPr>
              <w:ind w:right="6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Критерий 5.</w:t>
            </w:r>
          </w:p>
          <w:p w:rsidR="007053F1" w:rsidRPr="009852CC" w:rsidRDefault="007053F1" w:rsidP="007053F1">
            <w:pPr>
              <w:ind w:right="6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Достижение  результатов Программы на практике</w:t>
            </w:r>
          </w:p>
        </w:tc>
        <w:tc>
          <w:tcPr>
            <w:tcW w:w="3943" w:type="dxa"/>
            <w:tcBorders>
              <w:top w:val="single" w:sz="4" w:space="0" w:color="000000"/>
              <w:left w:val="single" w:sz="4" w:space="0" w:color="000000"/>
              <w:bottom w:val="single" w:sz="4" w:space="0" w:color="000000"/>
              <w:right w:val="single" w:sz="4" w:space="0" w:color="000000"/>
            </w:tcBorders>
          </w:tcPr>
          <w:p w:rsidR="007053F1" w:rsidRPr="009852CC" w:rsidRDefault="007053F1" w:rsidP="007053F1">
            <w:pPr>
              <w:ind w:right="1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w:t>
            </w:r>
            <w:r w:rsidRPr="009852CC">
              <w:rPr>
                <w:rFonts w:ascii="Times New Roman" w:eastAsia="Times New Roman" w:hAnsi="Times New Roman" w:cs="Times New Roman"/>
                <w:color w:val="000000"/>
                <w:sz w:val="28"/>
              </w:rPr>
              <w:t xml:space="preserve">нформации о результатах </w:t>
            </w:r>
            <w:r w:rsidR="00177D63">
              <w:rPr>
                <w:rFonts w:ascii="Times New Roman" w:eastAsia="Times New Roman" w:hAnsi="Times New Roman" w:cs="Times New Roman"/>
                <w:color w:val="000000"/>
                <w:sz w:val="28"/>
              </w:rPr>
              <w:t>реализации программы из незави</w:t>
            </w:r>
            <w:r w:rsidRPr="009852CC">
              <w:rPr>
                <w:rFonts w:ascii="Times New Roman" w:eastAsia="Times New Roman" w:hAnsi="Times New Roman" w:cs="Times New Roman"/>
                <w:color w:val="000000"/>
                <w:sz w:val="28"/>
              </w:rPr>
              <w:t xml:space="preserve">симых источников:  </w:t>
            </w:r>
          </w:p>
          <w:p w:rsidR="007053F1" w:rsidRPr="009852CC" w:rsidRDefault="007053F1" w:rsidP="007053F1">
            <w:pPr>
              <w:spacing w:after="31"/>
              <w:ind w:right="133"/>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9852CC">
              <w:rPr>
                <w:rFonts w:ascii="Times New Roman" w:eastAsia="Times New Roman" w:hAnsi="Times New Roman" w:cs="Times New Roman"/>
                <w:color w:val="000000"/>
                <w:sz w:val="28"/>
              </w:rPr>
              <w:t xml:space="preserve">обратная </w:t>
            </w:r>
            <w:r>
              <w:rPr>
                <w:rFonts w:ascii="Times New Roman" w:eastAsia="Times New Roman" w:hAnsi="Times New Roman" w:cs="Times New Roman"/>
                <w:color w:val="000000"/>
                <w:sz w:val="28"/>
              </w:rPr>
              <w:t xml:space="preserve">связь от участников программы                </w:t>
            </w:r>
            <w:proofErr w:type="gramStart"/>
            <w:r>
              <w:rPr>
                <w:rFonts w:ascii="Times New Roman" w:eastAsia="Times New Roman" w:hAnsi="Times New Roman" w:cs="Times New Roman"/>
                <w:color w:val="000000"/>
                <w:sz w:val="28"/>
              </w:rPr>
              <w:t xml:space="preserve">( </w:t>
            </w:r>
            <w:proofErr w:type="gramEnd"/>
            <w:r>
              <w:rPr>
                <w:rFonts w:ascii="Times New Roman" w:eastAsia="Times New Roman" w:hAnsi="Times New Roman" w:cs="Times New Roman"/>
                <w:color w:val="000000"/>
                <w:sz w:val="28"/>
              </w:rPr>
              <w:t xml:space="preserve">суждения о </w:t>
            </w:r>
            <w:r w:rsidRPr="009852CC">
              <w:rPr>
                <w:rFonts w:ascii="Times New Roman" w:eastAsia="Times New Roman" w:hAnsi="Times New Roman" w:cs="Times New Roman"/>
                <w:color w:val="000000"/>
                <w:sz w:val="28"/>
              </w:rPr>
              <w:t xml:space="preserve">приобретенных </w:t>
            </w:r>
            <w:r>
              <w:rPr>
                <w:rFonts w:ascii="Times New Roman" w:eastAsia="Times New Roman" w:hAnsi="Times New Roman" w:cs="Times New Roman"/>
                <w:color w:val="000000"/>
                <w:sz w:val="28"/>
              </w:rPr>
              <w:t xml:space="preserve">возможностях, </w:t>
            </w:r>
            <w:r w:rsidRPr="009852CC">
              <w:rPr>
                <w:rFonts w:ascii="Times New Roman" w:eastAsia="Times New Roman" w:hAnsi="Times New Roman" w:cs="Times New Roman"/>
                <w:color w:val="000000"/>
                <w:sz w:val="28"/>
              </w:rPr>
              <w:t xml:space="preserve"> знаниях, компетенциях, к</w:t>
            </w:r>
            <w:r>
              <w:rPr>
                <w:rFonts w:ascii="Times New Roman" w:eastAsia="Times New Roman" w:hAnsi="Times New Roman" w:cs="Times New Roman"/>
                <w:color w:val="000000"/>
                <w:sz w:val="28"/>
              </w:rPr>
              <w:t xml:space="preserve">оторые могут быть сопоставлены </w:t>
            </w:r>
            <w:r w:rsidRPr="009852CC">
              <w:rPr>
                <w:rFonts w:ascii="Times New Roman" w:eastAsia="Times New Roman" w:hAnsi="Times New Roman" w:cs="Times New Roman"/>
                <w:color w:val="000000"/>
                <w:sz w:val="28"/>
              </w:rPr>
              <w:t xml:space="preserve">с содержанием программы; </w:t>
            </w:r>
          </w:p>
          <w:p w:rsidR="007053F1" w:rsidRPr="009852CC" w:rsidRDefault="007053F1" w:rsidP="007053F1">
            <w:pPr>
              <w:ind w:right="17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экспертные </w:t>
            </w:r>
            <w:r w:rsidRPr="009852CC">
              <w:rPr>
                <w:rFonts w:ascii="Times New Roman" w:eastAsia="Times New Roman" w:hAnsi="Times New Roman" w:cs="Times New Roman"/>
                <w:color w:val="000000"/>
                <w:sz w:val="28"/>
              </w:rPr>
              <w:t xml:space="preserve">оценки организацией, реализующей </w:t>
            </w:r>
            <w:r w:rsidRPr="009852CC">
              <w:rPr>
                <w:rFonts w:ascii="Times New Roman" w:eastAsia="Times New Roman" w:hAnsi="Times New Roman" w:cs="Times New Roman"/>
                <w:color w:val="000000"/>
                <w:sz w:val="28"/>
              </w:rPr>
              <w:lastRenderedPageBreak/>
              <w:t>программу или иными специалистами</w:t>
            </w:r>
          </w:p>
        </w:tc>
        <w:tc>
          <w:tcPr>
            <w:tcW w:w="3665" w:type="dxa"/>
            <w:tcBorders>
              <w:top w:val="single" w:sz="4" w:space="0" w:color="000000"/>
              <w:left w:val="single" w:sz="4" w:space="0" w:color="000000"/>
              <w:bottom w:val="single" w:sz="4" w:space="0" w:color="000000"/>
              <w:right w:val="single" w:sz="4" w:space="0" w:color="000000"/>
            </w:tcBorders>
          </w:tcPr>
          <w:p w:rsidR="007053F1" w:rsidRPr="009852CC" w:rsidRDefault="007053F1" w:rsidP="007053F1">
            <w:pPr>
              <w:numPr>
                <w:ilvl w:val="0"/>
                <w:numId w:val="51"/>
              </w:numPr>
              <w:spacing w:after="26"/>
              <w:ind w:left="355" w:right="29" w:hanging="221"/>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lastRenderedPageBreak/>
              <w:t xml:space="preserve">наличие аналитических данных о том, что результаты </w:t>
            </w:r>
            <w:proofErr w:type="spellStart"/>
            <w:r w:rsidRPr="009852CC">
              <w:rPr>
                <w:rFonts w:ascii="Times New Roman" w:eastAsia="Times New Roman" w:hAnsi="Times New Roman" w:cs="Times New Roman"/>
                <w:color w:val="000000"/>
                <w:sz w:val="28"/>
              </w:rPr>
              <w:t>программмы</w:t>
            </w:r>
            <w:proofErr w:type="spellEnd"/>
            <w:r w:rsidRPr="009852CC">
              <w:rPr>
                <w:rFonts w:ascii="Times New Roman" w:eastAsia="Times New Roman" w:hAnsi="Times New Roman" w:cs="Times New Roman"/>
                <w:color w:val="000000"/>
                <w:sz w:val="28"/>
              </w:rPr>
              <w:t xml:space="preserve"> соответствуют заявленным; </w:t>
            </w:r>
          </w:p>
          <w:p w:rsidR="007053F1" w:rsidRPr="009852CC" w:rsidRDefault="007053F1" w:rsidP="007053F1">
            <w:pPr>
              <w:numPr>
                <w:ilvl w:val="0"/>
                <w:numId w:val="51"/>
              </w:numPr>
              <w:spacing w:after="36"/>
              <w:ind w:left="355" w:right="29" w:hanging="221"/>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наличие позитивной </w:t>
            </w:r>
          </w:p>
          <w:p w:rsidR="007053F1" w:rsidRPr="009852CC" w:rsidRDefault="007053F1" w:rsidP="007053F1">
            <w:pPr>
              <w:ind w:right="220"/>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динамики участников программ.</w:t>
            </w:r>
          </w:p>
        </w:tc>
      </w:tr>
      <w:tr w:rsidR="007053F1" w:rsidRPr="009852CC" w:rsidTr="007053F1">
        <w:trPr>
          <w:trHeight w:val="3015"/>
        </w:trPr>
        <w:tc>
          <w:tcPr>
            <w:tcW w:w="2090" w:type="dxa"/>
            <w:tcBorders>
              <w:top w:val="single" w:sz="4" w:space="0" w:color="000000"/>
              <w:left w:val="single" w:sz="4" w:space="0" w:color="000000"/>
              <w:bottom w:val="single" w:sz="4" w:space="0" w:color="000000"/>
              <w:right w:val="single" w:sz="4" w:space="0" w:color="000000"/>
            </w:tcBorders>
          </w:tcPr>
          <w:p w:rsidR="007053F1" w:rsidRPr="009852CC" w:rsidRDefault="007053F1" w:rsidP="007053F1">
            <w:pPr>
              <w:spacing w:after="23"/>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lastRenderedPageBreak/>
              <w:t xml:space="preserve">Критерий 6. </w:t>
            </w:r>
          </w:p>
          <w:p w:rsidR="007053F1" w:rsidRPr="009852CC" w:rsidRDefault="007053F1" w:rsidP="007053F1">
            <w:pPr>
              <w:ind w:right="482"/>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Охват программой нуждающихся в ней родителей. </w:t>
            </w:r>
          </w:p>
        </w:tc>
        <w:tc>
          <w:tcPr>
            <w:tcW w:w="3943" w:type="dxa"/>
            <w:tcBorders>
              <w:top w:val="single" w:sz="4" w:space="0" w:color="000000"/>
              <w:left w:val="single" w:sz="4" w:space="0" w:color="000000"/>
              <w:bottom w:val="single" w:sz="4" w:space="0" w:color="000000"/>
              <w:right w:val="single" w:sz="4" w:space="0" w:color="000000"/>
            </w:tcBorders>
          </w:tcPr>
          <w:p w:rsidR="007053F1" w:rsidRPr="009852CC" w:rsidRDefault="007053F1" w:rsidP="007053F1">
            <w:pPr>
              <w:ind w:right="892"/>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Охват, степень вовлечения целевой аудитории. </w:t>
            </w:r>
          </w:p>
        </w:tc>
        <w:tc>
          <w:tcPr>
            <w:tcW w:w="3665" w:type="dxa"/>
            <w:tcBorders>
              <w:top w:val="single" w:sz="4" w:space="0" w:color="000000"/>
              <w:left w:val="single" w:sz="4" w:space="0" w:color="000000"/>
              <w:bottom w:val="single" w:sz="4" w:space="0" w:color="000000"/>
              <w:right w:val="single" w:sz="4" w:space="0" w:color="000000"/>
            </w:tcBorders>
          </w:tcPr>
          <w:p w:rsidR="007053F1" w:rsidRPr="009852CC" w:rsidRDefault="007053F1" w:rsidP="007053F1">
            <w:pPr>
              <w:ind w:right="109"/>
              <w:jc w:val="both"/>
              <w:rPr>
                <w:rFonts w:ascii="Times New Roman" w:eastAsia="Times New Roman" w:hAnsi="Times New Roman" w:cs="Times New Roman"/>
                <w:color w:val="000000"/>
                <w:sz w:val="28"/>
              </w:rPr>
            </w:pPr>
            <w:r w:rsidRPr="009852CC">
              <w:rPr>
                <w:rFonts w:ascii="Wingdings" w:eastAsia="Wingdings" w:hAnsi="Wingdings" w:cs="Wingdings"/>
                <w:color w:val="000000"/>
                <w:sz w:val="24"/>
              </w:rPr>
              <w:t></w:t>
            </w:r>
            <w:r w:rsidRPr="009852CC">
              <w:rPr>
                <w:rFonts w:ascii="Arial" w:eastAsia="Arial" w:hAnsi="Arial" w:cs="Arial"/>
                <w:color w:val="000000"/>
                <w:sz w:val="24"/>
              </w:rPr>
              <w:t xml:space="preserve"> </w:t>
            </w:r>
            <w:r w:rsidRPr="009852CC">
              <w:rPr>
                <w:rFonts w:ascii="Times New Roman" w:eastAsia="Times New Roman" w:hAnsi="Times New Roman" w:cs="Times New Roman"/>
                <w:color w:val="000000"/>
                <w:sz w:val="28"/>
              </w:rPr>
              <w:t xml:space="preserve">Доля родителей, успешно завершивших программу, из числа нуждающихся в ней родителей. </w:t>
            </w:r>
          </w:p>
        </w:tc>
      </w:tr>
    </w:tbl>
    <w:p w:rsidR="002A300F" w:rsidRPr="009852CC" w:rsidRDefault="002A300F" w:rsidP="002A300F">
      <w:pPr>
        <w:spacing w:after="0"/>
        <w:ind w:right="483"/>
        <w:rPr>
          <w:rFonts w:ascii="Times New Roman" w:eastAsia="Times New Roman" w:hAnsi="Times New Roman" w:cs="Times New Roman"/>
          <w:color w:val="000000"/>
          <w:sz w:val="28"/>
          <w:lang w:eastAsia="ru-RU"/>
        </w:rPr>
      </w:pPr>
    </w:p>
    <w:p w:rsidR="009E50EE" w:rsidRDefault="007053F1" w:rsidP="007053F1">
      <w:pPr>
        <w:spacing w:after="0"/>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E50EE">
        <w:rPr>
          <w:rFonts w:ascii="Times New Roman" w:eastAsia="Times New Roman" w:hAnsi="Times New Roman" w:cs="Times New Roman"/>
          <w:color w:val="000000"/>
          <w:sz w:val="28"/>
          <w:lang w:eastAsia="ru-RU"/>
        </w:rPr>
        <w:t xml:space="preserve"> </w:t>
      </w:r>
      <w:r w:rsidR="002A300F" w:rsidRPr="009852CC">
        <w:rPr>
          <w:rFonts w:ascii="Times New Roman" w:eastAsia="Times New Roman" w:hAnsi="Times New Roman" w:cs="Times New Roman"/>
          <w:color w:val="000000"/>
          <w:sz w:val="28"/>
          <w:lang w:eastAsia="ru-RU"/>
        </w:rPr>
        <w:t>П</w:t>
      </w:r>
      <w:r w:rsidR="009E50EE">
        <w:rPr>
          <w:rFonts w:ascii="Times New Roman" w:eastAsia="Times New Roman" w:hAnsi="Times New Roman" w:cs="Times New Roman"/>
          <w:color w:val="000000"/>
          <w:sz w:val="28"/>
          <w:lang w:eastAsia="ru-RU"/>
        </w:rPr>
        <w:t xml:space="preserve">риведенные </w:t>
      </w:r>
      <w:r w:rsidR="002A300F" w:rsidRPr="009852CC">
        <w:rPr>
          <w:rFonts w:ascii="Times New Roman" w:eastAsia="Times New Roman" w:hAnsi="Times New Roman" w:cs="Times New Roman"/>
          <w:color w:val="000000"/>
          <w:sz w:val="28"/>
          <w:lang w:eastAsia="ru-RU"/>
        </w:rPr>
        <w:t xml:space="preserve"> варианты критериев и показателей являются примерными и могут быть адаптированы исходя из особенностей пра</w:t>
      </w:r>
      <w:r w:rsidR="009E50EE">
        <w:rPr>
          <w:rFonts w:ascii="Times New Roman" w:eastAsia="Times New Roman" w:hAnsi="Times New Roman" w:cs="Times New Roman"/>
          <w:color w:val="000000"/>
          <w:sz w:val="28"/>
          <w:lang w:eastAsia="ru-RU"/>
        </w:rPr>
        <w:t xml:space="preserve">ктики, сложившейся в </w:t>
      </w:r>
      <w:proofErr w:type="gramStart"/>
      <w:r w:rsidR="009E50EE">
        <w:rPr>
          <w:rFonts w:ascii="Times New Roman" w:eastAsia="Times New Roman" w:hAnsi="Times New Roman" w:cs="Times New Roman"/>
          <w:color w:val="000000"/>
          <w:sz w:val="28"/>
          <w:lang w:eastAsia="ru-RU"/>
        </w:rPr>
        <w:t>дошкольном</w:t>
      </w:r>
      <w:proofErr w:type="gramEnd"/>
      <w:r w:rsidR="009E50EE">
        <w:rPr>
          <w:rFonts w:ascii="Times New Roman" w:eastAsia="Times New Roman" w:hAnsi="Times New Roman" w:cs="Times New Roman"/>
          <w:color w:val="000000"/>
          <w:sz w:val="28"/>
          <w:lang w:eastAsia="ru-RU"/>
        </w:rPr>
        <w:t xml:space="preserve"> образовательном учреждени</w:t>
      </w:r>
      <w:r w:rsidR="00177D63">
        <w:rPr>
          <w:rFonts w:ascii="Times New Roman" w:eastAsia="Times New Roman" w:hAnsi="Times New Roman" w:cs="Times New Roman"/>
          <w:color w:val="000000"/>
          <w:sz w:val="28"/>
          <w:lang w:eastAsia="ru-RU"/>
        </w:rPr>
        <w:t>е</w:t>
      </w:r>
      <w:bookmarkStart w:id="0" w:name="_GoBack"/>
      <w:bookmarkEnd w:id="0"/>
      <w:r w:rsidR="009E50EE">
        <w:rPr>
          <w:rFonts w:ascii="Times New Roman" w:eastAsia="Times New Roman" w:hAnsi="Times New Roman" w:cs="Times New Roman"/>
          <w:color w:val="000000"/>
          <w:sz w:val="28"/>
          <w:lang w:eastAsia="ru-RU"/>
        </w:rPr>
        <w:t>м</w:t>
      </w:r>
      <w:r w:rsidR="002A300F" w:rsidRPr="009852CC">
        <w:rPr>
          <w:rFonts w:ascii="Times New Roman" w:eastAsia="Times New Roman" w:hAnsi="Times New Roman" w:cs="Times New Roman"/>
          <w:color w:val="000000"/>
          <w:sz w:val="28"/>
          <w:lang w:eastAsia="ru-RU"/>
        </w:rPr>
        <w:t xml:space="preserve"> и возможности осуществления тех или иных процедур оценки. Вместе с тем, при разработке критериев важно сохранить описанные общие подходы к оценке и учесть все приведенные направления доказательного анализа.</w:t>
      </w:r>
    </w:p>
    <w:p w:rsidR="009E50EE" w:rsidRDefault="009E50EE" w:rsidP="009E50EE">
      <w:pPr>
        <w:spacing w:after="65"/>
        <w:jc w:val="both"/>
        <w:rPr>
          <w:rFonts w:ascii="Times New Roman" w:eastAsia="Times New Roman" w:hAnsi="Times New Roman" w:cs="Times New Roman"/>
          <w:color w:val="000000"/>
          <w:sz w:val="28"/>
          <w:lang w:eastAsia="ru-RU"/>
        </w:rPr>
      </w:pPr>
    </w:p>
    <w:p w:rsidR="009E50EE" w:rsidRPr="009852CC" w:rsidRDefault="002A300F" w:rsidP="009E50EE">
      <w:pPr>
        <w:spacing w:after="65"/>
        <w:ind w:left="454"/>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r w:rsidR="009E50EE">
        <w:rPr>
          <w:rFonts w:ascii="Times New Roman" w:eastAsia="Times New Roman" w:hAnsi="Times New Roman" w:cs="Times New Roman"/>
          <w:b/>
          <w:color w:val="000000"/>
          <w:sz w:val="26"/>
          <w:lang w:eastAsia="ru-RU"/>
        </w:rPr>
        <w:t>3.7</w:t>
      </w:r>
      <w:r w:rsidR="009E50EE" w:rsidRPr="009852CC">
        <w:rPr>
          <w:rFonts w:ascii="Times New Roman" w:eastAsia="Times New Roman" w:hAnsi="Times New Roman" w:cs="Times New Roman"/>
          <w:b/>
          <w:color w:val="000000"/>
          <w:sz w:val="26"/>
          <w:lang w:eastAsia="ru-RU"/>
        </w:rPr>
        <w:t>.</w:t>
      </w:r>
      <w:r w:rsidR="009E50EE" w:rsidRPr="009852CC">
        <w:rPr>
          <w:rFonts w:ascii="Arial" w:eastAsia="Arial" w:hAnsi="Arial" w:cs="Arial"/>
          <w:b/>
          <w:color w:val="000000"/>
          <w:sz w:val="26"/>
          <w:lang w:eastAsia="ru-RU"/>
        </w:rPr>
        <w:t xml:space="preserve"> </w:t>
      </w:r>
      <w:r w:rsidR="009E50EE" w:rsidRPr="009852CC">
        <w:rPr>
          <w:rFonts w:ascii="Times New Roman" w:eastAsia="Times New Roman" w:hAnsi="Times New Roman" w:cs="Times New Roman"/>
          <w:b/>
          <w:color w:val="000000"/>
          <w:sz w:val="28"/>
          <w:lang w:eastAsia="ru-RU"/>
        </w:rPr>
        <w:t xml:space="preserve">Трудности, возникающие при реализации Программы. </w:t>
      </w:r>
    </w:p>
    <w:p w:rsidR="009E50EE" w:rsidRPr="009852CC" w:rsidRDefault="009E50EE" w:rsidP="009E50EE">
      <w:pPr>
        <w:spacing w:after="22"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sidRPr="009852CC">
        <w:rPr>
          <w:rFonts w:ascii="Times New Roman" w:eastAsia="Times New Roman" w:hAnsi="Times New Roman" w:cs="Times New Roman"/>
          <w:b/>
          <w:color w:val="000000"/>
          <w:sz w:val="28"/>
          <w:lang w:eastAsia="ru-RU"/>
        </w:rPr>
        <w:t xml:space="preserve"> </w:t>
      </w:r>
      <w:r w:rsidRPr="009852CC">
        <w:rPr>
          <w:rFonts w:ascii="Times New Roman" w:eastAsia="Times New Roman" w:hAnsi="Times New Roman" w:cs="Times New Roman"/>
          <w:color w:val="000000"/>
          <w:sz w:val="28"/>
          <w:lang w:eastAsia="ru-RU"/>
        </w:rPr>
        <w:t xml:space="preserve">На основе опыта работы, а также проведенного анкетирования </w:t>
      </w:r>
      <w:r>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педа</w:t>
      </w:r>
      <w:r>
        <w:rPr>
          <w:rFonts w:ascii="Times New Roman" w:eastAsia="Times New Roman" w:hAnsi="Times New Roman" w:cs="Times New Roman"/>
          <w:color w:val="000000"/>
          <w:sz w:val="28"/>
          <w:lang w:eastAsia="ru-RU"/>
        </w:rPr>
        <w:t>гоги</w:t>
      </w:r>
      <w:r w:rsidRPr="009852CC">
        <w:rPr>
          <w:rFonts w:ascii="Times New Roman" w:eastAsia="Times New Roman" w:hAnsi="Times New Roman" w:cs="Times New Roman"/>
          <w:color w:val="000000"/>
          <w:sz w:val="28"/>
          <w:lang w:eastAsia="ru-RU"/>
        </w:rPr>
        <w:t xml:space="preserve">ческих работников, работающих с детьми раннего возраста и их родителями (законными представителями) и родителей (законных представителей), мы выявили трудности, с которыми может столкнуться педагогический работник в ходе реализации Программы: </w:t>
      </w:r>
    </w:p>
    <w:p w:rsidR="009E50EE" w:rsidRPr="009852CC" w:rsidRDefault="009E50EE" w:rsidP="009E50EE">
      <w:pPr>
        <w:spacing w:after="72"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Pr="009852CC">
        <w:rPr>
          <w:rFonts w:ascii="Times New Roman" w:eastAsia="Times New Roman" w:hAnsi="Times New Roman" w:cs="Times New Roman"/>
          <w:color w:val="000000"/>
          <w:sz w:val="28"/>
          <w:lang w:eastAsia="ru-RU"/>
        </w:rPr>
        <w:t xml:space="preserve">родители очень заняты, у них нет времени на полноценное знакомство с Программой и посещение мероприятий; </w:t>
      </w:r>
    </w:p>
    <w:p w:rsidR="009E50EE" w:rsidRPr="009852CC" w:rsidRDefault="009E50EE" w:rsidP="009E50EE">
      <w:pPr>
        <w:spacing w:after="70"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Pr="009852CC">
        <w:rPr>
          <w:rFonts w:ascii="Times New Roman" w:eastAsia="Times New Roman" w:hAnsi="Times New Roman" w:cs="Times New Roman"/>
          <w:color w:val="000000"/>
          <w:sz w:val="28"/>
          <w:lang w:eastAsia="ru-RU"/>
        </w:rPr>
        <w:t xml:space="preserve">у родителей нет желания углубляться в тему развития ребенка, главное, чтобы он не болел, был накормлен и чтобы его никто не обижал; </w:t>
      </w:r>
    </w:p>
    <w:p w:rsidR="009E50EE" w:rsidRPr="009852CC" w:rsidRDefault="009E50EE" w:rsidP="009E50EE">
      <w:pPr>
        <w:spacing w:after="70"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Pr="009852CC">
        <w:rPr>
          <w:rFonts w:ascii="Times New Roman" w:eastAsia="Times New Roman" w:hAnsi="Times New Roman" w:cs="Times New Roman"/>
          <w:color w:val="000000"/>
          <w:sz w:val="28"/>
          <w:lang w:eastAsia="ru-RU"/>
        </w:rPr>
        <w:t xml:space="preserve">родители не готовы услышать о возможных сложностях и особенностях развития своего ребенка; </w:t>
      </w:r>
    </w:p>
    <w:p w:rsidR="009E50EE" w:rsidRPr="009852CC" w:rsidRDefault="009E50EE" w:rsidP="009E50EE">
      <w:pPr>
        <w:spacing w:after="95"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Pr="009852CC">
        <w:rPr>
          <w:rFonts w:ascii="Times New Roman" w:eastAsia="Times New Roman" w:hAnsi="Times New Roman" w:cs="Times New Roman"/>
          <w:color w:val="000000"/>
          <w:sz w:val="28"/>
          <w:lang w:eastAsia="ru-RU"/>
        </w:rPr>
        <w:t xml:space="preserve">каждый родитель хочет подробней узнать о том, каким образом его ребёнок развивается и времени, чтобы охватить всех родителей в полном объеме, не хватает; </w:t>
      </w:r>
    </w:p>
    <w:p w:rsidR="009E50EE" w:rsidRPr="009852CC" w:rsidRDefault="009E50EE" w:rsidP="009E50EE">
      <w:pPr>
        <w:spacing w:after="95"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w:t>
      </w:r>
      <w:r w:rsidRPr="009852CC">
        <w:rPr>
          <w:rFonts w:ascii="Times New Roman" w:eastAsia="Times New Roman" w:hAnsi="Times New Roman" w:cs="Times New Roman"/>
          <w:color w:val="000000"/>
          <w:sz w:val="28"/>
          <w:lang w:eastAsia="ru-RU"/>
        </w:rPr>
        <w:t xml:space="preserve">разнообразие психологических портретов родителей вызывает сложности в определении верного способа взаимодействия: есть родители со сложным характером, завышенным и ожиданиями и другими личностными особенностями, вследствие чего очень сложно найти подход к каждому и вовлечь всех в равной степени; </w:t>
      </w:r>
    </w:p>
    <w:p w:rsidR="009E50EE" w:rsidRPr="009852CC" w:rsidRDefault="009E50EE" w:rsidP="009E50EE">
      <w:pPr>
        <w:spacing w:after="43"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Pr="009852CC">
        <w:rPr>
          <w:rFonts w:ascii="Times New Roman" w:eastAsia="Times New Roman" w:hAnsi="Times New Roman" w:cs="Times New Roman"/>
          <w:color w:val="000000"/>
          <w:sz w:val="28"/>
          <w:lang w:eastAsia="ru-RU"/>
        </w:rPr>
        <w:t xml:space="preserve">ситуации и проблемы с детьми очень разнообразны, вследствие чего педагогам необходимо владеть серьезными и обширными знаниями о развитии и воспитании ребенка от рождения до3 лет, чтобы дать родителю верный совет. </w:t>
      </w:r>
    </w:p>
    <w:p w:rsidR="009E50EE" w:rsidRPr="009852CC" w:rsidRDefault="009E50EE" w:rsidP="009E50EE">
      <w:pPr>
        <w:spacing w:after="25"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9E50EE" w:rsidRPr="009852CC" w:rsidRDefault="009E50EE" w:rsidP="009E50EE">
      <w:pPr>
        <w:spacing w:after="72"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Профилактике или преодолению указанных трудностей может способствовать следующее: </w:t>
      </w:r>
    </w:p>
    <w:p w:rsidR="009E50EE" w:rsidRPr="009852CC" w:rsidRDefault="009E50EE" w:rsidP="009E50EE">
      <w:pPr>
        <w:spacing w:after="75"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Pr="009852CC">
        <w:rPr>
          <w:rFonts w:ascii="Times New Roman" w:eastAsia="Times New Roman" w:hAnsi="Times New Roman" w:cs="Times New Roman"/>
          <w:color w:val="000000"/>
          <w:sz w:val="28"/>
          <w:lang w:eastAsia="ru-RU"/>
        </w:rPr>
        <w:t xml:space="preserve">повышение профессиональных компетенций педагогических работников (курсы повышения квалификации, корпоративное обучение, </w:t>
      </w:r>
      <w:r w:rsidRPr="009E50EE">
        <w:rPr>
          <w:rFonts w:ascii="Times New Roman" w:eastAsia="Times New Roman" w:hAnsi="Times New Roman" w:cs="Times New Roman"/>
          <w:color w:val="000000"/>
          <w:sz w:val="28"/>
          <w:lang w:eastAsia="ru-RU"/>
        </w:rPr>
        <w:t>наставничество,</w:t>
      </w:r>
      <w:r w:rsidRPr="009852CC">
        <w:rPr>
          <w:rFonts w:ascii="Times New Roman" w:eastAsia="Times New Roman" w:hAnsi="Times New Roman" w:cs="Times New Roman"/>
          <w:color w:val="000000"/>
          <w:sz w:val="28"/>
          <w:lang w:eastAsia="ru-RU"/>
        </w:rPr>
        <w:t xml:space="preserve"> чтение методической литературы, посещение профессиональных мероприятий); </w:t>
      </w:r>
    </w:p>
    <w:p w:rsidR="009E50EE" w:rsidRPr="009852CC" w:rsidRDefault="009E50EE" w:rsidP="009E50EE">
      <w:pPr>
        <w:spacing w:after="68"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Pr="009852CC">
        <w:rPr>
          <w:rFonts w:ascii="Times New Roman" w:eastAsia="Times New Roman" w:hAnsi="Times New Roman" w:cs="Times New Roman"/>
          <w:color w:val="000000"/>
          <w:sz w:val="28"/>
          <w:lang w:eastAsia="ru-RU"/>
        </w:rPr>
        <w:t xml:space="preserve">Разнообразие методов и форм взаимодействия с родителями (традиционные и инновационные, очные и дистанционные); </w:t>
      </w:r>
    </w:p>
    <w:p w:rsidR="009E50EE" w:rsidRDefault="009E50EE" w:rsidP="009E50EE">
      <w:pPr>
        <w:spacing w:after="95"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Pr="009852CC">
        <w:rPr>
          <w:rFonts w:ascii="Times New Roman" w:eastAsia="Times New Roman" w:hAnsi="Times New Roman" w:cs="Times New Roman"/>
          <w:color w:val="000000"/>
          <w:sz w:val="28"/>
          <w:lang w:eastAsia="ru-RU"/>
        </w:rPr>
        <w:t xml:space="preserve">Повышение имиджа ДОУ муниципальном уровне, региональном уровне и всероссийском уровне (участие в мероприятиях, профессиональных конкурсах, грантах, публикации и т.д.). </w:t>
      </w:r>
    </w:p>
    <w:p w:rsidR="00330D6F" w:rsidRPr="009852CC" w:rsidRDefault="00330D6F" w:rsidP="009E50EE">
      <w:pPr>
        <w:spacing w:after="95" w:line="240" w:lineRule="auto"/>
        <w:ind w:left="454" w:right="397"/>
        <w:jc w:val="both"/>
        <w:rPr>
          <w:rFonts w:ascii="Times New Roman" w:eastAsia="Times New Roman" w:hAnsi="Times New Roman" w:cs="Times New Roman"/>
          <w:color w:val="000000"/>
          <w:sz w:val="28"/>
          <w:lang w:eastAsia="ru-RU"/>
        </w:rPr>
      </w:pPr>
    </w:p>
    <w:p w:rsidR="006D49B2" w:rsidRPr="009852CC" w:rsidRDefault="006D49B2" w:rsidP="006D49B2">
      <w:pPr>
        <w:spacing w:after="93"/>
        <w:ind w:right="265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b/>
          <w:color w:val="000000"/>
          <w:sz w:val="26"/>
          <w:lang w:eastAsia="ru-RU"/>
        </w:rPr>
        <w:t>3.8</w:t>
      </w:r>
      <w:r w:rsidRPr="009852CC">
        <w:rPr>
          <w:rFonts w:ascii="Times New Roman" w:eastAsia="Times New Roman" w:hAnsi="Times New Roman" w:cs="Times New Roman"/>
          <w:b/>
          <w:color w:val="000000"/>
          <w:sz w:val="26"/>
          <w:lang w:eastAsia="ru-RU"/>
        </w:rPr>
        <w:t>.</w:t>
      </w:r>
      <w:r w:rsidRPr="009852CC">
        <w:rPr>
          <w:rFonts w:ascii="Arial" w:eastAsia="Arial" w:hAnsi="Arial" w:cs="Arial"/>
          <w:b/>
          <w:color w:val="000000"/>
          <w:sz w:val="26"/>
          <w:lang w:eastAsia="ru-RU"/>
        </w:rPr>
        <w:t xml:space="preserve"> </w:t>
      </w:r>
      <w:r w:rsidRPr="009852CC">
        <w:rPr>
          <w:rFonts w:ascii="Times New Roman" w:eastAsia="Times New Roman" w:hAnsi="Times New Roman" w:cs="Times New Roman"/>
          <w:b/>
          <w:color w:val="000000"/>
          <w:sz w:val="28"/>
          <w:lang w:eastAsia="ru-RU"/>
        </w:rPr>
        <w:t xml:space="preserve">Перспективный план с родителями на учебный год. </w:t>
      </w:r>
    </w:p>
    <w:p w:rsidR="006D49B2" w:rsidRPr="009852CC" w:rsidRDefault="006D49B2" w:rsidP="006D49B2">
      <w:pPr>
        <w:spacing w:after="0"/>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0"/>
          <w:lang w:eastAsia="ru-RU"/>
        </w:rPr>
        <w:t xml:space="preserve"> </w:t>
      </w:r>
    </w:p>
    <w:tbl>
      <w:tblPr>
        <w:tblStyle w:val="TableGrid"/>
        <w:tblW w:w="10044" w:type="dxa"/>
        <w:tblInd w:w="142" w:type="dxa"/>
        <w:tblCellMar>
          <w:top w:w="7" w:type="dxa"/>
          <w:left w:w="5" w:type="dxa"/>
          <w:right w:w="32" w:type="dxa"/>
        </w:tblCellMar>
        <w:tblLook w:val="04A0"/>
      </w:tblPr>
      <w:tblGrid>
        <w:gridCol w:w="711"/>
        <w:gridCol w:w="1815"/>
        <w:gridCol w:w="5250"/>
        <w:gridCol w:w="2268"/>
      </w:tblGrid>
      <w:tr w:rsidR="00C76C30" w:rsidRPr="009852CC" w:rsidTr="00210FE5">
        <w:trPr>
          <w:trHeight w:val="749"/>
        </w:trPr>
        <w:tc>
          <w:tcPr>
            <w:tcW w:w="711" w:type="dxa"/>
            <w:tcBorders>
              <w:top w:val="single" w:sz="4" w:space="0" w:color="000000"/>
              <w:left w:val="single" w:sz="4" w:space="0" w:color="000000"/>
              <w:bottom w:val="single" w:sz="4" w:space="0" w:color="000000"/>
              <w:right w:val="single" w:sz="4" w:space="0" w:color="000000"/>
            </w:tcBorders>
          </w:tcPr>
          <w:p w:rsidR="006D49B2" w:rsidRPr="009852CC" w:rsidRDefault="006D49B2" w:rsidP="00210FE5">
            <w:pPr>
              <w:spacing w:after="69"/>
              <w:jc w:val="both"/>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 </w:t>
            </w:r>
          </w:p>
          <w:p w:rsidR="006D49B2" w:rsidRPr="009852CC" w:rsidRDefault="006D49B2" w:rsidP="00210FE5">
            <w:pPr>
              <w:jc w:val="both"/>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п/п </w:t>
            </w:r>
          </w:p>
        </w:tc>
        <w:tc>
          <w:tcPr>
            <w:tcW w:w="1815" w:type="dxa"/>
            <w:tcBorders>
              <w:top w:val="single" w:sz="4" w:space="0" w:color="000000"/>
              <w:left w:val="single" w:sz="4" w:space="0" w:color="000000"/>
              <w:bottom w:val="single" w:sz="4" w:space="0" w:color="000000"/>
              <w:right w:val="single" w:sz="4" w:space="0" w:color="000000"/>
            </w:tcBorders>
          </w:tcPr>
          <w:p w:rsidR="006D49B2" w:rsidRPr="009852CC" w:rsidRDefault="006D49B2" w:rsidP="00210FE5">
            <w:pPr>
              <w:jc w:val="both"/>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Сроки проведения </w:t>
            </w:r>
          </w:p>
        </w:tc>
        <w:tc>
          <w:tcPr>
            <w:tcW w:w="5250" w:type="dxa"/>
            <w:tcBorders>
              <w:top w:val="single" w:sz="4" w:space="0" w:color="000000"/>
              <w:left w:val="single" w:sz="4" w:space="0" w:color="000000"/>
              <w:bottom w:val="single" w:sz="4" w:space="0" w:color="000000"/>
              <w:right w:val="single" w:sz="4" w:space="0" w:color="000000"/>
            </w:tcBorders>
          </w:tcPr>
          <w:p w:rsidR="006D49B2" w:rsidRPr="009852CC" w:rsidRDefault="006D49B2" w:rsidP="00210FE5">
            <w:pPr>
              <w:ind w:right="11"/>
              <w:jc w:val="both"/>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Наименование мероприятия </w:t>
            </w:r>
          </w:p>
        </w:tc>
        <w:tc>
          <w:tcPr>
            <w:tcW w:w="2268" w:type="dxa"/>
            <w:tcBorders>
              <w:top w:val="single" w:sz="4" w:space="0" w:color="000000"/>
              <w:left w:val="single" w:sz="4" w:space="0" w:color="000000"/>
              <w:bottom w:val="single" w:sz="4" w:space="0" w:color="000000"/>
              <w:right w:val="single" w:sz="4" w:space="0" w:color="000000"/>
            </w:tcBorders>
          </w:tcPr>
          <w:p w:rsidR="006D49B2" w:rsidRPr="009852CC" w:rsidRDefault="006D49B2" w:rsidP="00210FE5">
            <w:pPr>
              <w:jc w:val="both"/>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Ответственный </w:t>
            </w:r>
          </w:p>
        </w:tc>
      </w:tr>
      <w:tr w:rsidR="00C76C30" w:rsidRPr="009852CC" w:rsidTr="00210FE5">
        <w:trPr>
          <w:trHeight w:val="746"/>
        </w:trPr>
        <w:tc>
          <w:tcPr>
            <w:tcW w:w="711" w:type="dxa"/>
            <w:vMerge w:val="restart"/>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ind w:right="356"/>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 </w:t>
            </w:r>
            <w:r w:rsidRPr="009852CC">
              <w:rPr>
                <w:rFonts w:ascii="Times New Roman" w:eastAsia="Times New Roman" w:hAnsi="Times New Roman" w:cs="Times New Roman"/>
                <w:color w:val="000000"/>
                <w:sz w:val="28"/>
              </w:rPr>
              <w:t xml:space="preserve">1. </w:t>
            </w:r>
          </w:p>
        </w:tc>
        <w:tc>
          <w:tcPr>
            <w:tcW w:w="1815" w:type="dxa"/>
            <w:vMerge w:val="restart"/>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spacing w:after="21"/>
              <w:rPr>
                <w:rFonts w:ascii="Times New Roman" w:eastAsia="Times New Roman" w:hAnsi="Times New Roman" w:cs="Times New Roman"/>
                <w:color w:val="000000"/>
                <w:sz w:val="28"/>
              </w:rPr>
            </w:pPr>
            <w:r w:rsidRPr="009852CC">
              <w:rPr>
                <w:rFonts w:ascii="Times New Roman" w:eastAsia="Times New Roman" w:hAnsi="Times New Roman" w:cs="Times New Roman"/>
                <w:b/>
                <w:color w:val="000000"/>
                <w:sz w:val="28"/>
              </w:rPr>
              <w:t xml:space="preserve"> </w:t>
            </w:r>
          </w:p>
          <w:p w:rsidR="006D49B2" w:rsidRPr="009852CC" w:rsidRDefault="006D49B2" w:rsidP="006D49B2">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Сентябр</w:t>
            </w:r>
            <w:r w:rsidR="00330D6F">
              <w:rPr>
                <w:rFonts w:ascii="Times New Roman" w:eastAsia="Times New Roman" w:hAnsi="Times New Roman" w:cs="Times New Roman"/>
                <w:color w:val="000000"/>
                <w:sz w:val="28"/>
              </w:rPr>
              <w:t>ь</w:t>
            </w:r>
            <w:r w:rsidRPr="009852CC">
              <w:rPr>
                <w:rFonts w:ascii="Times New Roman" w:eastAsia="Times New Roman" w:hAnsi="Times New Roman" w:cs="Times New Roman"/>
                <w:color w:val="000000"/>
                <w:sz w:val="28"/>
              </w:rPr>
              <w:t xml:space="preserve"> </w:t>
            </w:r>
          </w:p>
        </w:tc>
        <w:tc>
          <w:tcPr>
            <w:tcW w:w="5250" w:type="dxa"/>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День открытых дверей </w:t>
            </w:r>
          </w:p>
        </w:tc>
        <w:tc>
          <w:tcPr>
            <w:tcW w:w="2268" w:type="dxa"/>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заведующий ДОУ </w:t>
            </w:r>
          </w:p>
        </w:tc>
      </w:tr>
      <w:tr w:rsidR="00C76C30" w:rsidRPr="009852CC" w:rsidTr="00210FE5">
        <w:trPr>
          <w:trHeight w:val="816"/>
        </w:trPr>
        <w:tc>
          <w:tcPr>
            <w:tcW w:w="0" w:type="auto"/>
            <w:vMerge/>
            <w:tcBorders>
              <w:top w:val="nil"/>
              <w:left w:val="single" w:sz="4" w:space="0" w:color="000000"/>
              <w:bottom w:val="nil"/>
              <w:right w:val="single" w:sz="4" w:space="0" w:color="000000"/>
            </w:tcBorders>
          </w:tcPr>
          <w:p w:rsidR="006D49B2" w:rsidRPr="009852CC" w:rsidRDefault="006D49B2" w:rsidP="006D49B2">
            <w:pPr>
              <w:rPr>
                <w:rFonts w:ascii="Times New Roman" w:eastAsia="Times New Roman" w:hAnsi="Times New Roman" w:cs="Times New Roman"/>
                <w:color w:val="000000"/>
                <w:sz w:val="28"/>
              </w:rPr>
            </w:pPr>
          </w:p>
        </w:tc>
        <w:tc>
          <w:tcPr>
            <w:tcW w:w="0" w:type="auto"/>
            <w:vMerge/>
            <w:tcBorders>
              <w:top w:val="nil"/>
              <w:left w:val="single" w:sz="4" w:space="0" w:color="000000"/>
              <w:bottom w:val="nil"/>
              <w:right w:val="single" w:sz="4" w:space="0" w:color="000000"/>
            </w:tcBorders>
          </w:tcPr>
          <w:p w:rsidR="006D49B2" w:rsidRPr="009852CC" w:rsidRDefault="006D49B2" w:rsidP="006D49B2">
            <w:pPr>
              <w:rPr>
                <w:rFonts w:ascii="Times New Roman" w:eastAsia="Times New Roman" w:hAnsi="Times New Roman" w:cs="Times New Roman"/>
                <w:color w:val="000000"/>
                <w:sz w:val="28"/>
              </w:rPr>
            </w:pPr>
          </w:p>
        </w:tc>
        <w:tc>
          <w:tcPr>
            <w:tcW w:w="5250" w:type="dxa"/>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Режим и распорядок дня воспитанника в учреждении дошкольного образования </w:t>
            </w:r>
          </w:p>
        </w:tc>
        <w:tc>
          <w:tcPr>
            <w:tcW w:w="2268" w:type="dxa"/>
            <w:tcBorders>
              <w:top w:val="single" w:sz="4" w:space="0" w:color="000000"/>
              <w:left w:val="single" w:sz="4" w:space="0" w:color="000000"/>
              <w:bottom w:val="single" w:sz="4" w:space="0" w:color="000000"/>
              <w:right w:val="single" w:sz="4" w:space="0" w:color="000000"/>
            </w:tcBorders>
          </w:tcPr>
          <w:p w:rsidR="006D49B2" w:rsidRPr="009852CC" w:rsidRDefault="00487945" w:rsidP="006D49B2">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воспитатель</w:t>
            </w:r>
          </w:p>
        </w:tc>
      </w:tr>
      <w:tr w:rsidR="00C76C30" w:rsidRPr="009852CC" w:rsidTr="00210FE5">
        <w:trPr>
          <w:trHeight w:val="845"/>
        </w:trPr>
        <w:tc>
          <w:tcPr>
            <w:tcW w:w="0" w:type="auto"/>
            <w:vMerge/>
            <w:tcBorders>
              <w:top w:val="nil"/>
              <w:left w:val="single" w:sz="4" w:space="0" w:color="000000"/>
              <w:bottom w:val="nil"/>
              <w:right w:val="single" w:sz="4" w:space="0" w:color="000000"/>
            </w:tcBorders>
          </w:tcPr>
          <w:p w:rsidR="006D49B2" w:rsidRPr="009852CC" w:rsidRDefault="006D49B2" w:rsidP="006D49B2">
            <w:pPr>
              <w:rPr>
                <w:rFonts w:ascii="Times New Roman" w:eastAsia="Times New Roman" w:hAnsi="Times New Roman" w:cs="Times New Roman"/>
                <w:color w:val="000000"/>
                <w:sz w:val="28"/>
              </w:rPr>
            </w:pPr>
          </w:p>
        </w:tc>
        <w:tc>
          <w:tcPr>
            <w:tcW w:w="0" w:type="auto"/>
            <w:vMerge/>
            <w:tcBorders>
              <w:top w:val="nil"/>
              <w:left w:val="single" w:sz="4" w:space="0" w:color="000000"/>
              <w:bottom w:val="nil"/>
              <w:right w:val="single" w:sz="4" w:space="0" w:color="000000"/>
            </w:tcBorders>
          </w:tcPr>
          <w:p w:rsidR="006D49B2" w:rsidRPr="009852CC" w:rsidRDefault="006D49B2" w:rsidP="006D49B2">
            <w:pPr>
              <w:rPr>
                <w:rFonts w:ascii="Times New Roman" w:eastAsia="Times New Roman" w:hAnsi="Times New Roman" w:cs="Times New Roman"/>
                <w:color w:val="000000"/>
                <w:sz w:val="28"/>
              </w:rPr>
            </w:pPr>
          </w:p>
        </w:tc>
        <w:tc>
          <w:tcPr>
            <w:tcW w:w="5250" w:type="dxa"/>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ind w:right="48"/>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Правила для быстрой адаптации ребенка к условиям детского сада </w:t>
            </w:r>
          </w:p>
        </w:tc>
        <w:tc>
          <w:tcPr>
            <w:tcW w:w="2268" w:type="dxa"/>
            <w:tcBorders>
              <w:top w:val="single" w:sz="4" w:space="0" w:color="000000"/>
              <w:left w:val="single" w:sz="4" w:space="0" w:color="000000"/>
              <w:bottom w:val="single" w:sz="4" w:space="0" w:color="000000"/>
              <w:right w:val="single" w:sz="4" w:space="0" w:color="000000"/>
            </w:tcBorders>
          </w:tcPr>
          <w:p w:rsidR="006D49B2" w:rsidRPr="009852CC" w:rsidRDefault="00487945" w:rsidP="006D49B2">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заведующий</w:t>
            </w:r>
            <w:r w:rsidR="006D49B2" w:rsidRPr="009852CC">
              <w:rPr>
                <w:rFonts w:ascii="Times New Roman" w:eastAsia="Times New Roman" w:hAnsi="Times New Roman" w:cs="Times New Roman"/>
                <w:color w:val="000000"/>
                <w:sz w:val="28"/>
              </w:rPr>
              <w:t xml:space="preserve"> </w:t>
            </w:r>
          </w:p>
        </w:tc>
      </w:tr>
      <w:tr w:rsidR="00C76C30" w:rsidRPr="009852CC" w:rsidTr="00210FE5">
        <w:trPr>
          <w:trHeight w:val="1124"/>
        </w:trPr>
        <w:tc>
          <w:tcPr>
            <w:tcW w:w="0" w:type="auto"/>
            <w:vMerge/>
            <w:tcBorders>
              <w:top w:val="nil"/>
              <w:left w:val="single" w:sz="4" w:space="0" w:color="000000"/>
              <w:bottom w:val="single" w:sz="4" w:space="0" w:color="000000"/>
              <w:right w:val="single" w:sz="4" w:space="0" w:color="000000"/>
            </w:tcBorders>
          </w:tcPr>
          <w:p w:rsidR="006D49B2" w:rsidRPr="009852CC" w:rsidRDefault="006D49B2" w:rsidP="006D49B2">
            <w:pPr>
              <w:rPr>
                <w:rFonts w:ascii="Times New Roman" w:eastAsia="Times New Roman" w:hAnsi="Times New Roman" w:cs="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6D49B2" w:rsidRPr="009852CC" w:rsidRDefault="006D49B2" w:rsidP="006D49B2">
            <w:pPr>
              <w:rPr>
                <w:rFonts w:ascii="Times New Roman" w:eastAsia="Times New Roman" w:hAnsi="Times New Roman" w:cs="Times New Roman"/>
                <w:color w:val="000000"/>
                <w:sz w:val="28"/>
              </w:rPr>
            </w:pPr>
          </w:p>
        </w:tc>
        <w:tc>
          <w:tcPr>
            <w:tcW w:w="5250" w:type="dxa"/>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ind w:right="516"/>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Использование игр и игровых упражнений в домашних условиях для развития речи детей </w:t>
            </w:r>
          </w:p>
        </w:tc>
        <w:tc>
          <w:tcPr>
            <w:tcW w:w="2268" w:type="dxa"/>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логопед </w:t>
            </w:r>
          </w:p>
        </w:tc>
      </w:tr>
      <w:tr w:rsidR="00C76C30" w:rsidRPr="009852CC" w:rsidTr="00210FE5">
        <w:trPr>
          <w:trHeight w:val="1291"/>
        </w:trPr>
        <w:tc>
          <w:tcPr>
            <w:tcW w:w="711" w:type="dxa"/>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2. </w:t>
            </w:r>
          </w:p>
        </w:tc>
        <w:tc>
          <w:tcPr>
            <w:tcW w:w="1815" w:type="dxa"/>
            <w:tcBorders>
              <w:top w:val="single" w:sz="4" w:space="0" w:color="000000"/>
              <w:left w:val="single" w:sz="4" w:space="0" w:color="000000"/>
              <w:bottom w:val="single" w:sz="4" w:space="0" w:color="000000"/>
              <w:right w:val="single" w:sz="4" w:space="0" w:color="000000"/>
            </w:tcBorders>
          </w:tcPr>
          <w:p w:rsidR="006D49B2" w:rsidRPr="009852CC" w:rsidRDefault="002D3A4C" w:rsidP="006D49B2">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октябрь</w:t>
            </w:r>
          </w:p>
        </w:tc>
        <w:tc>
          <w:tcPr>
            <w:tcW w:w="5250" w:type="dxa"/>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Круглый стол «Семья – что может быть дороже» и мастер-класс «Семейная </w:t>
            </w:r>
          </w:p>
          <w:p w:rsidR="006D49B2" w:rsidRPr="009852CC" w:rsidRDefault="006D49B2" w:rsidP="006D49B2">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фоторамка», «Герб моей семьи» </w:t>
            </w:r>
          </w:p>
        </w:tc>
        <w:tc>
          <w:tcPr>
            <w:tcW w:w="2268" w:type="dxa"/>
            <w:tcBorders>
              <w:top w:val="single" w:sz="4" w:space="0" w:color="000000"/>
              <w:left w:val="single" w:sz="4" w:space="0" w:color="000000"/>
              <w:bottom w:val="single" w:sz="4" w:space="0" w:color="000000"/>
              <w:right w:val="single" w:sz="4" w:space="0" w:color="000000"/>
            </w:tcBorders>
          </w:tcPr>
          <w:p w:rsidR="006D49B2" w:rsidRDefault="006D49B2" w:rsidP="006D49B2">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воспитатели </w:t>
            </w:r>
          </w:p>
          <w:p w:rsidR="006D49B2" w:rsidRPr="009852CC" w:rsidRDefault="006D49B2" w:rsidP="006D49B2">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c>
      </w:tr>
      <w:tr w:rsidR="00C76C30" w:rsidRPr="009852CC" w:rsidTr="00210FE5">
        <w:trPr>
          <w:trHeight w:val="1448"/>
        </w:trPr>
        <w:tc>
          <w:tcPr>
            <w:tcW w:w="711" w:type="dxa"/>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lastRenderedPageBreak/>
              <w:t xml:space="preserve">3. </w:t>
            </w:r>
          </w:p>
        </w:tc>
        <w:tc>
          <w:tcPr>
            <w:tcW w:w="1815" w:type="dxa"/>
            <w:tcBorders>
              <w:top w:val="single" w:sz="4" w:space="0" w:color="000000"/>
              <w:left w:val="single" w:sz="4" w:space="0" w:color="000000"/>
              <w:bottom w:val="single" w:sz="4" w:space="0" w:color="000000"/>
              <w:right w:val="single" w:sz="4" w:space="0" w:color="000000"/>
            </w:tcBorders>
          </w:tcPr>
          <w:p w:rsidR="006D49B2" w:rsidRPr="009852CC" w:rsidRDefault="002D3A4C" w:rsidP="006D49B2">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октябрь</w:t>
            </w:r>
            <w:r w:rsidR="006D49B2" w:rsidRPr="009852CC">
              <w:rPr>
                <w:rFonts w:ascii="Times New Roman" w:eastAsia="Times New Roman" w:hAnsi="Times New Roman" w:cs="Times New Roman"/>
                <w:color w:val="000000"/>
                <w:sz w:val="28"/>
              </w:rPr>
              <w:t xml:space="preserve"> </w:t>
            </w:r>
          </w:p>
        </w:tc>
        <w:tc>
          <w:tcPr>
            <w:tcW w:w="5250" w:type="dxa"/>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ind w:right="226"/>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Маршрут выходного дня «Со спортом дружить – здоровыми быть!»: участие во Всероссийском дне «Кросс нации» </w:t>
            </w:r>
          </w:p>
        </w:tc>
        <w:tc>
          <w:tcPr>
            <w:tcW w:w="2268" w:type="dxa"/>
            <w:tcBorders>
              <w:top w:val="single" w:sz="4" w:space="0" w:color="000000"/>
              <w:left w:val="single" w:sz="4" w:space="0" w:color="000000"/>
              <w:bottom w:val="single" w:sz="4" w:space="0" w:color="000000"/>
              <w:right w:val="single" w:sz="4" w:space="0" w:color="000000"/>
            </w:tcBorders>
          </w:tcPr>
          <w:p w:rsidR="002D3A4C" w:rsidRPr="009852CC" w:rsidRDefault="006D49B2" w:rsidP="002D3A4C">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воспитатели, </w:t>
            </w:r>
          </w:p>
          <w:p w:rsidR="006D49B2" w:rsidRPr="009852CC" w:rsidRDefault="006D49B2" w:rsidP="006D49B2">
            <w:pPr>
              <w:rPr>
                <w:rFonts w:ascii="Times New Roman" w:eastAsia="Times New Roman" w:hAnsi="Times New Roman" w:cs="Times New Roman"/>
                <w:color w:val="000000"/>
                <w:sz w:val="28"/>
              </w:rPr>
            </w:pPr>
          </w:p>
        </w:tc>
      </w:tr>
      <w:tr w:rsidR="00C76C30" w:rsidRPr="009852CC" w:rsidTr="006D49B2">
        <w:trPr>
          <w:trHeight w:val="974"/>
        </w:trPr>
        <w:tc>
          <w:tcPr>
            <w:tcW w:w="711" w:type="dxa"/>
            <w:tcBorders>
              <w:top w:val="single" w:sz="4" w:space="0" w:color="000000"/>
              <w:left w:val="single" w:sz="4" w:space="0" w:color="000000"/>
              <w:bottom w:val="single" w:sz="4" w:space="0" w:color="000000"/>
              <w:right w:val="single" w:sz="4" w:space="0" w:color="000000"/>
            </w:tcBorders>
          </w:tcPr>
          <w:p w:rsidR="006D49B2" w:rsidRPr="009852CC" w:rsidRDefault="002D3A4C" w:rsidP="006D49B2">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r w:rsidR="006D49B2" w:rsidRPr="009852CC">
              <w:rPr>
                <w:rFonts w:ascii="Times New Roman" w:eastAsia="Times New Roman" w:hAnsi="Times New Roman" w:cs="Times New Roman"/>
                <w:color w:val="000000"/>
                <w:sz w:val="28"/>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6D49B2" w:rsidRPr="009852CC" w:rsidRDefault="002D3A4C" w:rsidP="006D49B2">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ноябрь</w:t>
            </w:r>
          </w:p>
        </w:tc>
        <w:tc>
          <w:tcPr>
            <w:tcW w:w="5250" w:type="dxa"/>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ind w:right="70"/>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Семейная конкурсная программа «Лучше папы друга нет», «Моя семья – моя Малая родина» </w:t>
            </w:r>
          </w:p>
        </w:tc>
        <w:tc>
          <w:tcPr>
            <w:tcW w:w="2268" w:type="dxa"/>
            <w:tcBorders>
              <w:top w:val="single" w:sz="4" w:space="0" w:color="000000"/>
              <w:left w:val="single" w:sz="4" w:space="0" w:color="000000"/>
              <w:bottom w:val="single" w:sz="4" w:space="0" w:color="000000"/>
              <w:right w:val="single" w:sz="4" w:space="0" w:color="000000"/>
            </w:tcBorders>
          </w:tcPr>
          <w:p w:rsidR="006D49B2" w:rsidRPr="009852CC" w:rsidRDefault="006D49B2" w:rsidP="006D49B2">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воспитатель </w:t>
            </w:r>
          </w:p>
        </w:tc>
      </w:tr>
      <w:tr w:rsidR="00C76C30" w:rsidRPr="009852CC" w:rsidTr="00C76C30">
        <w:trPr>
          <w:trHeight w:val="771"/>
        </w:trPr>
        <w:tc>
          <w:tcPr>
            <w:tcW w:w="711" w:type="dxa"/>
            <w:tcBorders>
              <w:top w:val="single" w:sz="4" w:space="0" w:color="000000"/>
              <w:left w:val="single" w:sz="4" w:space="0" w:color="000000"/>
              <w:bottom w:val="single" w:sz="4" w:space="0" w:color="000000"/>
              <w:right w:val="single" w:sz="4" w:space="0" w:color="000000"/>
            </w:tcBorders>
          </w:tcPr>
          <w:p w:rsidR="00C76C30" w:rsidRPr="009852CC" w:rsidRDefault="002D3A4C" w:rsidP="00C76C30">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r w:rsidR="00C76C30" w:rsidRPr="009852CC">
              <w:rPr>
                <w:rFonts w:ascii="Times New Roman" w:eastAsia="Times New Roman" w:hAnsi="Times New Roman" w:cs="Times New Roman"/>
                <w:color w:val="000000"/>
                <w:sz w:val="28"/>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C76C30" w:rsidRPr="009852CC" w:rsidRDefault="00C76C30" w:rsidP="00C76C30">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Ноябрь </w:t>
            </w:r>
          </w:p>
        </w:tc>
        <w:tc>
          <w:tcPr>
            <w:tcW w:w="5250" w:type="dxa"/>
            <w:tcBorders>
              <w:top w:val="single" w:sz="4" w:space="0" w:color="000000"/>
              <w:left w:val="single" w:sz="4" w:space="0" w:color="000000"/>
              <w:bottom w:val="single" w:sz="4" w:space="0" w:color="000000"/>
              <w:right w:val="single" w:sz="4" w:space="0" w:color="000000"/>
            </w:tcBorders>
          </w:tcPr>
          <w:p w:rsidR="00C76C30" w:rsidRPr="009852CC" w:rsidRDefault="00C76C30" w:rsidP="00C76C30">
            <w:pPr>
              <w:ind w:right="60"/>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Совместный праздник «Моя мама – лучше всех!» </w:t>
            </w:r>
          </w:p>
        </w:tc>
        <w:tc>
          <w:tcPr>
            <w:tcW w:w="2268" w:type="dxa"/>
            <w:tcBorders>
              <w:top w:val="single" w:sz="4" w:space="0" w:color="000000"/>
              <w:left w:val="single" w:sz="4" w:space="0" w:color="000000"/>
              <w:bottom w:val="single" w:sz="4" w:space="0" w:color="000000"/>
              <w:right w:val="single" w:sz="4" w:space="0" w:color="000000"/>
            </w:tcBorders>
          </w:tcPr>
          <w:p w:rsidR="002D3A4C" w:rsidRPr="009852CC" w:rsidRDefault="00C76C30" w:rsidP="002D3A4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 </w:t>
            </w:r>
            <w:r w:rsidR="002D3A4C">
              <w:rPr>
                <w:rFonts w:ascii="Times New Roman" w:eastAsia="Times New Roman" w:hAnsi="Times New Roman" w:cs="Times New Roman"/>
                <w:color w:val="000000"/>
                <w:sz w:val="28"/>
              </w:rPr>
              <w:t xml:space="preserve">воспитатели, </w:t>
            </w:r>
          </w:p>
          <w:p w:rsidR="00C76C30" w:rsidRPr="009852CC" w:rsidRDefault="00C76C30" w:rsidP="00C76C30">
            <w:pPr>
              <w:rPr>
                <w:rFonts w:ascii="Times New Roman" w:eastAsia="Times New Roman" w:hAnsi="Times New Roman" w:cs="Times New Roman"/>
                <w:color w:val="000000"/>
                <w:sz w:val="28"/>
              </w:rPr>
            </w:pPr>
          </w:p>
        </w:tc>
      </w:tr>
      <w:tr w:rsidR="00C76C30" w:rsidRPr="009852CC" w:rsidTr="00C76C30">
        <w:trPr>
          <w:trHeight w:val="683"/>
        </w:trPr>
        <w:tc>
          <w:tcPr>
            <w:tcW w:w="711" w:type="dxa"/>
            <w:tcBorders>
              <w:top w:val="single" w:sz="4" w:space="0" w:color="000000"/>
              <w:left w:val="single" w:sz="4" w:space="0" w:color="000000"/>
              <w:bottom w:val="single" w:sz="4" w:space="0" w:color="000000"/>
              <w:right w:val="single" w:sz="4" w:space="0" w:color="000000"/>
            </w:tcBorders>
          </w:tcPr>
          <w:p w:rsidR="00C76C30" w:rsidRPr="009852CC" w:rsidRDefault="002D3A4C" w:rsidP="00C76C30">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r w:rsidR="00C76C30" w:rsidRPr="009852CC">
              <w:rPr>
                <w:rFonts w:ascii="Times New Roman" w:eastAsia="Times New Roman" w:hAnsi="Times New Roman" w:cs="Times New Roman"/>
                <w:color w:val="000000"/>
                <w:sz w:val="28"/>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C76C30" w:rsidRPr="009852CC" w:rsidRDefault="00C76C30" w:rsidP="00C76C30">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Декабрь </w:t>
            </w:r>
            <w:r w:rsidRPr="009852CC">
              <w:rPr>
                <w:rFonts w:ascii="Times New Roman" w:eastAsia="Times New Roman" w:hAnsi="Times New Roman" w:cs="Times New Roman"/>
                <w:color w:val="000000"/>
                <w:sz w:val="28"/>
              </w:rPr>
              <w:t xml:space="preserve"> </w:t>
            </w:r>
          </w:p>
        </w:tc>
        <w:tc>
          <w:tcPr>
            <w:tcW w:w="5250" w:type="dxa"/>
            <w:tcBorders>
              <w:top w:val="single" w:sz="4" w:space="0" w:color="000000"/>
              <w:left w:val="single" w:sz="4" w:space="0" w:color="000000"/>
              <w:bottom w:val="single" w:sz="4" w:space="0" w:color="000000"/>
              <w:right w:val="single" w:sz="4" w:space="0" w:color="000000"/>
            </w:tcBorders>
          </w:tcPr>
          <w:p w:rsidR="00C76C30" w:rsidRPr="009852CC" w:rsidRDefault="00C76C30" w:rsidP="00C76C30">
            <w:pPr>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Мастер-класс «</w:t>
            </w:r>
            <w:proofErr w:type="spellStart"/>
            <w:r w:rsidRPr="009852CC">
              <w:rPr>
                <w:rFonts w:ascii="Times New Roman" w:eastAsia="Times New Roman" w:hAnsi="Times New Roman" w:cs="Times New Roman"/>
                <w:color w:val="000000"/>
                <w:sz w:val="28"/>
              </w:rPr>
              <w:t>Сказкотерапия</w:t>
            </w:r>
            <w:proofErr w:type="spellEnd"/>
            <w:r w:rsidRPr="009852CC">
              <w:rPr>
                <w:rFonts w:ascii="Times New Roman" w:eastAsia="Times New Roman" w:hAnsi="Times New Roman" w:cs="Times New Roman"/>
                <w:color w:val="000000"/>
                <w:sz w:val="28"/>
              </w:rPr>
              <w:t xml:space="preserve"> как средство развития речи дошкольников» </w:t>
            </w:r>
          </w:p>
        </w:tc>
        <w:tc>
          <w:tcPr>
            <w:tcW w:w="2268" w:type="dxa"/>
            <w:tcBorders>
              <w:top w:val="single" w:sz="4" w:space="0" w:color="000000"/>
              <w:left w:val="single" w:sz="4" w:space="0" w:color="000000"/>
              <w:bottom w:val="single" w:sz="4" w:space="0" w:color="000000"/>
              <w:right w:val="single" w:sz="4" w:space="0" w:color="000000"/>
            </w:tcBorders>
          </w:tcPr>
          <w:p w:rsidR="002D3A4C" w:rsidRPr="009852CC" w:rsidRDefault="002D3A4C" w:rsidP="002D3A4C">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воспитатели, </w:t>
            </w:r>
          </w:p>
          <w:p w:rsidR="00C76C30" w:rsidRPr="009852CC" w:rsidRDefault="00C76C30" w:rsidP="00C76C30">
            <w:pPr>
              <w:jc w:val="both"/>
              <w:rPr>
                <w:rFonts w:ascii="Times New Roman" w:eastAsia="Times New Roman" w:hAnsi="Times New Roman" w:cs="Times New Roman"/>
                <w:color w:val="000000"/>
                <w:sz w:val="28"/>
              </w:rPr>
            </w:pPr>
          </w:p>
        </w:tc>
      </w:tr>
      <w:tr w:rsidR="00C76C30" w:rsidRPr="009852CC" w:rsidTr="00C76C30">
        <w:trPr>
          <w:trHeight w:val="683"/>
        </w:trPr>
        <w:tc>
          <w:tcPr>
            <w:tcW w:w="711" w:type="dxa"/>
            <w:tcBorders>
              <w:top w:val="single" w:sz="4" w:space="0" w:color="000000"/>
              <w:left w:val="single" w:sz="4" w:space="0" w:color="000000"/>
              <w:bottom w:val="single" w:sz="4" w:space="0" w:color="000000"/>
              <w:right w:val="single" w:sz="4" w:space="0" w:color="000000"/>
            </w:tcBorders>
          </w:tcPr>
          <w:p w:rsidR="00C76C30" w:rsidRPr="009852CC" w:rsidRDefault="002D3A4C" w:rsidP="00C76C30">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r w:rsidR="00C76C30" w:rsidRPr="009852CC">
              <w:rPr>
                <w:rFonts w:ascii="Times New Roman" w:eastAsia="Times New Roman" w:hAnsi="Times New Roman" w:cs="Times New Roman"/>
                <w:color w:val="000000"/>
                <w:sz w:val="28"/>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C76C30" w:rsidRPr="009852CC" w:rsidRDefault="002D3A4C" w:rsidP="00C76C30">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январь</w:t>
            </w:r>
          </w:p>
        </w:tc>
        <w:tc>
          <w:tcPr>
            <w:tcW w:w="5250" w:type="dxa"/>
            <w:tcBorders>
              <w:top w:val="single" w:sz="4" w:space="0" w:color="000000"/>
              <w:left w:val="single" w:sz="4" w:space="0" w:color="000000"/>
              <w:bottom w:val="single" w:sz="4" w:space="0" w:color="000000"/>
              <w:right w:val="single" w:sz="4" w:space="0" w:color="000000"/>
            </w:tcBorders>
          </w:tcPr>
          <w:p w:rsidR="00C76C30" w:rsidRPr="009852CC" w:rsidRDefault="00C76C30" w:rsidP="00C76C30">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Круглый стол «Моя семья - моё богатство» </w:t>
            </w:r>
          </w:p>
        </w:tc>
        <w:tc>
          <w:tcPr>
            <w:tcW w:w="2268" w:type="dxa"/>
            <w:tcBorders>
              <w:top w:val="single" w:sz="4" w:space="0" w:color="000000"/>
              <w:left w:val="single" w:sz="4" w:space="0" w:color="000000"/>
              <w:bottom w:val="single" w:sz="4" w:space="0" w:color="000000"/>
              <w:right w:val="single" w:sz="4" w:space="0" w:color="000000"/>
            </w:tcBorders>
          </w:tcPr>
          <w:p w:rsidR="00C76C30" w:rsidRPr="009852CC" w:rsidRDefault="00C76C30" w:rsidP="00C76C30">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воспитатели</w:t>
            </w:r>
            <w:r w:rsidRPr="009852CC">
              <w:rPr>
                <w:rFonts w:ascii="Times New Roman" w:eastAsia="Times New Roman" w:hAnsi="Times New Roman" w:cs="Times New Roman"/>
                <w:color w:val="000000"/>
                <w:sz w:val="28"/>
              </w:rPr>
              <w:t xml:space="preserve"> </w:t>
            </w:r>
          </w:p>
        </w:tc>
      </w:tr>
      <w:tr w:rsidR="002D3A4C" w:rsidRPr="009852CC" w:rsidTr="00C76C30">
        <w:trPr>
          <w:trHeight w:val="683"/>
        </w:trPr>
        <w:tc>
          <w:tcPr>
            <w:tcW w:w="711" w:type="dxa"/>
            <w:tcBorders>
              <w:top w:val="single" w:sz="4" w:space="0" w:color="000000"/>
              <w:left w:val="single" w:sz="4" w:space="0" w:color="000000"/>
              <w:bottom w:val="single" w:sz="4" w:space="0" w:color="000000"/>
              <w:right w:val="single" w:sz="4" w:space="0" w:color="000000"/>
            </w:tcBorders>
          </w:tcPr>
          <w:p w:rsidR="002D3A4C" w:rsidRPr="009852CC" w:rsidRDefault="002D3A4C" w:rsidP="00C76C30">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r w:rsidRPr="009852CC">
              <w:rPr>
                <w:rFonts w:ascii="Times New Roman" w:eastAsia="Times New Roman" w:hAnsi="Times New Roman" w:cs="Times New Roman"/>
                <w:color w:val="000000"/>
                <w:sz w:val="28"/>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2D3A4C" w:rsidRPr="009852CC" w:rsidRDefault="002D3A4C" w:rsidP="00C76C30">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февраль</w:t>
            </w:r>
            <w:r w:rsidRPr="009852CC">
              <w:rPr>
                <w:rFonts w:ascii="Times New Roman" w:eastAsia="Times New Roman" w:hAnsi="Times New Roman" w:cs="Times New Roman"/>
                <w:color w:val="000000"/>
                <w:sz w:val="28"/>
              </w:rPr>
              <w:t xml:space="preserve"> </w:t>
            </w:r>
          </w:p>
        </w:tc>
        <w:tc>
          <w:tcPr>
            <w:tcW w:w="5250" w:type="dxa"/>
            <w:tcBorders>
              <w:top w:val="single" w:sz="4" w:space="0" w:color="000000"/>
              <w:left w:val="single" w:sz="4" w:space="0" w:color="000000"/>
              <w:bottom w:val="single" w:sz="4" w:space="0" w:color="000000"/>
              <w:right w:val="single" w:sz="4" w:space="0" w:color="000000"/>
            </w:tcBorders>
          </w:tcPr>
          <w:p w:rsidR="002D3A4C" w:rsidRPr="009852CC" w:rsidRDefault="002D3A4C" w:rsidP="00C76C30">
            <w:pPr>
              <w:ind w:right="297"/>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День открытых дверей «Правильное питание – залог здоровья» с дегустацией блюд </w:t>
            </w:r>
          </w:p>
        </w:tc>
        <w:tc>
          <w:tcPr>
            <w:tcW w:w="2268" w:type="dxa"/>
            <w:tcBorders>
              <w:top w:val="single" w:sz="4" w:space="0" w:color="000000"/>
              <w:left w:val="single" w:sz="4" w:space="0" w:color="000000"/>
              <w:bottom w:val="single" w:sz="4" w:space="0" w:color="000000"/>
              <w:right w:val="single" w:sz="4" w:space="0" w:color="000000"/>
            </w:tcBorders>
          </w:tcPr>
          <w:p w:rsidR="002D3A4C" w:rsidRDefault="002D3A4C">
            <w:r w:rsidRPr="00A269D4">
              <w:rPr>
                <w:rFonts w:ascii="Times New Roman" w:eastAsia="Times New Roman" w:hAnsi="Times New Roman" w:cs="Times New Roman"/>
                <w:color w:val="000000"/>
                <w:sz w:val="28"/>
              </w:rPr>
              <w:t>воспитатели</w:t>
            </w:r>
          </w:p>
        </w:tc>
      </w:tr>
      <w:tr w:rsidR="002D3A4C" w:rsidRPr="009852CC" w:rsidTr="00C76C30">
        <w:trPr>
          <w:trHeight w:val="683"/>
        </w:trPr>
        <w:tc>
          <w:tcPr>
            <w:tcW w:w="711" w:type="dxa"/>
            <w:tcBorders>
              <w:top w:val="single" w:sz="4" w:space="0" w:color="000000"/>
              <w:left w:val="single" w:sz="4" w:space="0" w:color="000000"/>
              <w:bottom w:val="single" w:sz="4" w:space="0" w:color="000000"/>
              <w:right w:val="single" w:sz="4" w:space="0" w:color="000000"/>
            </w:tcBorders>
          </w:tcPr>
          <w:p w:rsidR="002D3A4C" w:rsidRPr="009852CC" w:rsidRDefault="002D3A4C" w:rsidP="007053F1">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w:t>
            </w:r>
          </w:p>
        </w:tc>
        <w:tc>
          <w:tcPr>
            <w:tcW w:w="1815" w:type="dxa"/>
            <w:tcBorders>
              <w:top w:val="single" w:sz="4" w:space="0" w:color="000000"/>
              <w:left w:val="single" w:sz="4" w:space="0" w:color="000000"/>
              <w:bottom w:val="single" w:sz="4" w:space="0" w:color="000000"/>
              <w:right w:val="single" w:sz="4" w:space="0" w:color="000000"/>
            </w:tcBorders>
          </w:tcPr>
          <w:p w:rsidR="002D3A4C" w:rsidRPr="009852CC" w:rsidRDefault="002D3A4C" w:rsidP="007053F1">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март</w:t>
            </w:r>
          </w:p>
        </w:tc>
        <w:tc>
          <w:tcPr>
            <w:tcW w:w="5250" w:type="dxa"/>
            <w:tcBorders>
              <w:top w:val="single" w:sz="4" w:space="0" w:color="000000"/>
              <w:left w:val="single" w:sz="4" w:space="0" w:color="000000"/>
              <w:bottom w:val="single" w:sz="4" w:space="0" w:color="000000"/>
              <w:right w:val="single" w:sz="4" w:space="0" w:color="000000"/>
            </w:tcBorders>
          </w:tcPr>
          <w:p w:rsidR="002D3A4C" w:rsidRPr="009852CC" w:rsidRDefault="002D3A4C" w:rsidP="007053F1">
            <w:pPr>
              <w:jc w:val="both"/>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Мастер-класс «Народная кукла своими ру</w:t>
            </w:r>
            <w:r>
              <w:rPr>
                <w:rFonts w:ascii="Times New Roman" w:eastAsia="Times New Roman" w:hAnsi="Times New Roman" w:cs="Times New Roman"/>
                <w:color w:val="000000"/>
                <w:sz w:val="28"/>
              </w:rPr>
              <w:t xml:space="preserve">ками» в рамках работы </w:t>
            </w:r>
            <w:proofErr w:type="gramStart"/>
            <w:r>
              <w:rPr>
                <w:rFonts w:ascii="Times New Roman" w:eastAsia="Times New Roman" w:hAnsi="Times New Roman" w:cs="Times New Roman"/>
                <w:color w:val="000000"/>
                <w:sz w:val="28"/>
              </w:rPr>
              <w:t>до</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2D3A4C" w:rsidRDefault="002D3A4C">
            <w:r w:rsidRPr="00A269D4">
              <w:rPr>
                <w:rFonts w:ascii="Times New Roman" w:eastAsia="Times New Roman" w:hAnsi="Times New Roman" w:cs="Times New Roman"/>
                <w:color w:val="000000"/>
                <w:sz w:val="28"/>
              </w:rPr>
              <w:t>воспитатели</w:t>
            </w:r>
          </w:p>
        </w:tc>
      </w:tr>
      <w:tr w:rsidR="007053F1" w:rsidRPr="009852CC" w:rsidTr="00C76C30">
        <w:trPr>
          <w:trHeight w:val="683"/>
        </w:trPr>
        <w:tc>
          <w:tcPr>
            <w:tcW w:w="711" w:type="dxa"/>
            <w:tcBorders>
              <w:top w:val="single" w:sz="4" w:space="0" w:color="000000"/>
              <w:left w:val="single" w:sz="4" w:space="0" w:color="000000"/>
              <w:bottom w:val="single" w:sz="4" w:space="0" w:color="000000"/>
              <w:right w:val="single" w:sz="4" w:space="0" w:color="000000"/>
            </w:tcBorders>
          </w:tcPr>
          <w:p w:rsidR="007053F1" w:rsidRPr="009852CC" w:rsidRDefault="002D3A4C" w:rsidP="007053F1">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w:t>
            </w:r>
            <w:r w:rsidR="007053F1" w:rsidRPr="009852CC">
              <w:rPr>
                <w:rFonts w:ascii="Times New Roman" w:eastAsia="Times New Roman" w:hAnsi="Times New Roman" w:cs="Times New Roman"/>
                <w:color w:val="000000"/>
                <w:sz w:val="28"/>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7053F1" w:rsidRPr="009852CC" w:rsidRDefault="007053F1" w:rsidP="007053F1">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Апрель </w:t>
            </w:r>
            <w:r w:rsidRPr="009852CC">
              <w:rPr>
                <w:rFonts w:ascii="Times New Roman" w:eastAsia="Times New Roman" w:hAnsi="Times New Roman" w:cs="Times New Roman"/>
                <w:color w:val="000000"/>
                <w:sz w:val="28"/>
              </w:rPr>
              <w:t xml:space="preserve"> </w:t>
            </w:r>
          </w:p>
        </w:tc>
        <w:tc>
          <w:tcPr>
            <w:tcW w:w="5250" w:type="dxa"/>
            <w:tcBorders>
              <w:top w:val="single" w:sz="4" w:space="0" w:color="000000"/>
              <w:left w:val="single" w:sz="4" w:space="0" w:color="000000"/>
              <w:bottom w:val="single" w:sz="4" w:space="0" w:color="000000"/>
              <w:right w:val="single" w:sz="4" w:space="0" w:color="000000"/>
            </w:tcBorders>
          </w:tcPr>
          <w:p w:rsidR="007053F1" w:rsidRPr="009852CC" w:rsidRDefault="002D3A4C" w:rsidP="002D3A4C">
            <w:pPr>
              <w:spacing w:after="28"/>
              <w:ind w:right="69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Круглый стол «Воспитание и образование детей посредством чтения сказок»</w:t>
            </w:r>
            <w:r w:rsidR="007053F1" w:rsidRPr="009852CC">
              <w:rPr>
                <w:rFonts w:ascii="Times New Roman" w:eastAsia="Times New Roman" w:hAnsi="Times New Roman" w:cs="Times New Roman"/>
                <w:color w:val="000000"/>
                <w:sz w:val="2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7053F1" w:rsidRPr="009852CC" w:rsidRDefault="007053F1" w:rsidP="002D3A4C">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воспитатели</w:t>
            </w:r>
            <w:r w:rsidRPr="009852CC">
              <w:rPr>
                <w:rFonts w:ascii="Times New Roman" w:eastAsia="Times New Roman" w:hAnsi="Times New Roman" w:cs="Times New Roman"/>
                <w:color w:val="000000"/>
                <w:sz w:val="28"/>
              </w:rPr>
              <w:t xml:space="preserve"> </w:t>
            </w:r>
          </w:p>
        </w:tc>
      </w:tr>
    </w:tbl>
    <w:p w:rsidR="006D49B2" w:rsidRPr="009852CC" w:rsidRDefault="006D49B2" w:rsidP="006D49B2">
      <w:pPr>
        <w:spacing w:after="0" w:line="240" w:lineRule="auto"/>
        <w:ind w:right="310"/>
        <w:rPr>
          <w:rFonts w:ascii="Times New Roman" w:eastAsia="Times New Roman" w:hAnsi="Times New Roman" w:cs="Times New Roman"/>
          <w:color w:val="000000"/>
          <w:sz w:val="28"/>
          <w:lang w:eastAsia="ru-RU"/>
        </w:rPr>
      </w:pPr>
    </w:p>
    <w:tbl>
      <w:tblPr>
        <w:tblStyle w:val="TableGrid"/>
        <w:tblW w:w="10044" w:type="dxa"/>
        <w:tblInd w:w="142" w:type="dxa"/>
        <w:tblCellMar>
          <w:top w:w="7" w:type="dxa"/>
          <w:left w:w="115" w:type="dxa"/>
          <w:right w:w="3" w:type="dxa"/>
        </w:tblCellMar>
        <w:tblLook w:val="04A0"/>
      </w:tblPr>
      <w:tblGrid>
        <w:gridCol w:w="711"/>
        <w:gridCol w:w="1815"/>
        <w:gridCol w:w="5250"/>
        <w:gridCol w:w="2268"/>
      </w:tblGrid>
      <w:tr w:rsidR="007053F1" w:rsidRPr="009852CC" w:rsidTr="00210FE5">
        <w:trPr>
          <w:trHeight w:val="754"/>
        </w:trPr>
        <w:tc>
          <w:tcPr>
            <w:tcW w:w="711" w:type="dxa"/>
            <w:tcBorders>
              <w:top w:val="single" w:sz="4" w:space="0" w:color="000000"/>
              <w:left w:val="single" w:sz="4" w:space="0" w:color="000000"/>
              <w:bottom w:val="single" w:sz="4" w:space="0" w:color="000000"/>
              <w:right w:val="single" w:sz="4" w:space="0" w:color="000000"/>
            </w:tcBorders>
          </w:tcPr>
          <w:p w:rsidR="007053F1" w:rsidRPr="009852CC" w:rsidRDefault="00CD45FB" w:rsidP="007053F1">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w:t>
            </w:r>
            <w:r w:rsidR="007053F1" w:rsidRPr="009852CC">
              <w:rPr>
                <w:rFonts w:ascii="Times New Roman" w:eastAsia="Times New Roman" w:hAnsi="Times New Roman" w:cs="Times New Roman"/>
                <w:color w:val="000000"/>
                <w:sz w:val="28"/>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7053F1" w:rsidRPr="009852CC" w:rsidRDefault="007053F1" w:rsidP="007053F1">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Май </w:t>
            </w:r>
          </w:p>
        </w:tc>
        <w:tc>
          <w:tcPr>
            <w:tcW w:w="5250" w:type="dxa"/>
            <w:tcBorders>
              <w:top w:val="single" w:sz="4" w:space="0" w:color="000000"/>
              <w:left w:val="single" w:sz="4" w:space="0" w:color="000000"/>
              <w:bottom w:val="single" w:sz="4" w:space="0" w:color="000000"/>
              <w:right w:val="single" w:sz="4" w:space="0" w:color="000000"/>
            </w:tcBorders>
          </w:tcPr>
          <w:p w:rsidR="007053F1" w:rsidRPr="009852CC" w:rsidRDefault="007053F1" w:rsidP="007053F1">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4"/>
              </w:rPr>
              <w:t xml:space="preserve"> </w:t>
            </w:r>
            <w:r w:rsidRPr="009852CC">
              <w:rPr>
                <w:rFonts w:ascii="Times New Roman" w:eastAsia="Times New Roman" w:hAnsi="Times New Roman" w:cs="Times New Roman"/>
                <w:color w:val="000000"/>
                <w:sz w:val="28"/>
              </w:rPr>
              <w:t>Семейные концерты</w:t>
            </w:r>
            <w:r w:rsidRPr="009852CC">
              <w:rPr>
                <w:rFonts w:ascii="Times New Roman" w:eastAsia="Times New Roman" w:hAnsi="Times New Roman" w:cs="Times New Roman"/>
                <w:i/>
                <w:color w:val="000000"/>
                <w:sz w:val="28"/>
              </w:rPr>
              <w:t xml:space="preserve">: </w:t>
            </w:r>
            <w:r w:rsidRPr="009852CC">
              <w:rPr>
                <w:rFonts w:ascii="Times New Roman" w:eastAsia="Times New Roman" w:hAnsi="Times New Roman" w:cs="Times New Roman"/>
                <w:color w:val="000000"/>
                <w:sz w:val="28"/>
              </w:rPr>
              <w:t xml:space="preserve">«Моя дружная семья», «Победа в сердцах» </w:t>
            </w:r>
          </w:p>
          <w:p w:rsidR="007053F1" w:rsidRPr="009852CC" w:rsidRDefault="007053F1" w:rsidP="007053F1">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7053F1" w:rsidRPr="009852CC" w:rsidRDefault="007053F1" w:rsidP="007053F1">
            <w:pPr>
              <w:rPr>
                <w:rFonts w:ascii="Times New Roman" w:eastAsia="Times New Roman" w:hAnsi="Times New Roman" w:cs="Times New Roman"/>
                <w:color w:val="000000"/>
                <w:sz w:val="28"/>
              </w:rPr>
            </w:pPr>
            <w:r w:rsidRPr="009852CC">
              <w:rPr>
                <w:rFonts w:ascii="Times New Roman" w:eastAsia="Times New Roman" w:hAnsi="Times New Roman" w:cs="Times New Roman"/>
                <w:color w:val="000000"/>
                <w:sz w:val="28"/>
              </w:rPr>
              <w:t xml:space="preserve">воспитатели </w:t>
            </w:r>
          </w:p>
        </w:tc>
      </w:tr>
    </w:tbl>
    <w:p w:rsidR="00D302D1" w:rsidRDefault="00D302D1" w:rsidP="00D302D1">
      <w:pPr>
        <w:spacing w:after="65"/>
        <w:jc w:val="both"/>
        <w:rPr>
          <w:rFonts w:ascii="Times New Roman" w:eastAsia="Times New Roman" w:hAnsi="Times New Roman" w:cs="Times New Roman"/>
          <w:b/>
          <w:color w:val="000000"/>
          <w:sz w:val="28"/>
          <w:lang w:eastAsia="ru-RU"/>
        </w:rPr>
      </w:pPr>
    </w:p>
    <w:p w:rsidR="00D302D1" w:rsidRPr="009852CC" w:rsidRDefault="00D302D1" w:rsidP="00D302D1">
      <w:pPr>
        <w:spacing w:after="6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sidRPr="009852CC">
        <w:rPr>
          <w:rFonts w:ascii="Times New Roman" w:eastAsia="Times New Roman" w:hAnsi="Times New Roman" w:cs="Times New Roman"/>
          <w:b/>
          <w:color w:val="000000"/>
          <w:sz w:val="28"/>
          <w:lang w:eastAsia="ru-RU"/>
        </w:rPr>
        <w:t xml:space="preserve">Заключение. </w:t>
      </w:r>
    </w:p>
    <w:p w:rsidR="00D302D1" w:rsidRPr="009852CC" w:rsidRDefault="00D302D1" w:rsidP="00D302D1">
      <w:pPr>
        <w:spacing w:after="34"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Современный родитель – это человек достаточно компетентный в профессиональных вопросах, но в силу объективных обстоятельств (занятость на работе, отчужденность от ребенка, эмоционально-личностные проблемы) плохо ориентирующийся в мире детско-родительских отношений. </w:t>
      </w:r>
    </w:p>
    <w:p w:rsidR="00D302D1" w:rsidRPr="009852CC" w:rsidRDefault="00D302D1" w:rsidP="00D302D1">
      <w:pPr>
        <w:spacing w:after="26"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Разработанная данная Программа может служить средством повышения уровня родительской компетенции. Данная Программа может позволить обогатить знания, установки и умения родителей, необходимые для воспитания детей, гармонизации семейных отношений, выполнение родительских ролей в семье и обществе. </w:t>
      </w:r>
    </w:p>
    <w:p w:rsidR="00D302D1" w:rsidRPr="009852CC" w:rsidRDefault="00D302D1" w:rsidP="00D302D1">
      <w:pPr>
        <w:spacing w:after="57"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Формы взаимодействия дошкольного образовательного учреждения с родителями – это способы организации их совместной деятельности и общения. Основная цель всех видов форм взаимодействия дошкольного образовательного учреждения с семьей – установление доверительных, партнерских отношений с детьми, педагогами и родителями, объединение их в </w:t>
      </w:r>
      <w:r w:rsidRPr="009852CC">
        <w:rPr>
          <w:rFonts w:ascii="Times New Roman" w:eastAsia="Times New Roman" w:hAnsi="Times New Roman" w:cs="Times New Roman"/>
          <w:color w:val="000000"/>
          <w:sz w:val="28"/>
          <w:lang w:eastAsia="ru-RU"/>
        </w:rPr>
        <w:lastRenderedPageBreak/>
        <w:t xml:space="preserve">одну команду, воспитание потребности делиться друг с другом своими проблемами и найти их решения. Опыт работы дошкольного образовательного учреждения по организации деятельности Просвещения может быть использован дошкольными образовательными организациями. </w:t>
      </w:r>
    </w:p>
    <w:p w:rsidR="00D302D1" w:rsidRPr="009852CC" w:rsidRDefault="00D302D1" w:rsidP="00D302D1">
      <w:pPr>
        <w:spacing w:after="95"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9852CC">
        <w:rPr>
          <w:rFonts w:ascii="Times New Roman" w:eastAsia="Times New Roman" w:hAnsi="Times New Roman" w:cs="Times New Roman"/>
          <w:color w:val="000000"/>
          <w:sz w:val="28"/>
          <w:lang w:eastAsia="ru-RU"/>
        </w:rPr>
        <w:t xml:space="preserve">По итогам реализации Программы предполагается оформление отчётов педагогическими работниками с выводами и предложениями по </w:t>
      </w:r>
      <w:r>
        <w:rPr>
          <w:rFonts w:ascii="Times New Roman" w:eastAsia="Times New Roman" w:hAnsi="Times New Roman" w:cs="Times New Roman"/>
          <w:color w:val="000000"/>
          <w:sz w:val="28"/>
          <w:lang w:eastAsia="ru-RU"/>
        </w:rPr>
        <w:t xml:space="preserve">                               совершен</w:t>
      </w:r>
      <w:r w:rsidRPr="009852CC">
        <w:rPr>
          <w:rFonts w:ascii="Times New Roman" w:eastAsia="Times New Roman" w:hAnsi="Times New Roman" w:cs="Times New Roman"/>
          <w:color w:val="000000"/>
          <w:sz w:val="28"/>
          <w:lang w:eastAsia="ru-RU"/>
        </w:rPr>
        <w:t xml:space="preserve">ствованию работы, возможна организация «круглого стола» по обмену опытом с педагогическими работниками дошкольного образовательного учреждения с целью помощи педагогическим работникам в поиске индивидуального подхода к каждой семье для формирования активной педагогической позиции родителей. </w:t>
      </w:r>
    </w:p>
    <w:p w:rsidR="00D302D1" w:rsidRPr="009852CC" w:rsidRDefault="00D302D1" w:rsidP="00CD45FB">
      <w:pPr>
        <w:spacing w:after="38" w:line="240" w:lineRule="auto"/>
        <w:ind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b/>
          <w:color w:val="000000"/>
          <w:sz w:val="28"/>
          <w:lang w:eastAsia="ru-RU"/>
        </w:rPr>
        <w:t>Список литературы</w:t>
      </w:r>
      <w:r w:rsidRPr="009852CC">
        <w:rPr>
          <w:rFonts w:ascii="Times New Roman" w:eastAsia="Times New Roman" w:hAnsi="Times New Roman" w:cs="Times New Roman"/>
          <w:color w:val="000000"/>
          <w:sz w:val="28"/>
          <w:lang w:eastAsia="ru-RU"/>
        </w:rPr>
        <w:t xml:space="preserve">. </w:t>
      </w:r>
    </w:p>
    <w:p w:rsidR="00D302D1" w:rsidRPr="009852CC" w:rsidRDefault="00D302D1" w:rsidP="00D302D1">
      <w:pPr>
        <w:spacing w:after="95" w:line="240" w:lineRule="auto"/>
        <w:ind w:left="454" w:right="397"/>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 </w:t>
      </w:r>
    </w:p>
    <w:p w:rsidR="00D302D1" w:rsidRPr="007D0940" w:rsidRDefault="00D302D1" w:rsidP="007D0940">
      <w:pPr>
        <w:numPr>
          <w:ilvl w:val="0"/>
          <w:numId w:val="33"/>
        </w:numPr>
        <w:spacing w:after="82" w:line="240" w:lineRule="auto"/>
        <w:ind w:left="454" w:right="397" w:hanging="36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Программа просвещения родителей (законных представителей) для детей дошкольного возраста, посещающих дошкольные образовательные организации под редакцией Е.И. Изотовой, Т.В. Кротовой. – Москва, 2024 г. </w:t>
      </w:r>
    </w:p>
    <w:p w:rsidR="00D302D1" w:rsidRPr="009852CC" w:rsidRDefault="00D302D1" w:rsidP="007D0940">
      <w:pPr>
        <w:numPr>
          <w:ilvl w:val="0"/>
          <w:numId w:val="33"/>
        </w:numPr>
        <w:spacing w:after="52" w:line="240" w:lineRule="auto"/>
        <w:ind w:left="454" w:right="397" w:hanging="36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Березина Т.А. Взаимодействие педагога с родителями как условие успешного социально-коммуникативного развития дошкольников // Детский сад: теория и практик</w:t>
      </w:r>
      <w:r w:rsidR="007D0940">
        <w:rPr>
          <w:rFonts w:ascii="Times New Roman" w:eastAsia="Times New Roman" w:hAnsi="Times New Roman" w:cs="Times New Roman"/>
          <w:color w:val="000000"/>
          <w:sz w:val="28"/>
          <w:lang w:eastAsia="ru-RU"/>
        </w:rPr>
        <w:t>а. – 2016. – № 8.</w:t>
      </w:r>
    </w:p>
    <w:p w:rsidR="00D302D1" w:rsidRPr="009852CC" w:rsidRDefault="00D302D1" w:rsidP="007D0940">
      <w:pPr>
        <w:numPr>
          <w:ilvl w:val="0"/>
          <w:numId w:val="33"/>
        </w:numPr>
        <w:spacing w:after="54" w:line="240" w:lineRule="auto"/>
        <w:ind w:left="454" w:right="397" w:hanging="36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Евдокимова Е.С. Педагогическая поддержка семьи в воспитании д</w:t>
      </w:r>
      <w:proofErr w:type="gramStart"/>
      <w:r w:rsidRPr="009852CC">
        <w:rPr>
          <w:rFonts w:ascii="Times New Roman" w:eastAsia="Times New Roman" w:hAnsi="Times New Roman" w:cs="Times New Roman"/>
          <w:color w:val="000000"/>
          <w:sz w:val="28"/>
          <w:lang w:eastAsia="ru-RU"/>
        </w:rPr>
        <w:t>о-</w:t>
      </w:r>
      <w:proofErr w:type="gramEnd"/>
      <w:r w:rsidRPr="009852CC">
        <w:rPr>
          <w:rFonts w:ascii="Times New Roman" w:eastAsia="Times New Roman" w:hAnsi="Times New Roman" w:cs="Times New Roman"/>
          <w:color w:val="000000"/>
          <w:sz w:val="28"/>
          <w:lang w:eastAsia="ru-RU"/>
        </w:rPr>
        <w:t xml:space="preserve"> школьников: Учебно-методическое пособие. – М.: ТЦ Сфера, 2019. – 112 с. (Управление детским садом.) </w:t>
      </w:r>
    </w:p>
    <w:p w:rsidR="00D302D1" w:rsidRPr="009852CC" w:rsidRDefault="00D302D1" w:rsidP="007D0940">
      <w:pPr>
        <w:numPr>
          <w:ilvl w:val="0"/>
          <w:numId w:val="33"/>
        </w:numPr>
        <w:spacing w:after="51" w:line="240" w:lineRule="auto"/>
        <w:ind w:left="454" w:right="397" w:hanging="36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Зверева О.Л., Кротова Т.В. Общение педагога с родителями в ДОУ: Методические рекомендации. – М.: ТЦ Сфера, 2019. – 112 с. 10. Инновационные формы взаимодействия ДОУ с семьей / Авт.-сост. Н.М. </w:t>
      </w:r>
      <w:proofErr w:type="spellStart"/>
      <w:r w:rsidRPr="009852CC">
        <w:rPr>
          <w:rFonts w:ascii="Times New Roman" w:eastAsia="Times New Roman" w:hAnsi="Times New Roman" w:cs="Times New Roman"/>
          <w:color w:val="000000"/>
          <w:sz w:val="28"/>
          <w:lang w:eastAsia="ru-RU"/>
        </w:rPr>
        <w:t>Сертакова</w:t>
      </w:r>
      <w:proofErr w:type="spellEnd"/>
      <w:r w:rsidRPr="009852CC">
        <w:rPr>
          <w:rFonts w:ascii="Times New Roman" w:eastAsia="Times New Roman" w:hAnsi="Times New Roman" w:cs="Times New Roman"/>
          <w:color w:val="000000"/>
          <w:sz w:val="28"/>
          <w:lang w:eastAsia="ru-RU"/>
        </w:rPr>
        <w:t xml:space="preserve">. – Волгоград: Учитель, 2015. – 203 с. </w:t>
      </w:r>
    </w:p>
    <w:p w:rsidR="00D302D1" w:rsidRPr="009852CC" w:rsidRDefault="00D302D1" w:rsidP="007D0940">
      <w:pPr>
        <w:numPr>
          <w:ilvl w:val="0"/>
          <w:numId w:val="33"/>
        </w:numPr>
        <w:spacing w:after="59" w:line="240" w:lineRule="auto"/>
        <w:ind w:left="454" w:right="397" w:hanging="36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 xml:space="preserve">Кротова Т.В., Выгонная Г.А. Повышение </w:t>
      </w:r>
      <w:proofErr w:type="gramStart"/>
      <w:r w:rsidRPr="009852CC">
        <w:rPr>
          <w:rFonts w:ascii="Times New Roman" w:eastAsia="Times New Roman" w:hAnsi="Times New Roman" w:cs="Times New Roman"/>
          <w:color w:val="000000"/>
          <w:sz w:val="28"/>
          <w:lang w:eastAsia="ru-RU"/>
        </w:rPr>
        <w:t>родительской</w:t>
      </w:r>
      <w:proofErr w:type="gramEnd"/>
      <w:r w:rsidRPr="009852CC">
        <w:rPr>
          <w:rFonts w:ascii="Times New Roman" w:eastAsia="Times New Roman" w:hAnsi="Times New Roman" w:cs="Times New Roman"/>
          <w:color w:val="000000"/>
          <w:sz w:val="28"/>
          <w:lang w:eastAsia="ru-RU"/>
        </w:rPr>
        <w:t xml:space="preserve"> </w:t>
      </w:r>
      <w:proofErr w:type="spellStart"/>
      <w:r w:rsidRPr="009852CC">
        <w:rPr>
          <w:rFonts w:ascii="Times New Roman" w:eastAsia="Times New Roman" w:hAnsi="Times New Roman" w:cs="Times New Roman"/>
          <w:color w:val="000000"/>
          <w:sz w:val="28"/>
          <w:lang w:eastAsia="ru-RU"/>
        </w:rPr>
        <w:t>компетентно-сти</w:t>
      </w:r>
      <w:proofErr w:type="spellEnd"/>
      <w:r w:rsidRPr="009852CC">
        <w:rPr>
          <w:rFonts w:ascii="Times New Roman" w:eastAsia="Times New Roman" w:hAnsi="Times New Roman" w:cs="Times New Roman"/>
          <w:color w:val="000000"/>
          <w:sz w:val="28"/>
          <w:lang w:eastAsia="ru-RU"/>
        </w:rPr>
        <w:t xml:space="preserve"> в контексте ФГОС ДО // Справочник старшего воспитателя дошкольного учрежд</w:t>
      </w:r>
      <w:r w:rsidR="007D0940">
        <w:rPr>
          <w:rFonts w:ascii="Times New Roman" w:eastAsia="Times New Roman" w:hAnsi="Times New Roman" w:cs="Times New Roman"/>
          <w:color w:val="000000"/>
          <w:sz w:val="28"/>
          <w:lang w:eastAsia="ru-RU"/>
        </w:rPr>
        <w:t>ения. – 2016. – № 3.</w:t>
      </w:r>
      <w:r w:rsidRPr="009852CC">
        <w:rPr>
          <w:rFonts w:ascii="Times New Roman" w:eastAsia="Times New Roman" w:hAnsi="Times New Roman" w:cs="Times New Roman"/>
          <w:color w:val="000000"/>
          <w:sz w:val="28"/>
          <w:lang w:eastAsia="ru-RU"/>
        </w:rPr>
        <w:t xml:space="preserve"> </w:t>
      </w:r>
    </w:p>
    <w:p w:rsidR="00D302D1" w:rsidRPr="007D0940" w:rsidRDefault="00D302D1" w:rsidP="007D0940">
      <w:pPr>
        <w:numPr>
          <w:ilvl w:val="0"/>
          <w:numId w:val="33"/>
        </w:numPr>
        <w:spacing w:after="45" w:line="240" w:lineRule="auto"/>
        <w:ind w:left="454" w:right="397" w:hanging="36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Комарова О., Солонченко С. Как организовать виртуальное общение с родителями: 6 способов // Спр</w:t>
      </w:r>
      <w:r w:rsidR="007D0940">
        <w:rPr>
          <w:rFonts w:ascii="Times New Roman" w:eastAsia="Times New Roman" w:hAnsi="Times New Roman" w:cs="Times New Roman"/>
          <w:color w:val="000000"/>
          <w:sz w:val="28"/>
          <w:lang w:eastAsia="ru-RU"/>
        </w:rPr>
        <w:t xml:space="preserve">авочник старшего воспитателя. 2018. </w:t>
      </w:r>
      <w:r w:rsidRPr="009852CC">
        <w:rPr>
          <w:rFonts w:ascii="Times New Roman" w:eastAsia="Times New Roman" w:hAnsi="Times New Roman" w:cs="Times New Roman"/>
          <w:color w:val="000000"/>
          <w:sz w:val="28"/>
          <w:lang w:eastAsia="ru-RU"/>
        </w:rPr>
        <w:t xml:space="preserve">№ </w:t>
      </w:r>
      <w:r w:rsidR="007D0940">
        <w:rPr>
          <w:rFonts w:ascii="Times New Roman" w:eastAsia="Times New Roman" w:hAnsi="Times New Roman" w:cs="Times New Roman"/>
          <w:color w:val="000000"/>
          <w:sz w:val="28"/>
          <w:lang w:eastAsia="ru-RU"/>
        </w:rPr>
        <w:t xml:space="preserve">2. </w:t>
      </w:r>
      <w:r w:rsidRPr="007D0940">
        <w:rPr>
          <w:rFonts w:ascii="Times New Roman" w:eastAsia="Times New Roman" w:hAnsi="Times New Roman" w:cs="Times New Roman"/>
          <w:color w:val="000000"/>
          <w:sz w:val="28"/>
          <w:lang w:eastAsia="ru-RU"/>
        </w:rPr>
        <w:t xml:space="preserve"> </w:t>
      </w:r>
    </w:p>
    <w:p w:rsidR="00D302D1" w:rsidRPr="009852CC" w:rsidRDefault="00D302D1" w:rsidP="007D0940">
      <w:pPr>
        <w:numPr>
          <w:ilvl w:val="0"/>
          <w:numId w:val="33"/>
        </w:numPr>
        <w:spacing w:after="57" w:line="240" w:lineRule="auto"/>
        <w:ind w:left="454" w:right="397" w:hanging="362"/>
        <w:jc w:val="both"/>
        <w:rPr>
          <w:rFonts w:ascii="Times New Roman" w:eastAsia="Times New Roman" w:hAnsi="Times New Roman" w:cs="Times New Roman"/>
          <w:color w:val="000000"/>
          <w:sz w:val="28"/>
          <w:lang w:eastAsia="ru-RU"/>
        </w:rPr>
      </w:pPr>
      <w:proofErr w:type="spellStart"/>
      <w:r w:rsidRPr="009852CC">
        <w:rPr>
          <w:rFonts w:ascii="Times New Roman" w:eastAsia="Times New Roman" w:hAnsi="Times New Roman" w:cs="Times New Roman"/>
          <w:color w:val="000000"/>
          <w:sz w:val="28"/>
          <w:lang w:eastAsia="ru-RU"/>
        </w:rPr>
        <w:t>Метенова</w:t>
      </w:r>
      <w:proofErr w:type="spellEnd"/>
      <w:r w:rsidRPr="009852CC">
        <w:rPr>
          <w:rFonts w:ascii="Times New Roman" w:eastAsia="Times New Roman" w:hAnsi="Times New Roman" w:cs="Times New Roman"/>
          <w:color w:val="000000"/>
          <w:sz w:val="28"/>
          <w:lang w:eastAsia="ru-RU"/>
        </w:rPr>
        <w:t xml:space="preserve"> Н.М. Взрослым о детях. Новые подходы к оформлению и содержанию наглядной информации для родителей в дошкольных учреждениях – Ярославль, ООО </w:t>
      </w:r>
      <w:r w:rsidR="007D0940">
        <w:rPr>
          <w:rFonts w:ascii="Times New Roman" w:eastAsia="Times New Roman" w:hAnsi="Times New Roman" w:cs="Times New Roman"/>
          <w:color w:val="000000"/>
          <w:sz w:val="28"/>
          <w:lang w:eastAsia="ru-RU"/>
        </w:rPr>
        <w:t xml:space="preserve">«ИПК «Индиго», 2016 год </w:t>
      </w:r>
    </w:p>
    <w:p w:rsidR="00D302D1" w:rsidRPr="009852CC" w:rsidRDefault="00D302D1" w:rsidP="007D0940">
      <w:pPr>
        <w:numPr>
          <w:ilvl w:val="0"/>
          <w:numId w:val="33"/>
        </w:numPr>
        <w:spacing w:after="51" w:line="240" w:lineRule="auto"/>
        <w:ind w:left="454" w:right="397" w:hanging="362"/>
        <w:jc w:val="both"/>
        <w:rPr>
          <w:rFonts w:ascii="Times New Roman" w:eastAsia="Times New Roman" w:hAnsi="Times New Roman" w:cs="Times New Roman"/>
          <w:color w:val="000000"/>
          <w:sz w:val="28"/>
          <w:lang w:eastAsia="ru-RU"/>
        </w:rPr>
      </w:pPr>
      <w:proofErr w:type="spellStart"/>
      <w:r w:rsidRPr="009852CC">
        <w:rPr>
          <w:rFonts w:ascii="Times New Roman" w:eastAsia="Times New Roman" w:hAnsi="Times New Roman" w:cs="Times New Roman"/>
          <w:color w:val="000000"/>
          <w:sz w:val="28"/>
          <w:lang w:eastAsia="ru-RU"/>
        </w:rPr>
        <w:t>Метенова</w:t>
      </w:r>
      <w:proofErr w:type="spellEnd"/>
      <w:r w:rsidRPr="009852CC">
        <w:rPr>
          <w:rFonts w:ascii="Times New Roman" w:eastAsia="Times New Roman" w:hAnsi="Times New Roman" w:cs="Times New Roman"/>
          <w:color w:val="000000"/>
          <w:sz w:val="28"/>
          <w:lang w:eastAsia="ru-RU"/>
        </w:rPr>
        <w:t xml:space="preserve"> Н.М. Родителям о детях. Методические рекомендации – Ярославль, ООО </w:t>
      </w:r>
      <w:r w:rsidR="007D0940">
        <w:rPr>
          <w:rFonts w:ascii="Times New Roman" w:eastAsia="Times New Roman" w:hAnsi="Times New Roman" w:cs="Times New Roman"/>
          <w:color w:val="000000"/>
          <w:sz w:val="28"/>
          <w:lang w:eastAsia="ru-RU"/>
        </w:rPr>
        <w:t xml:space="preserve">«ИПК «Индиго», 2016 год </w:t>
      </w:r>
    </w:p>
    <w:p w:rsidR="00D302D1" w:rsidRPr="009852CC" w:rsidRDefault="00D302D1" w:rsidP="007D0940">
      <w:pPr>
        <w:numPr>
          <w:ilvl w:val="0"/>
          <w:numId w:val="33"/>
        </w:numPr>
        <w:spacing w:after="53" w:line="240" w:lineRule="auto"/>
        <w:ind w:left="454" w:right="397" w:hanging="362"/>
        <w:jc w:val="both"/>
        <w:rPr>
          <w:rFonts w:ascii="Times New Roman" w:eastAsia="Times New Roman" w:hAnsi="Times New Roman" w:cs="Times New Roman"/>
          <w:color w:val="000000"/>
          <w:sz w:val="28"/>
          <w:lang w:eastAsia="ru-RU"/>
        </w:rPr>
      </w:pPr>
      <w:proofErr w:type="spellStart"/>
      <w:r w:rsidRPr="009852CC">
        <w:rPr>
          <w:rFonts w:ascii="Times New Roman" w:eastAsia="Times New Roman" w:hAnsi="Times New Roman" w:cs="Times New Roman"/>
          <w:color w:val="000000"/>
          <w:sz w:val="28"/>
          <w:lang w:eastAsia="ru-RU"/>
        </w:rPr>
        <w:t>Метенова</w:t>
      </w:r>
      <w:proofErr w:type="spellEnd"/>
      <w:r w:rsidRPr="009852CC">
        <w:rPr>
          <w:rFonts w:ascii="Times New Roman" w:eastAsia="Times New Roman" w:hAnsi="Times New Roman" w:cs="Times New Roman"/>
          <w:color w:val="000000"/>
          <w:sz w:val="28"/>
          <w:lang w:eastAsia="ru-RU"/>
        </w:rPr>
        <w:t xml:space="preserve"> Н.М. </w:t>
      </w:r>
      <w:proofErr w:type="spellStart"/>
      <w:r w:rsidRPr="009852CC">
        <w:rPr>
          <w:rFonts w:ascii="Times New Roman" w:eastAsia="Times New Roman" w:hAnsi="Times New Roman" w:cs="Times New Roman"/>
          <w:color w:val="000000"/>
          <w:sz w:val="28"/>
          <w:lang w:eastAsia="ru-RU"/>
        </w:rPr>
        <w:t>Родителськие</w:t>
      </w:r>
      <w:proofErr w:type="spellEnd"/>
      <w:r w:rsidRPr="009852CC">
        <w:rPr>
          <w:rFonts w:ascii="Times New Roman" w:eastAsia="Times New Roman" w:hAnsi="Times New Roman" w:cs="Times New Roman"/>
          <w:color w:val="000000"/>
          <w:sz w:val="28"/>
          <w:lang w:eastAsia="ru-RU"/>
        </w:rPr>
        <w:t xml:space="preserve"> собрания. Методика проведения.– Ярославль, ООО </w:t>
      </w:r>
      <w:r w:rsidR="007D0940">
        <w:rPr>
          <w:rFonts w:ascii="Times New Roman" w:eastAsia="Times New Roman" w:hAnsi="Times New Roman" w:cs="Times New Roman"/>
          <w:color w:val="000000"/>
          <w:sz w:val="28"/>
          <w:lang w:eastAsia="ru-RU"/>
        </w:rPr>
        <w:t xml:space="preserve">«ИПК «Индиго», 2016 год </w:t>
      </w:r>
    </w:p>
    <w:p w:rsidR="001E0136" w:rsidRDefault="00D302D1" w:rsidP="00CD45FB">
      <w:pPr>
        <w:numPr>
          <w:ilvl w:val="0"/>
          <w:numId w:val="33"/>
        </w:numPr>
        <w:spacing w:after="53" w:line="240" w:lineRule="auto"/>
        <w:ind w:left="454" w:right="397" w:hanging="362"/>
        <w:jc w:val="both"/>
        <w:rPr>
          <w:rFonts w:ascii="Times New Roman" w:eastAsia="Times New Roman" w:hAnsi="Times New Roman" w:cs="Times New Roman"/>
          <w:color w:val="000000"/>
          <w:sz w:val="28"/>
          <w:lang w:eastAsia="ru-RU"/>
        </w:rPr>
      </w:pPr>
      <w:r w:rsidRPr="009852CC">
        <w:rPr>
          <w:rFonts w:ascii="Times New Roman" w:eastAsia="Times New Roman" w:hAnsi="Times New Roman" w:cs="Times New Roman"/>
          <w:color w:val="000000"/>
          <w:sz w:val="28"/>
          <w:lang w:eastAsia="ru-RU"/>
        </w:rPr>
        <w:t>Партнерство дошкольной организации и семьи</w:t>
      </w:r>
      <w:proofErr w:type="gramStart"/>
      <w:r w:rsidRPr="009852CC">
        <w:rPr>
          <w:rFonts w:ascii="Times New Roman" w:eastAsia="Times New Roman" w:hAnsi="Times New Roman" w:cs="Times New Roman"/>
          <w:color w:val="000000"/>
          <w:sz w:val="28"/>
          <w:lang w:eastAsia="ru-RU"/>
        </w:rPr>
        <w:t xml:space="preserve"> / П</w:t>
      </w:r>
      <w:proofErr w:type="gramEnd"/>
      <w:r w:rsidRPr="009852CC">
        <w:rPr>
          <w:rFonts w:ascii="Times New Roman" w:eastAsia="Times New Roman" w:hAnsi="Times New Roman" w:cs="Times New Roman"/>
          <w:color w:val="000000"/>
          <w:sz w:val="28"/>
          <w:lang w:eastAsia="ru-RU"/>
        </w:rPr>
        <w:t xml:space="preserve">од ред. С.С. </w:t>
      </w:r>
      <w:proofErr w:type="spellStart"/>
      <w:r w:rsidRPr="009852CC">
        <w:rPr>
          <w:rFonts w:ascii="Times New Roman" w:eastAsia="Times New Roman" w:hAnsi="Times New Roman" w:cs="Times New Roman"/>
          <w:color w:val="000000"/>
          <w:sz w:val="28"/>
          <w:lang w:eastAsia="ru-RU"/>
        </w:rPr>
        <w:t>При-щепа</w:t>
      </w:r>
      <w:proofErr w:type="spellEnd"/>
      <w:r w:rsidRPr="009852CC">
        <w:rPr>
          <w:rFonts w:ascii="Times New Roman" w:eastAsia="Times New Roman" w:hAnsi="Times New Roman" w:cs="Times New Roman"/>
          <w:color w:val="000000"/>
          <w:sz w:val="28"/>
          <w:lang w:eastAsia="ru-RU"/>
        </w:rPr>
        <w:t xml:space="preserve">, Т.С. </w:t>
      </w:r>
      <w:proofErr w:type="spellStart"/>
      <w:r w:rsidRPr="009852CC">
        <w:rPr>
          <w:rFonts w:ascii="Times New Roman" w:eastAsia="Times New Roman" w:hAnsi="Times New Roman" w:cs="Times New Roman"/>
          <w:color w:val="000000"/>
          <w:sz w:val="28"/>
          <w:lang w:eastAsia="ru-RU"/>
        </w:rPr>
        <w:t>Шатверян</w:t>
      </w:r>
      <w:proofErr w:type="spellEnd"/>
      <w:r w:rsidRPr="009852CC">
        <w:rPr>
          <w:rFonts w:ascii="Times New Roman" w:eastAsia="Times New Roman" w:hAnsi="Times New Roman" w:cs="Times New Roman"/>
          <w:color w:val="000000"/>
          <w:sz w:val="28"/>
          <w:lang w:eastAsia="ru-RU"/>
        </w:rPr>
        <w:t>. – М.</w:t>
      </w:r>
      <w:r w:rsidR="007D0940">
        <w:rPr>
          <w:rFonts w:ascii="Times New Roman" w:eastAsia="Times New Roman" w:hAnsi="Times New Roman" w:cs="Times New Roman"/>
          <w:color w:val="000000"/>
          <w:sz w:val="28"/>
          <w:lang w:eastAsia="ru-RU"/>
        </w:rPr>
        <w:t>: МОЗАИКА-СИНТЕЗ, 2016.</w:t>
      </w:r>
    </w:p>
    <w:p w:rsidR="00D302D1" w:rsidRPr="00CD45FB" w:rsidRDefault="007D0940" w:rsidP="001E0136">
      <w:pPr>
        <w:spacing w:after="53" w:line="240" w:lineRule="auto"/>
        <w:ind w:left="454" w:right="3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 </w:t>
      </w:r>
      <w:r w:rsidR="00CD45FB">
        <w:rPr>
          <w:rFonts w:ascii="Times New Roman" w:eastAsia="Times New Roman" w:hAnsi="Times New Roman" w:cs="Times New Roman"/>
          <w:color w:val="000000"/>
          <w:sz w:val="28"/>
          <w:lang w:eastAsia="ru-RU"/>
        </w:rPr>
        <w:t>11.</w:t>
      </w:r>
      <w:r w:rsidR="00D302D1" w:rsidRPr="00CD45FB">
        <w:rPr>
          <w:rFonts w:ascii="Times New Roman" w:eastAsia="Times New Roman" w:hAnsi="Times New Roman" w:cs="Times New Roman"/>
          <w:color w:val="000000"/>
          <w:sz w:val="28"/>
          <w:lang w:eastAsia="ru-RU"/>
        </w:rPr>
        <w:t>Шабас С.Г. Сотрудничество с роди</w:t>
      </w:r>
      <w:r w:rsidRPr="00CD45FB">
        <w:rPr>
          <w:rFonts w:ascii="Times New Roman" w:eastAsia="Times New Roman" w:hAnsi="Times New Roman" w:cs="Times New Roman"/>
          <w:color w:val="000000"/>
          <w:sz w:val="28"/>
          <w:lang w:eastAsia="ru-RU"/>
        </w:rPr>
        <w:t>телями как условие качества до</w:t>
      </w:r>
      <w:r w:rsidR="00D302D1" w:rsidRPr="00CD45FB">
        <w:rPr>
          <w:rFonts w:ascii="Times New Roman" w:eastAsia="Times New Roman" w:hAnsi="Times New Roman" w:cs="Times New Roman"/>
          <w:color w:val="000000"/>
          <w:sz w:val="28"/>
          <w:lang w:eastAsia="ru-RU"/>
        </w:rPr>
        <w:t>школьного образования // Современное дошкольное образование. Теория и прак</w:t>
      </w:r>
      <w:r w:rsidRPr="00CD45FB">
        <w:rPr>
          <w:rFonts w:ascii="Times New Roman" w:eastAsia="Times New Roman" w:hAnsi="Times New Roman" w:cs="Times New Roman"/>
          <w:color w:val="000000"/>
          <w:sz w:val="28"/>
          <w:lang w:eastAsia="ru-RU"/>
        </w:rPr>
        <w:t xml:space="preserve">тика. – 2017. – № 8. </w:t>
      </w:r>
    </w:p>
    <w:p w:rsidR="00D302D1" w:rsidRPr="009852CC" w:rsidRDefault="00D302D1" w:rsidP="007D0940">
      <w:pPr>
        <w:spacing w:after="95" w:line="240" w:lineRule="auto"/>
        <w:ind w:right="397"/>
        <w:jc w:val="both"/>
        <w:rPr>
          <w:rFonts w:ascii="Times New Roman" w:eastAsia="Times New Roman" w:hAnsi="Times New Roman" w:cs="Times New Roman"/>
          <w:color w:val="000000"/>
          <w:sz w:val="28"/>
          <w:lang w:eastAsia="ru-RU"/>
        </w:rPr>
      </w:pPr>
    </w:p>
    <w:p w:rsidR="00D302D1" w:rsidRPr="009852CC" w:rsidRDefault="00D302D1" w:rsidP="007D0940">
      <w:pPr>
        <w:spacing w:after="95" w:line="240" w:lineRule="auto"/>
        <w:ind w:left="454" w:right="397"/>
        <w:jc w:val="both"/>
        <w:rPr>
          <w:rFonts w:ascii="Times New Roman" w:eastAsia="Times New Roman" w:hAnsi="Times New Roman" w:cs="Times New Roman"/>
          <w:color w:val="000000"/>
          <w:sz w:val="28"/>
          <w:lang w:eastAsia="ru-RU"/>
        </w:rPr>
      </w:pPr>
    </w:p>
    <w:p w:rsidR="006D49B2" w:rsidRPr="009852CC" w:rsidRDefault="006D49B2" w:rsidP="006D49B2">
      <w:pPr>
        <w:spacing w:after="95" w:line="240" w:lineRule="auto"/>
        <w:jc w:val="both"/>
        <w:rPr>
          <w:rFonts w:ascii="Times New Roman" w:eastAsia="Times New Roman" w:hAnsi="Times New Roman" w:cs="Times New Roman"/>
          <w:color w:val="000000"/>
          <w:sz w:val="28"/>
          <w:lang w:eastAsia="ru-RU"/>
        </w:rPr>
        <w:sectPr w:rsidR="006D49B2" w:rsidRPr="009852CC">
          <w:footerReference w:type="even" r:id="rId8"/>
          <w:footerReference w:type="default" r:id="rId9"/>
          <w:footerReference w:type="first" r:id="rId10"/>
          <w:pgSz w:w="11911" w:h="16841"/>
          <w:pgMar w:top="1041" w:right="425" w:bottom="1468" w:left="991" w:header="720" w:footer="1200" w:gutter="0"/>
          <w:cols w:space="720"/>
        </w:sectPr>
      </w:pPr>
    </w:p>
    <w:p w:rsidR="009852CC" w:rsidRPr="009852CC" w:rsidRDefault="009852CC" w:rsidP="006D49B2">
      <w:pPr>
        <w:spacing w:after="95" w:line="240" w:lineRule="auto"/>
        <w:ind w:left="454" w:right="397"/>
        <w:jc w:val="both"/>
        <w:rPr>
          <w:rFonts w:ascii="Times New Roman" w:eastAsia="Times New Roman" w:hAnsi="Times New Roman" w:cs="Times New Roman"/>
          <w:color w:val="000000"/>
          <w:sz w:val="28"/>
          <w:lang w:eastAsia="ru-RU"/>
        </w:rPr>
      </w:pPr>
    </w:p>
    <w:sectPr w:rsidR="009852CC" w:rsidRPr="009852CC" w:rsidSect="00D56CAE">
      <w:footerReference w:type="even" r:id="rId11"/>
      <w:footerReference w:type="default" r:id="rId12"/>
      <w:footerReference w:type="first" r:id="rId13"/>
      <w:pgSz w:w="11911" w:h="16841"/>
      <w:pgMar w:top="1065" w:right="530" w:bottom="1080" w:left="991" w:header="720" w:footer="52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832" w:rsidRDefault="00970832">
      <w:pPr>
        <w:spacing w:after="0" w:line="240" w:lineRule="auto"/>
      </w:pPr>
      <w:r>
        <w:separator/>
      </w:r>
    </w:p>
  </w:endnote>
  <w:endnote w:type="continuationSeparator" w:id="0">
    <w:p w:rsidR="00970832" w:rsidRDefault="009708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85" w:rsidRDefault="00D01585">
    <w:pPr>
      <w:tabs>
        <w:tab w:val="center" w:pos="9910"/>
      </w:tabs>
      <w:spacing w:after="0"/>
    </w:pPr>
    <w:r>
      <w:rPr>
        <w:sz w:val="20"/>
      </w:rPr>
      <w:t xml:space="preserve"> </w:t>
    </w:r>
    <w:r>
      <w:rPr>
        <w:sz w:val="20"/>
      </w:rPr>
      <w:tab/>
    </w:r>
    <w:r w:rsidR="00895B64" w:rsidRPr="00895B64">
      <w:fldChar w:fldCharType="begin"/>
    </w:r>
    <w:r>
      <w:instrText xml:space="preserve"> PAGE   \* MERGEFORMAT </w:instrText>
    </w:r>
    <w:r w:rsidR="00895B64" w:rsidRPr="00895B64">
      <w:fldChar w:fldCharType="separate"/>
    </w:r>
    <w:r>
      <w:rPr>
        <w:rFonts w:ascii="Calibri" w:eastAsia="Calibri" w:hAnsi="Calibri" w:cs="Calibri"/>
      </w:rPr>
      <w:t>1</w:t>
    </w:r>
    <w:r w:rsidR="00895B64">
      <w:rPr>
        <w:rFonts w:ascii="Calibri" w:eastAsia="Calibri" w:hAnsi="Calibri" w:cs="Calibri"/>
      </w:rPr>
      <w:fldChar w:fldCharType="end"/>
    </w:r>
    <w:r>
      <w:rPr>
        <w:rFonts w:ascii="Calibri" w:eastAsia="Calibri" w:hAnsi="Calibri" w:cs="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85" w:rsidRDefault="00D01585">
    <w:pPr>
      <w:tabs>
        <w:tab w:val="center" w:pos="9910"/>
      </w:tabs>
      <w:spacing w:after="0"/>
    </w:pPr>
    <w:r>
      <w:rPr>
        <w:sz w:val="20"/>
      </w:rPr>
      <w:t xml:space="preserve"> </w:t>
    </w:r>
    <w:r>
      <w:rPr>
        <w:sz w:val="20"/>
      </w:rPr>
      <w:tab/>
    </w:r>
    <w:r w:rsidR="00895B64" w:rsidRPr="00895B64">
      <w:fldChar w:fldCharType="begin"/>
    </w:r>
    <w:r>
      <w:instrText xml:space="preserve"> PAGE   \* MERGEFORMAT </w:instrText>
    </w:r>
    <w:r w:rsidR="00895B64" w:rsidRPr="00895B64">
      <w:fldChar w:fldCharType="separate"/>
    </w:r>
    <w:r w:rsidR="001E0136" w:rsidRPr="001E0136">
      <w:rPr>
        <w:rFonts w:ascii="Calibri" w:eastAsia="Calibri" w:hAnsi="Calibri" w:cs="Calibri"/>
        <w:noProof/>
      </w:rPr>
      <w:t>35</w:t>
    </w:r>
    <w:r w:rsidR="00895B64">
      <w:rPr>
        <w:rFonts w:ascii="Calibri" w:eastAsia="Calibri" w:hAnsi="Calibri" w:cs="Calibri"/>
      </w:rPr>
      <w:fldChar w:fldCharType="end"/>
    </w:r>
    <w:r>
      <w:rPr>
        <w:rFonts w:ascii="Calibri" w:eastAsia="Calibri" w:hAnsi="Calibri" w:cs="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85" w:rsidRDefault="00D01585">
    <w:pPr>
      <w:tabs>
        <w:tab w:val="center" w:pos="9910"/>
      </w:tabs>
      <w:spacing w:after="0"/>
    </w:pPr>
    <w:r>
      <w:rPr>
        <w:sz w:val="20"/>
      </w:rPr>
      <w:t xml:space="preserve"> </w:t>
    </w:r>
    <w:r>
      <w:rPr>
        <w:sz w:val="20"/>
      </w:rPr>
      <w:tab/>
    </w:r>
    <w:r w:rsidR="00895B64" w:rsidRPr="00895B64">
      <w:fldChar w:fldCharType="begin"/>
    </w:r>
    <w:r>
      <w:instrText xml:space="preserve"> PAGE   \* MERGEFORMAT </w:instrText>
    </w:r>
    <w:r w:rsidR="00895B64" w:rsidRPr="00895B64">
      <w:fldChar w:fldCharType="separate"/>
    </w:r>
    <w:r>
      <w:rPr>
        <w:rFonts w:ascii="Calibri" w:eastAsia="Calibri" w:hAnsi="Calibri" w:cs="Calibri"/>
      </w:rPr>
      <w:t>1</w:t>
    </w:r>
    <w:r w:rsidR="00895B64">
      <w:rPr>
        <w:rFonts w:ascii="Calibri" w:eastAsia="Calibri" w:hAnsi="Calibri" w:cs="Calibri"/>
      </w:rPr>
      <w:fldChar w:fldCharType="end"/>
    </w:r>
    <w:r>
      <w:rPr>
        <w:rFonts w:ascii="Calibri" w:eastAsia="Calibri" w:hAnsi="Calibri" w:cs="Calibri"/>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85" w:rsidRDefault="00D01585">
    <w:pPr>
      <w:tabs>
        <w:tab w:val="right" w:pos="10145"/>
      </w:tabs>
      <w:spacing w:after="0"/>
    </w:pPr>
    <w:r>
      <w:rPr>
        <w:sz w:val="20"/>
      </w:rPr>
      <w:t xml:space="preserve"> </w:t>
    </w:r>
    <w:r>
      <w:rPr>
        <w:sz w:val="20"/>
      </w:rPr>
      <w:tab/>
    </w:r>
    <w:r w:rsidR="00895B64" w:rsidRPr="00895B64">
      <w:fldChar w:fldCharType="begin"/>
    </w:r>
    <w:r>
      <w:instrText xml:space="preserve"> PAGE   \* MERGEFORMAT </w:instrText>
    </w:r>
    <w:r w:rsidR="00895B64" w:rsidRPr="00895B64">
      <w:fldChar w:fldCharType="separate"/>
    </w:r>
    <w:r>
      <w:rPr>
        <w:rFonts w:ascii="Calibri" w:eastAsia="Calibri" w:hAnsi="Calibri" w:cs="Calibri"/>
      </w:rPr>
      <w:t>55</w:t>
    </w:r>
    <w:r w:rsidR="00895B64">
      <w:rPr>
        <w:rFonts w:ascii="Calibri" w:eastAsia="Calibri" w:hAnsi="Calibri" w:cs="Calibri"/>
      </w:rPr>
      <w:fldChar w:fldCharType="end"/>
    </w:r>
    <w:r>
      <w:rPr>
        <w:rFonts w:ascii="Calibri" w:eastAsia="Calibri" w:hAnsi="Calibri" w:cs="Calibri"/>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85" w:rsidRDefault="00D01585">
    <w:pPr>
      <w:tabs>
        <w:tab w:val="right" w:pos="10145"/>
      </w:tabs>
      <w:spacing w:after="0"/>
    </w:pPr>
    <w:r>
      <w:rPr>
        <w:sz w:val="20"/>
      </w:rPr>
      <w:t xml:space="preserve"> </w:t>
    </w:r>
    <w:r>
      <w:rPr>
        <w:sz w:val="20"/>
      </w:rPr>
      <w:tab/>
    </w:r>
    <w:r w:rsidR="00895B64" w:rsidRPr="00895B64">
      <w:fldChar w:fldCharType="begin"/>
    </w:r>
    <w:r>
      <w:instrText xml:space="preserve"> PAGE   \* MERGEFORMAT </w:instrText>
    </w:r>
    <w:r w:rsidR="00895B64" w:rsidRPr="00895B64">
      <w:fldChar w:fldCharType="separate"/>
    </w:r>
    <w:r w:rsidR="001E0136" w:rsidRPr="001E0136">
      <w:rPr>
        <w:rFonts w:ascii="Calibri" w:eastAsia="Calibri" w:hAnsi="Calibri" w:cs="Calibri"/>
        <w:noProof/>
      </w:rPr>
      <w:t>36</w:t>
    </w:r>
    <w:r w:rsidR="00895B64">
      <w:rPr>
        <w:rFonts w:ascii="Calibri" w:eastAsia="Calibri" w:hAnsi="Calibri" w:cs="Calibri"/>
      </w:rPr>
      <w:fldChar w:fldCharType="end"/>
    </w:r>
    <w:r>
      <w:rPr>
        <w:rFonts w:ascii="Calibri" w:eastAsia="Calibri" w:hAnsi="Calibri" w:cs="Calibri"/>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85" w:rsidRDefault="00D01585">
    <w:pPr>
      <w:tabs>
        <w:tab w:val="right" w:pos="10145"/>
      </w:tabs>
      <w:spacing w:after="0"/>
    </w:pPr>
    <w:r>
      <w:rPr>
        <w:sz w:val="20"/>
      </w:rPr>
      <w:t xml:space="preserve"> </w:t>
    </w:r>
    <w:r>
      <w:rPr>
        <w:sz w:val="20"/>
      </w:rPr>
      <w:tab/>
    </w:r>
    <w:r w:rsidR="00895B64" w:rsidRPr="00895B64">
      <w:fldChar w:fldCharType="begin"/>
    </w:r>
    <w:r>
      <w:instrText xml:space="preserve"> PAGE   \* MERGEFORMAT </w:instrText>
    </w:r>
    <w:r w:rsidR="00895B64" w:rsidRPr="00895B64">
      <w:fldChar w:fldCharType="separate"/>
    </w:r>
    <w:r>
      <w:rPr>
        <w:rFonts w:ascii="Calibri" w:eastAsia="Calibri" w:hAnsi="Calibri" w:cs="Calibri"/>
      </w:rPr>
      <w:t>55</w:t>
    </w:r>
    <w:r w:rsidR="00895B64">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832" w:rsidRDefault="00970832">
      <w:pPr>
        <w:spacing w:after="0" w:line="240" w:lineRule="auto"/>
      </w:pPr>
      <w:r>
        <w:separator/>
      </w:r>
    </w:p>
  </w:footnote>
  <w:footnote w:type="continuationSeparator" w:id="0">
    <w:p w:rsidR="00970832" w:rsidRDefault="009708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EA5"/>
    <w:multiLevelType w:val="hybridMultilevel"/>
    <w:tmpl w:val="061222D8"/>
    <w:lvl w:ilvl="0" w:tplc="0BE230D6">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9C25A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86BF1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0E6D3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500F7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DC323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A4FBF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6A556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08AD3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5815FDE"/>
    <w:multiLevelType w:val="hybridMultilevel"/>
    <w:tmpl w:val="47CA8160"/>
    <w:lvl w:ilvl="0" w:tplc="E362BA98">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A8083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1A6BE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30CAF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561E0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32A7B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A4576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5E206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32785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75C0FDA"/>
    <w:multiLevelType w:val="hybridMultilevel"/>
    <w:tmpl w:val="82FA3118"/>
    <w:lvl w:ilvl="0" w:tplc="ACA23CDA">
      <w:start w:val="2"/>
      <w:numFmt w:val="upperRoman"/>
      <w:lvlText w:val="%1"/>
      <w:lvlJc w:val="left"/>
      <w:pPr>
        <w:ind w:left="5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CBEE1B6">
      <w:start w:val="1"/>
      <w:numFmt w:val="bullet"/>
      <w:lvlText w:val="•"/>
      <w:lvlJc w:val="left"/>
      <w:pPr>
        <w:ind w:left="8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A20E7C6">
      <w:start w:val="1"/>
      <w:numFmt w:val="bullet"/>
      <w:lvlText w:val="▪"/>
      <w:lvlJc w:val="left"/>
      <w:pPr>
        <w:ind w:left="15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D9069F0">
      <w:start w:val="1"/>
      <w:numFmt w:val="bullet"/>
      <w:lvlText w:val="•"/>
      <w:lvlJc w:val="left"/>
      <w:pPr>
        <w:ind w:left="22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8F8099C">
      <w:start w:val="1"/>
      <w:numFmt w:val="bullet"/>
      <w:lvlText w:val="o"/>
      <w:lvlJc w:val="left"/>
      <w:pPr>
        <w:ind w:left="29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3F842F0">
      <w:start w:val="1"/>
      <w:numFmt w:val="bullet"/>
      <w:lvlText w:val="▪"/>
      <w:lvlJc w:val="left"/>
      <w:pPr>
        <w:ind w:left="37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D448A90">
      <w:start w:val="1"/>
      <w:numFmt w:val="bullet"/>
      <w:lvlText w:val="•"/>
      <w:lvlJc w:val="left"/>
      <w:pPr>
        <w:ind w:left="44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FDC367C">
      <w:start w:val="1"/>
      <w:numFmt w:val="bullet"/>
      <w:lvlText w:val="o"/>
      <w:lvlJc w:val="left"/>
      <w:pPr>
        <w:ind w:left="51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C18D66E">
      <w:start w:val="1"/>
      <w:numFmt w:val="bullet"/>
      <w:lvlText w:val="▪"/>
      <w:lvlJc w:val="left"/>
      <w:pPr>
        <w:ind w:left="58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09884A10"/>
    <w:multiLevelType w:val="hybridMultilevel"/>
    <w:tmpl w:val="386E636C"/>
    <w:lvl w:ilvl="0" w:tplc="8F4E156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C40E12">
      <w:start w:val="1"/>
      <w:numFmt w:val="bullet"/>
      <w:lvlText w:val="o"/>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1611BC">
      <w:start w:val="1"/>
      <w:numFmt w:val="bullet"/>
      <w:lvlText w:val="▪"/>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741E4C">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D84FBE">
      <w:start w:val="1"/>
      <w:numFmt w:val="bullet"/>
      <w:lvlText w:val="o"/>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887708">
      <w:start w:val="1"/>
      <w:numFmt w:val="bullet"/>
      <w:lvlText w:val="▪"/>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A8A6B2">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A2E942">
      <w:start w:val="1"/>
      <w:numFmt w:val="bullet"/>
      <w:lvlText w:val="o"/>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9E1C5A">
      <w:start w:val="1"/>
      <w:numFmt w:val="bullet"/>
      <w:lvlText w:val="▪"/>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E114FED"/>
    <w:multiLevelType w:val="hybridMultilevel"/>
    <w:tmpl w:val="0748986A"/>
    <w:lvl w:ilvl="0" w:tplc="AD24B3D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76E27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9EA55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187AF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D66ED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A04A0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E84A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022CA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1EEE0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FA55796"/>
    <w:multiLevelType w:val="hybridMultilevel"/>
    <w:tmpl w:val="AD029D8A"/>
    <w:lvl w:ilvl="0" w:tplc="4662AAD4">
      <w:start w:val="1"/>
      <w:numFmt w:val="bullet"/>
      <w:lvlText w:val="•"/>
      <w:lvlJc w:val="left"/>
      <w:pPr>
        <w:ind w:left="11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268587A">
      <w:start w:val="1"/>
      <w:numFmt w:val="bullet"/>
      <w:lvlText w:val="o"/>
      <w:lvlJc w:val="left"/>
      <w:pPr>
        <w:ind w:left="18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BC41398">
      <w:start w:val="1"/>
      <w:numFmt w:val="bullet"/>
      <w:lvlText w:val="▪"/>
      <w:lvlJc w:val="left"/>
      <w:pPr>
        <w:ind w:left="25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7507290">
      <w:start w:val="1"/>
      <w:numFmt w:val="bullet"/>
      <w:lvlText w:val="•"/>
      <w:lvlJc w:val="left"/>
      <w:pPr>
        <w:ind w:left="32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0ACD888">
      <w:start w:val="1"/>
      <w:numFmt w:val="bullet"/>
      <w:lvlText w:val="o"/>
      <w:lvlJc w:val="left"/>
      <w:pPr>
        <w:ind w:left="40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436F59A">
      <w:start w:val="1"/>
      <w:numFmt w:val="bullet"/>
      <w:lvlText w:val="▪"/>
      <w:lvlJc w:val="left"/>
      <w:pPr>
        <w:ind w:left="47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9C8CAFE">
      <w:start w:val="1"/>
      <w:numFmt w:val="bullet"/>
      <w:lvlText w:val="•"/>
      <w:lvlJc w:val="left"/>
      <w:pPr>
        <w:ind w:left="54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BE0590">
      <w:start w:val="1"/>
      <w:numFmt w:val="bullet"/>
      <w:lvlText w:val="o"/>
      <w:lvlJc w:val="left"/>
      <w:pPr>
        <w:ind w:left="61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05AEFDA">
      <w:start w:val="1"/>
      <w:numFmt w:val="bullet"/>
      <w:lvlText w:val="▪"/>
      <w:lvlJc w:val="left"/>
      <w:pPr>
        <w:ind w:left="68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10025757"/>
    <w:multiLevelType w:val="hybridMultilevel"/>
    <w:tmpl w:val="C5A28028"/>
    <w:lvl w:ilvl="0" w:tplc="268C34B8">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6EC4E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3A60C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7E2F7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A85B9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3E4A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1899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229E6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86D41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23A6BB6"/>
    <w:multiLevelType w:val="multilevel"/>
    <w:tmpl w:val="C3B6A18C"/>
    <w:lvl w:ilvl="0">
      <w:start w:val="3"/>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9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5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2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9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1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8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128076BC"/>
    <w:multiLevelType w:val="hybridMultilevel"/>
    <w:tmpl w:val="A2088BC0"/>
    <w:lvl w:ilvl="0" w:tplc="A6F8F18C">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C2E0C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D2772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2C7DB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74A05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6EEAA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5432E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24DF0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CA51D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A892AE5"/>
    <w:multiLevelType w:val="hybridMultilevel"/>
    <w:tmpl w:val="868AEDB0"/>
    <w:lvl w:ilvl="0" w:tplc="3708AB26">
      <w:start w:val="1"/>
      <w:numFmt w:val="decimal"/>
      <w:lvlText w:val="%1."/>
      <w:lvlJc w:val="left"/>
      <w:pPr>
        <w:ind w:left="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9657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80FA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A47D5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6E63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14A5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B477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4E982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6C67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C547C6D"/>
    <w:multiLevelType w:val="hybridMultilevel"/>
    <w:tmpl w:val="55A2918E"/>
    <w:lvl w:ilvl="0" w:tplc="7A64B40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E505D84">
      <w:start w:val="1"/>
      <w:numFmt w:val="bullet"/>
      <w:lvlText w:val="o"/>
      <w:lvlJc w:val="left"/>
      <w:pPr>
        <w:ind w:left="12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EAA7CF6">
      <w:start w:val="1"/>
      <w:numFmt w:val="bullet"/>
      <w:lvlText w:val="▪"/>
      <w:lvlJc w:val="left"/>
      <w:pPr>
        <w:ind w:left="19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13A5510">
      <w:start w:val="1"/>
      <w:numFmt w:val="bullet"/>
      <w:lvlText w:val="•"/>
      <w:lvlJc w:val="left"/>
      <w:pPr>
        <w:ind w:left="26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17017AE">
      <w:start w:val="1"/>
      <w:numFmt w:val="bullet"/>
      <w:lvlText w:val="o"/>
      <w:lvlJc w:val="left"/>
      <w:pPr>
        <w:ind w:left="34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4104BF0">
      <w:start w:val="1"/>
      <w:numFmt w:val="bullet"/>
      <w:lvlText w:val="▪"/>
      <w:lvlJc w:val="left"/>
      <w:pPr>
        <w:ind w:left="41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946E4B4">
      <w:start w:val="1"/>
      <w:numFmt w:val="bullet"/>
      <w:lvlText w:val="•"/>
      <w:lvlJc w:val="left"/>
      <w:pPr>
        <w:ind w:left="48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58C14FE">
      <w:start w:val="1"/>
      <w:numFmt w:val="bullet"/>
      <w:lvlText w:val="o"/>
      <w:lvlJc w:val="left"/>
      <w:pPr>
        <w:ind w:left="55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D34993A">
      <w:start w:val="1"/>
      <w:numFmt w:val="bullet"/>
      <w:lvlText w:val="▪"/>
      <w:lvlJc w:val="left"/>
      <w:pPr>
        <w:ind w:left="62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nsid w:val="23DD1D02"/>
    <w:multiLevelType w:val="hybridMultilevel"/>
    <w:tmpl w:val="31FE48C2"/>
    <w:lvl w:ilvl="0" w:tplc="C23621E4">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3AEF1E8">
      <w:start w:val="1"/>
      <w:numFmt w:val="bullet"/>
      <w:lvlText w:val="o"/>
      <w:lvlJc w:val="left"/>
      <w:pPr>
        <w:ind w:left="7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092D8DE">
      <w:start w:val="1"/>
      <w:numFmt w:val="bullet"/>
      <w:lvlRestart w:val="0"/>
      <w:lvlText w:val="•"/>
      <w:lvlJc w:val="left"/>
      <w:pPr>
        <w:ind w:left="11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5540E0BA">
      <w:start w:val="1"/>
      <w:numFmt w:val="bullet"/>
      <w:lvlText w:val="•"/>
      <w:lvlJc w:val="left"/>
      <w:pPr>
        <w:ind w:left="18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94058A4">
      <w:start w:val="1"/>
      <w:numFmt w:val="bullet"/>
      <w:lvlText w:val="o"/>
      <w:lvlJc w:val="left"/>
      <w:pPr>
        <w:ind w:left="25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6641B30">
      <w:start w:val="1"/>
      <w:numFmt w:val="bullet"/>
      <w:lvlText w:val="▪"/>
      <w:lvlJc w:val="left"/>
      <w:pPr>
        <w:ind w:left="33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5E8A468">
      <w:start w:val="1"/>
      <w:numFmt w:val="bullet"/>
      <w:lvlText w:val="•"/>
      <w:lvlJc w:val="left"/>
      <w:pPr>
        <w:ind w:left="40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AA55B2">
      <w:start w:val="1"/>
      <w:numFmt w:val="bullet"/>
      <w:lvlText w:val="o"/>
      <w:lvlJc w:val="left"/>
      <w:pPr>
        <w:ind w:left="47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E82B46A">
      <w:start w:val="1"/>
      <w:numFmt w:val="bullet"/>
      <w:lvlText w:val="▪"/>
      <w:lvlJc w:val="left"/>
      <w:pPr>
        <w:ind w:left="54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nsid w:val="25281FA2"/>
    <w:multiLevelType w:val="hybridMultilevel"/>
    <w:tmpl w:val="760068DC"/>
    <w:lvl w:ilvl="0" w:tplc="2F9CD946">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EC99F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66DC3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320E2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00B7B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B09D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6079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20D44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62533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96968E7"/>
    <w:multiLevelType w:val="hybridMultilevel"/>
    <w:tmpl w:val="8B3AA052"/>
    <w:lvl w:ilvl="0" w:tplc="00DC6F1A">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C64C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DADDD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AE47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40243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2AD84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54E16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B213C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A478E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A247437"/>
    <w:multiLevelType w:val="hybridMultilevel"/>
    <w:tmpl w:val="56E4FA08"/>
    <w:lvl w:ilvl="0" w:tplc="C41E6B30">
      <w:start w:val="1"/>
      <w:numFmt w:val="decimal"/>
      <w:lvlText w:val="%1."/>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4E37C2">
      <w:start w:val="1"/>
      <w:numFmt w:val="lowerLetter"/>
      <w:lvlText w:val="%2"/>
      <w:lvlJc w:val="left"/>
      <w:pPr>
        <w:ind w:left="1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C45AD2">
      <w:start w:val="1"/>
      <w:numFmt w:val="lowerRoman"/>
      <w:lvlText w:val="%3"/>
      <w:lvlJc w:val="left"/>
      <w:pPr>
        <w:ind w:left="2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96B3DA">
      <w:start w:val="1"/>
      <w:numFmt w:val="decimal"/>
      <w:lvlText w:val="%4"/>
      <w:lvlJc w:val="left"/>
      <w:pPr>
        <w:ind w:left="3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60A01E">
      <w:start w:val="1"/>
      <w:numFmt w:val="lowerLetter"/>
      <w:lvlText w:val="%5"/>
      <w:lvlJc w:val="left"/>
      <w:pPr>
        <w:ind w:left="4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408314">
      <w:start w:val="1"/>
      <w:numFmt w:val="lowerRoman"/>
      <w:lvlText w:val="%6"/>
      <w:lvlJc w:val="left"/>
      <w:pPr>
        <w:ind w:left="4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74766E">
      <w:start w:val="1"/>
      <w:numFmt w:val="decimal"/>
      <w:lvlText w:val="%7"/>
      <w:lvlJc w:val="left"/>
      <w:pPr>
        <w:ind w:left="5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1422E2">
      <w:start w:val="1"/>
      <w:numFmt w:val="lowerLetter"/>
      <w:lvlText w:val="%8"/>
      <w:lvlJc w:val="left"/>
      <w:pPr>
        <w:ind w:left="6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72D02A">
      <w:start w:val="1"/>
      <w:numFmt w:val="lowerRoman"/>
      <w:lvlText w:val="%9"/>
      <w:lvlJc w:val="left"/>
      <w:pPr>
        <w:ind w:left="6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B051D7C"/>
    <w:multiLevelType w:val="hybridMultilevel"/>
    <w:tmpl w:val="8E247310"/>
    <w:lvl w:ilvl="0" w:tplc="CC0C78EE">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8E9E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80241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F09CE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747B6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74A66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7464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E211E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A09F1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B5B7B32"/>
    <w:multiLevelType w:val="hybridMultilevel"/>
    <w:tmpl w:val="F264A5FE"/>
    <w:lvl w:ilvl="0" w:tplc="7B8AF372">
      <w:start w:val="1"/>
      <w:numFmt w:val="decimal"/>
      <w:lvlText w:val="%1."/>
      <w:lvlJc w:val="left"/>
      <w:pPr>
        <w:ind w:left="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EA69E0">
      <w:start w:val="1"/>
      <w:numFmt w:val="lowerLetter"/>
      <w:lvlText w:val="%2"/>
      <w:lvlJc w:val="left"/>
      <w:pPr>
        <w:ind w:left="1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B8842A">
      <w:start w:val="1"/>
      <w:numFmt w:val="lowerRoman"/>
      <w:lvlText w:val="%3"/>
      <w:lvlJc w:val="left"/>
      <w:pPr>
        <w:ind w:left="1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6A27D2">
      <w:start w:val="1"/>
      <w:numFmt w:val="decimal"/>
      <w:lvlText w:val="%4"/>
      <w:lvlJc w:val="left"/>
      <w:pPr>
        <w:ind w:left="2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66C2A2">
      <w:start w:val="1"/>
      <w:numFmt w:val="lowerLetter"/>
      <w:lvlText w:val="%5"/>
      <w:lvlJc w:val="left"/>
      <w:pPr>
        <w:ind w:left="3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2ABE28">
      <w:start w:val="1"/>
      <w:numFmt w:val="lowerRoman"/>
      <w:lvlText w:val="%6"/>
      <w:lvlJc w:val="left"/>
      <w:pPr>
        <w:ind w:left="4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FCFD1A">
      <w:start w:val="1"/>
      <w:numFmt w:val="decimal"/>
      <w:lvlText w:val="%7"/>
      <w:lvlJc w:val="left"/>
      <w:pPr>
        <w:ind w:left="4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3E1DC6">
      <w:start w:val="1"/>
      <w:numFmt w:val="lowerLetter"/>
      <w:lvlText w:val="%8"/>
      <w:lvlJc w:val="left"/>
      <w:pPr>
        <w:ind w:left="5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C6FFB0">
      <w:start w:val="1"/>
      <w:numFmt w:val="lowerRoman"/>
      <w:lvlText w:val="%9"/>
      <w:lvlJc w:val="left"/>
      <w:pPr>
        <w:ind w:left="6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2D58444A"/>
    <w:multiLevelType w:val="hybridMultilevel"/>
    <w:tmpl w:val="FD10FC7E"/>
    <w:lvl w:ilvl="0" w:tplc="13864648">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2CDFC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CAC93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D80F2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D6028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DE8C4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CA2A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F61F9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9054B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E8B3B76"/>
    <w:multiLevelType w:val="hybridMultilevel"/>
    <w:tmpl w:val="B4186F50"/>
    <w:lvl w:ilvl="0" w:tplc="E30A9780">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1EC6C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02BAB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E8A0F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6042A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0E71B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4AF4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88F08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E189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2E9076D6"/>
    <w:multiLevelType w:val="hybridMultilevel"/>
    <w:tmpl w:val="6BD2D408"/>
    <w:lvl w:ilvl="0" w:tplc="CBF4E7BA">
      <w:start w:val="1"/>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86D48E">
      <w:start w:val="1"/>
      <w:numFmt w:val="bullet"/>
      <w:lvlText w:val="o"/>
      <w:lvlJc w:val="left"/>
      <w:pPr>
        <w:ind w:left="167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E90C154C">
      <w:start w:val="1"/>
      <w:numFmt w:val="bullet"/>
      <w:lvlText w:val="▪"/>
      <w:lvlJc w:val="left"/>
      <w:pPr>
        <w:ind w:left="247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557CD1F0">
      <w:start w:val="1"/>
      <w:numFmt w:val="bullet"/>
      <w:lvlText w:val="•"/>
      <w:lvlJc w:val="left"/>
      <w:pPr>
        <w:ind w:left="319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8F6A425C">
      <w:start w:val="1"/>
      <w:numFmt w:val="bullet"/>
      <w:lvlText w:val="o"/>
      <w:lvlJc w:val="left"/>
      <w:pPr>
        <w:ind w:left="391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33C8E7C8">
      <w:start w:val="1"/>
      <w:numFmt w:val="bullet"/>
      <w:lvlText w:val="▪"/>
      <w:lvlJc w:val="left"/>
      <w:pPr>
        <w:ind w:left="463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65BC71CE">
      <w:start w:val="1"/>
      <w:numFmt w:val="bullet"/>
      <w:lvlText w:val="•"/>
      <w:lvlJc w:val="left"/>
      <w:pPr>
        <w:ind w:left="535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7CD6AB58">
      <w:start w:val="1"/>
      <w:numFmt w:val="bullet"/>
      <w:lvlText w:val="o"/>
      <w:lvlJc w:val="left"/>
      <w:pPr>
        <w:ind w:left="607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C382ECE0">
      <w:start w:val="1"/>
      <w:numFmt w:val="bullet"/>
      <w:lvlText w:val="▪"/>
      <w:lvlJc w:val="left"/>
      <w:pPr>
        <w:ind w:left="679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0">
    <w:nsid w:val="309926FE"/>
    <w:multiLevelType w:val="hybridMultilevel"/>
    <w:tmpl w:val="3BB05066"/>
    <w:lvl w:ilvl="0" w:tplc="CF64B93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9E431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18DEA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D21DD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4AEE0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7CF83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58180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2C2F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D4131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20F2362"/>
    <w:multiLevelType w:val="multilevel"/>
    <w:tmpl w:val="40742FF2"/>
    <w:lvl w:ilvl="0">
      <w:start w:val="1"/>
      <w:numFmt w:val="decimal"/>
      <w:lvlText w:val="%1."/>
      <w:lvlJc w:val="left"/>
      <w:pPr>
        <w:ind w:left="6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83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1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8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5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33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40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7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54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nsid w:val="35006E4C"/>
    <w:multiLevelType w:val="hybridMultilevel"/>
    <w:tmpl w:val="3A60C13E"/>
    <w:lvl w:ilvl="0" w:tplc="1D0837D4">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B2019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5ED71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D2A9D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DAC68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743CA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E0F99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D0A51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DAA00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9E70651"/>
    <w:multiLevelType w:val="hybridMultilevel"/>
    <w:tmpl w:val="2912E52A"/>
    <w:lvl w:ilvl="0" w:tplc="38BC0696">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0E511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96A0A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ECEA1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A895A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C63F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0038E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7A06A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4211E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0CF741E"/>
    <w:multiLevelType w:val="hybridMultilevel"/>
    <w:tmpl w:val="FA08C9F0"/>
    <w:lvl w:ilvl="0" w:tplc="98383140">
      <w:start w:val="1"/>
      <w:numFmt w:val="bullet"/>
      <w:lvlText w:val="•"/>
      <w:lvlJc w:val="left"/>
      <w:pPr>
        <w:ind w:left="29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0DE36AE">
      <w:start w:val="1"/>
      <w:numFmt w:val="bullet"/>
      <w:lvlText w:val="o"/>
      <w:lvlJc w:val="left"/>
      <w:pPr>
        <w:ind w:left="11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10AD2B2">
      <w:start w:val="1"/>
      <w:numFmt w:val="bullet"/>
      <w:lvlText w:val="▪"/>
      <w:lvlJc w:val="left"/>
      <w:pPr>
        <w:ind w:left="19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7388C1A">
      <w:start w:val="1"/>
      <w:numFmt w:val="bullet"/>
      <w:lvlText w:val="•"/>
      <w:lvlJc w:val="left"/>
      <w:pPr>
        <w:ind w:left="26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C5EAB66">
      <w:start w:val="1"/>
      <w:numFmt w:val="bullet"/>
      <w:lvlText w:val="o"/>
      <w:lvlJc w:val="left"/>
      <w:pPr>
        <w:ind w:left="33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250000E">
      <w:start w:val="1"/>
      <w:numFmt w:val="bullet"/>
      <w:lvlText w:val="▪"/>
      <w:lvlJc w:val="left"/>
      <w:pPr>
        <w:ind w:left="40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31CB12E">
      <w:start w:val="1"/>
      <w:numFmt w:val="bullet"/>
      <w:lvlText w:val="•"/>
      <w:lvlJc w:val="left"/>
      <w:pPr>
        <w:ind w:left="47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9843E54">
      <w:start w:val="1"/>
      <w:numFmt w:val="bullet"/>
      <w:lvlText w:val="o"/>
      <w:lvlJc w:val="left"/>
      <w:pPr>
        <w:ind w:left="55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43AB58A">
      <w:start w:val="1"/>
      <w:numFmt w:val="bullet"/>
      <w:lvlText w:val="▪"/>
      <w:lvlJc w:val="left"/>
      <w:pPr>
        <w:ind w:left="62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nsid w:val="43AE1BA2"/>
    <w:multiLevelType w:val="hybridMultilevel"/>
    <w:tmpl w:val="BCC8C108"/>
    <w:lvl w:ilvl="0" w:tplc="D7D22E9E">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2CC0D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B46A7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7E198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908F4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24962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0E2A0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02A4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9A8C5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49A03B0"/>
    <w:multiLevelType w:val="hybridMultilevel"/>
    <w:tmpl w:val="2A0A4DC8"/>
    <w:lvl w:ilvl="0" w:tplc="48BA8B0E">
      <w:start w:val="1"/>
      <w:numFmt w:val="bullet"/>
      <w:lvlText w:val="•"/>
      <w:lvlJc w:val="left"/>
      <w:pPr>
        <w:ind w:left="5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E7E3CFE">
      <w:start w:val="1"/>
      <w:numFmt w:val="bullet"/>
      <w:lvlText w:val="o"/>
      <w:lvlJc w:val="left"/>
      <w:pPr>
        <w:ind w:left="13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A52E8DC">
      <w:start w:val="1"/>
      <w:numFmt w:val="bullet"/>
      <w:lvlText w:val="▪"/>
      <w:lvlJc w:val="left"/>
      <w:pPr>
        <w:ind w:left="20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DCA8322">
      <w:start w:val="1"/>
      <w:numFmt w:val="bullet"/>
      <w:lvlText w:val="•"/>
      <w:lvlJc w:val="left"/>
      <w:pPr>
        <w:ind w:left="28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4BCAF4A">
      <w:start w:val="1"/>
      <w:numFmt w:val="bullet"/>
      <w:lvlText w:val="o"/>
      <w:lvlJc w:val="left"/>
      <w:pPr>
        <w:ind w:left="35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4CCC232">
      <w:start w:val="1"/>
      <w:numFmt w:val="bullet"/>
      <w:lvlText w:val="▪"/>
      <w:lvlJc w:val="left"/>
      <w:pPr>
        <w:ind w:left="42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80467B8">
      <w:start w:val="1"/>
      <w:numFmt w:val="bullet"/>
      <w:lvlText w:val="•"/>
      <w:lvlJc w:val="left"/>
      <w:pPr>
        <w:ind w:left="49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42EBBB2">
      <w:start w:val="1"/>
      <w:numFmt w:val="bullet"/>
      <w:lvlText w:val="o"/>
      <w:lvlJc w:val="left"/>
      <w:pPr>
        <w:ind w:left="56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BBC2F52">
      <w:start w:val="1"/>
      <w:numFmt w:val="bullet"/>
      <w:lvlText w:val="▪"/>
      <w:lvlJc w:val="left"/>
      <w:pPr>
        <w:ind w:left="64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nsid w:val="452C6833"/>
    <w:multiLevelType w:val="hybridMultilevel"/>
    <w:tmpl w:val="81E0DF5A"/>
    <w:lvl w:ilvl="0" w:tplc="210E8D5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9227C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90405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5E55A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6E8CC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4EBE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4A567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C0461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F266D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57270E9"/>
    <w:multiLevelType w:val="hybridMultilevel"/>
    <w:tmpl w:val="BC3E47BE"/>
    <w:lvl w:ilvl="0" w:tplc="BE9ACBB8">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36918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76339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E2BE2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94222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C09DE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7204D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EC897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E8E5F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4C286F06"/>
    <w:multiLevelType w:val="hybridMultilevel"/>
    <w:tmpl w:val="FD2059BE"/>
    <w:lvl w:ilvl="0" w:tplc="347039B2">
      <w:start w:val="1"/>
      <w:numFmt w:val="bullet"/>
      <w:lvlText w:val="•"/>
      <w:lvlJc w:val="left"/>
      <w:pPr>
        <w:ind w:left="4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600A87E">
      <w:start w:val="1"/>
      <w:numFmt w:val="bullet"/>
      <w:lvlText w:val="o"/>
      <w:lvlJc w:val="left"/>
      <w:pPr>
        <w:ind w:left="1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EACF4AE">
      <w:start w:val="1"/>
      <w:numFmt w:val="bullet"/>
      <w:lvlText w:val="▪"/>
      <w:lvlJc w:val="left"/>
      <w:pPr>
        <w:ind w:left="19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426D1B8">
      <w:start w:val="1"/>
      <w:numFmt w:val="bullet"/>
      <w:lvlText w:val="•"/>
      <w:lvlJc w:val="left"/>
      <w:pPr>
        <w:ind w:left="26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FC258F8">
      <w:start w:val="1"/>
      <w:numFmt w:val="bullet"/>
      <w:lvlText w:val="o"/>
      <w:lvlJc w:val="left"/>
      <w:pPr>
        <w:ind w:left="33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DF41D48">
      <w:start w:val="1"/>
      <w:numFmt w:val="bullet"/>
      <w:lvlText w:val="▪"/>
      <w:lvlJc w:val="left"/>
      <w:pPr>
        <w:ind w:left="41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C3685EA">
      <w:start w:val="1"/>
      <w:numFmt w:val="bullet"/>
      <w:lvlText w:val="•"/>
      <w:lvlJc w:val="left"/>
      <w:pPr>
        <w:ind w:left="4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64FBF6">
      <w:start w:val="1"/>
      <w:numFmt w:val="bullet"/>
      <w:lvlText w:val="o"/>
      <w:lvlJc w:val="left"/>
      <w:pPr>
        <w:ind w:left="5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ADCF230">
      <w:start w:val="1"/>
      <w:numFmt w:val="bullet"/>
      <w:lvlText w:val="▪"/>
      <w:lvlJc w:val="left"/>
      <w:pPr>
        <w:ind w:left="62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nsid w:val="506A33E3"/>
    <w:multiLevelType w:val="hybridMultilevel"/>
    <w:tmpl w:val="9094E3FC"/>
    <w:lvl w:ilvl="0" w:tplc="CCB242D0">
      <w:start w:val="1"/>
      <w:numFmt w:val="decimal"/>
      <w:lvlText w:val="%1."/>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844068">
      <w:start w:val="1"/>
      <w:numFmt w:val="lowerLetter"/>
      <w:lvlText w:val="%2"/>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0E7FDA">
      <w:start w:val="1"/>
      <w:numFmt w:val="lowerRoman"/>
      <w:lvlText w:val="%3"/>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083564">
      <w:start w:val="1"/>
      <w:numFmt w:val="decimal"/>
      <w:lvlText w:val="%4"/>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B46D9A">
      <w:start w:val="1"/>
      <w:numFmt w:val="lowerLetter"/>
      <w:lvlText w:val="%5"/>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C267B2">
      <w:start w:val="1"/>
      <w:numFmt w:val="lowerRoman"/>
      <w:lvlText w:val="%6"/>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68EC46">
      <w:start w:val="1"/>
      <w:numFmt w:val="decimal"/>
      <w:lvlText w:val="%7"/>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3E2480">
      <w:start w:val="1"/>
      <w:numFmt w:val="lowerLetter"/>
      <w:lvlText w:val="%8"/>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8668BE">
      <w:start w:val="1"/>
      <w:numFmt w:val="lowerRoman"/>
      <w:lvlText w:val="%9"/>
      <w:lvlJc w:val="left"/>
      <w:pPr>
        <w:ind w:left="7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51770A4F"/>
    <w:multiLevelType w:val="hybridMultilevel"/>
    <w:tmpl w:val="53BE282C"/>
    <w:lvl w:ilvl="0" w:tplc="A8FC55AA">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F058E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7EAEF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E052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A6AFF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601B0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6A61A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6078A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B8AE8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3F11797"/>
    <w:multiLevelType w:val="hybridMultilevel"/>
    <w:tmpl w:val="4DCE4D66"/>
    <w:lvl w:ilvl="0" w:tplc="C3AC2288">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F49F1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C630B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5684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E4F6D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28218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42835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C0A7C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AE16C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6B5177B"/>
    <w:multiLevelType w:val="hybridMultilevel"/>
    <w:tmpl w:val="E20EB190"/>
    <w:lvl w:ilvl="0" w:tplc="8C96EB0E">
      <w:start w:val="1"/>
      <w:numFmt w:val="bullet"/>
      <w:lvlText w:val="•"/>
      <w:lvlJc w:val="left"/>
      <w:pPr>
        <w:ind w:left="4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BAC9D88">
      <w:start w:val="1"/>
      <w:numFmt w:val="bullet"/>
      <w:lvlText w:val="o"/>
      <w:lvlJc w:val="left"/>
      <w:pPr>
        <w:ind w:left="12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A3E6348">
      <w:start w:val="1"/>
      <w:numFmt w:val="bullet"/>
      <w:lvlText w:val="▪"/>
      <w:lvlJc w:val="left"/>
      <w:pPr>
        <w:ind w:left="19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A0CD550">
      <w:start w:val="1"/>
      <w:numFmt w:val="bullet"/>
      <w:lvlText w:val="•"/>
      <w:lvlJc w:val="left"/>
      <w:pPr>
        <w:ind w:left="26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D604552">
      <w:start w:val="1"/>
      <w:numFmt w:val="bullet"/>
      <w:lvlText w:val="o"/>
      <w:lvlJc w:val="left"/>
      <w:pPr>
        <w:ind w:left="33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02AE564">
      <w:start w:val="1"/>
      <w:numFmt w:val="bullet"/>
      <w:lvlText w:val="▪"/>
      <w:lvlJc w:val="left"/>
      <w:pPr>
        <w:ind w:left="41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0D6F09E">
      <w:start w:val="1"/>
      <w:numFmt w:val="bullet"/>
      <w:lvlText w:val="•"/>
      <w:lvlJc w:val="left"/>
      <w:pPr>
        <w:ind w:left="48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A442252">
      <w:start w:val="1"/>
      <w:numFmt w:val="bullet"/>
      <w:lvlText w:val="o"/>
      <w:lvlJc w:val="left"/>
      <w:pPr>
        <w:ind w:left="55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690E282">
      <w:start w:val="1"/>
      <w:numFmt w:val="bullet"/>
      <w:lvlText w:val="▪"/>
      <w:lvlJc w:val="left"/>
      <w:pPr>
        <w:ind w:left="62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
    <w:nsid w:val="60597609"/>
    <w:multiLevelType w:val="hybridMultilevel"/>
    <w:tmpl w:val="1088A4A0"/>
    <w:lvl w:ilvl="0" w:tplc="106683EE">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7CF40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58A70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00FA3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4A6CC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EC9F5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07C5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1C319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C845E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2F52BCF"/>
    <w:multiLevelType w:val="hybridMultilevel"/>
    <w:tmpl w:val="BE4C1928"/>
    <w:lvl w:ilvl="0" w:tplc="8EEA09C4">
      <w:start w:val="2"/>
      <w:numFmt w:val="decimal"/>
      <w:lvlText w:val="%1."/>
      <w:lvlJc w:val="left"/>
      <w:pPr>
        <w:ind w:left="4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272F6EE">
      <w:start w:val="1"/>
      <w:numFmt w:val="lowerLetter"/>
      <w:lvlText w:val="%2"/>
      <w:lvlJc w:val="left"/>
      <w:pPr>
        <w:ind w:left="22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D28F65C">
      <w:start w:val="1"/>
      <w:numFmt w:val="lowerRoman"/>
      <w:lvlText w:val="%3"/>
      <w:lvlJc w:val="left"/>
      <w:pPr>
        <w:ind w:left="29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C40F1CE">
      <w:start w:val="1"/>
      <w:numFmt w:val="decimal"/>
      <w:lvlText w:val="%4"/>
      <w:lvlJc w:val="left"/>
      <w:pPr>
        <w:ind w:left="3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F8D8DC">
      <w:start w:val="1"/>
      <w:numFmt w:val="lowerLetter"/>
      <w:lvlText w:val="%5"/>
      <w:lvlJc w:val="left"/>
      <w:pPr>
        <w:ind w:left="4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8909C08">
      <w:start w:val="1"/>
      <w:numFmt w:val="lowerRoman"/>
      <w:lvlText w:val="%6"/>
      <w:lvlJc w:val="left"/>
      <w:pPr>
        <w:ind w:left="51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C185E18">
      <w:start w:val="1"/>
      <w:numFmt w:val="decimal"/>
      <w:lvlText w:val="%7"/>
      <w:lvlJc w:val="left"/>
      <w:pPr>
        <w:ind w:left="58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A32E89C">
      <w:start w:val="1"/>
      <w:numFmt w:val="lowerLetter"/>
      <w:lvlText w:val="%8"/>
      <w:lvlJc w:val="left"/>
      <w:pPr>
        <w:ind w:left="6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850056A">
      <w:start w:val="1"/>
      <w:numFmt w:val="lowerRoman"/>
      <w:lvlText w:val="%9"/>
      <w:lvlJc w:val="left"/>
      <w:pPr>
        <w:ind w:left="72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6">
    <w:nsid w:val="630916C9"/>
    <w:multiLevelType w:val="hybridMultilevel"/>
    <w:tmpl w:val="7EECB08E"/>
    <w:lvl w:ilvl="0" w:tplc="A3AEFB1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96B290">
      <w:start w:val="1"/>
      <w:numFmt w:val="bullet"/>
      <w:lvlText w:val="o"/>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AC7E4">
      <w:start w:val="1"/>
      <w:numFmt w:val="bullet"/>
      <w:lvlRestart w:val="0"/>
      <w:lvlText w:val="-"/>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4E28C4">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1E9ADE">
      <w:start w:val="1"/>
      <w:numFmt w:val="bullet"/>
      <w:lvlText w:val="o"/>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46585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3AC238">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DCC790">
      <w:start w:val="1"/>
      <w:numFmt w:val="bullet"/>
      <w:lvlText w:val="o"/>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FE1CD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53C77C1"/>
    <w:multiLevelType w:val="hybridMultilevel"/>
    <w:tmpl w:val="DFC057C8"/>
    <w:lvl w:ilvl="0" w:tplc="214494E4">
      <w:start w:val="1"/>
      <w:numFmt w:val="bullet"/>
      <w:lvlText w:val="•"/>
      <w:lvlJc w:val="left"/>
      <w:pPr>
        <w:ind w:left="7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C00A9B4">
      <w:start w:val="1"/>
      <w:numFmt w:val="bullet"/>
      <w:lvlText w:val="o"/>
      <w:lvlJc w:val="left"/>
      <w:pPr>
        <w:ind w:left="1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9527EA6">
      <w:start w:val="1"/>
      <w:numFmt w:val="bullet"/>
      <w:lvlText w:val="▪"/>
      <w:lvlJc w:val="left"/>
      <w:pPr>
        <w:ind w:left="22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B305172">
      <w:start w:val="1"/>
      <w:numFmt w:val="bullet"/>
      <w:lvlText w:val="•"/>
      <w:lvlJc w:val="left"/>
      <w:pPr>
        <w:ind w:left="29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7E64B60">
      <w:start w:val="1"/>
      <w:numFmt w:val="bullet"/>
      <w:lvlText w:val="o"/>
      <w:lvlJc w:val="left"/>
      <w:pPr>
        <w:ind w:left="36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5F005FC">
      <w:start w:val="1"/>
      <w:numFmt w:val="bullet"/>
      <w:lvlText w:val="▪"/>
      <w:lvlJc w:val="left"/>
      <w:pPr>
        <w:ind w:left="43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A0A2526">
      <w:start w:val="1"/>
      <w:numFmt w:val="bullet"/>
      <w:lvlText w:val="•"/>
      <w:lvlJc w:val="left"/>
      <w:pPr>
        <w:ind w:left="51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12EF72C">
      <w:start w:val="1"/>
      <w:numFmt w:val="bullet"/>
      <w:lvlText w:val="o"/>
      <w:lvlJc w:val="left"/>
      <w:pPr>
        <w:ind w:left="5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ED6F4A6">
      <w:start w:val="1"/>
      <w:numFmt w:val="bullet"/>
      <w:lvlText w:val="▪"/>
      <w:lvlJc w:val="left"/>
      <w:pPr>
        <w:ind w:left="6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8">
    <w:nsid w:val="69C86EB4"/>
    <w:multiLevelType w:val="hybridMultilevel"/>
    <w:tmpl w:val="6D84D53E"/>
    <w:lvl w:ilvl="0" w:tplc="5852D950">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02AE2E">
      <w:start w:val="1"/>
      <w:numFmt w:val="bullet"/>
      <w:lvlText w:val="o"/>
      <w:lvlJc w:val="left"/>
      <w:pPr>
        <w:ind w:left="8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3564136">
      <w:start w:val="1"/>
      <w:numFmt w:val="bullet"/>
      <w:lvlText w:val="▪"/>
      <w:lvlJc w:val="left"/>
      <w:pPr>
        <w:ind w:left="15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2C7914">
      <w:start w:val="1"/>
      <w:numFmt w:val="bullet"/>
      <w:lvlText w:val="•"/>
      <w:lvlJc w:val="left"/>
      <w:pPr>
        <w:ind w:left="23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6C48EF6">
      <w:start w:val="1"/>
      <w:numFmt w:val="bullet"/>
      <w:lvlText w:val="o"/>
      <w:lvlJc w:val="left"/>
      <w:pPr>
        <w:ind w:left="30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4B4DEB2">
      <w:start w:val="1"/>
      <w:numFmt w:val="bullet"/>
      <w:lvlText w:val="▪"/>
      <w:lvlJc w:val="left"/>
      <w:pPr>
        <w:ind w:left="37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A80CD18">
      <w:start w:val="1"/>
      <w:numFmt w:val="bullet"/>
      <w:lvlText w:val="•"/>
      <w:lvlJc w:val="left"/>
      <w:pPr>
        <w:ind w:left="44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36E0D0A">
      <w:start w:val="1"/>
      <w:numFmt w:val="bullet"/>
      <w:lvlText w:val="o"/>
      <w:lvlJc w:val="left"/>
      <w:pPr>
        <w:ind w:left="51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780CB18">
      <w:start w:val="1"/>
      <w:numFmt w:val="bullet"/>
      <w:lvlText w:val="▪"/>
      <w:lvlJc w:val="left"/>
      <w:pPr>
        <w:ind w:left="59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nsid w:val="6AD5369F"/>
    <w:multiLevelType w:val="hybridMultilevel"/>
    <w:tmpl w:val="4E84A2F8"/>
    <w:lvl w:ilvl="0" w:tplc="7B5A87A6">
      <w:start w:val="1"/>
      <w:numFmt w:val="decimal"/>
      <w:lvlText w:val="%1."/>
      <w:lvlJc w:val="left"/>
      <w:pPr>
        <w:ind w:left="1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E6AD82">
      <w:start w:val="1"/>
      <w:numFmt w:val="bullet"/>
      <w:lvlText w:val="•"/>
      <w:lvlJc w:val="left"/>
      <w:pPr>
        <w:ind w:left="21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918F79E">
      <w:start w:val="1"/>
      <w:numFmt w:val="bullet"/>
      <w:lvlText w:val="▪"/>
      <w:lvlJc w:val="left"/>
      <w:pPr>
        <w:ind w:left="27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108D9F2">
      <w:start w:val="1"/>
      <w:numFmt w:val="bullet"/>
      <w:lvlText w:val="•"/>
      <w:lvlJc w:val="left"/>
      <w:pPr>
        <w:ind w:left="35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B3A8DDE">
      <w:start w:val="1"/>
      <w:numFmt w:val="bullet"/>
      <w:lvlText w:val="o"/>
      <w:lvlJc w:val="left"/>
      <w:pPr>
        <w:ind w:left="42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8046EFA">
      <w:start w:val="1"/>
      <w:numFmt w:val="bullet"/>
      <w:lvlText w:val="▪"/>
      <w:lvlJc w:val="left"/>
      <w:pPr>
        <w:ind w:left="49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B74A0C2">
      <w:start w:val="1"/>
      <w:numFmt w:val="bullet"/>
      <w:lvlText w:val="•"/>
      <w:lvlJc w:val="left"/>
      <w:pPr>
        <w:ind w:left="56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85C442E">
      <w:start w:val="1"/>
      <w:numFmt w:val="bullet"/>
      <w:lvlText w:val="o"/>
      <w:lvlJc w:val="left"/>
      <w:pPr>
        <w:ind w:left="63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C9A6C6E">
      <w:start w:val="1"/>
      <w:numFmt w:val="bullet"/>
      <w:lvlText w:val="▪"/>
      <w:lvlJc w:val="left"/>
      <w:pPr>
        <w:ind w:left="71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0">
    <w:nsid w:val="6B126FAA"/>
    <w:multiLevelType w:val="hybridMultilevel"/>
    <w:tmpl w:val="27F66972"/>
    <w:lvl w:ilvl="0" w:tplc="9DE014EC">
      <w:start w:val="1"/>
      <w:numFmt w:val="bullet"/>
      <w:lvlText w:val="•"/>
      <w:lvlJc w:val="left"/>
      <w:pPr>
        <w:ind w:left="4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3821016">
      <w:start w:val="1"/>
      <w:numFmt w:val="bullet"/>
      <w:lvlText w:val="o"/>
      <w:lvlJc w:val="left"/>
      <w:pPr>
        <w:ind w:left="12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364B772">
      <w:start w:val="1"/>
      <w:numFmt w:val="bullet"/>
      <w:lvlText w:val="▪"/>
      <w:lvlJc w:val="left"/>
      <w:pPr>
        <w:ind w:left="20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F42787A">
      <w:start w:val="1"/>
      <w:numFmt w:val="bullet"/>
      <w:lvlText w:val="•"/>
      <w:lvlJc w:val="left"/>
      <w:pPr>
        <w:ind w:left="27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2F2356E">
      <w:start w:val="1"/>
      <w:numFmt w:val="bullet"/>
      <w:lvlText w:val="o"/>
      <w:lvlJc w:val="left"/>
      <w:pPr>
        <w:ind w:left="34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EC8EAA6">
      <w:start w:val="1"/>
      <w:numFmt w:val="bullet"/>
      <w:lvlText w:val="▪"/>
      <w:lvlJc w:val="left"/>
      <w:pPr>
        <w:ind w:left="41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94265B0">
      <w:start w:val="1"/>
      <w:numFmt w:val="bullet"/>
      <w:lvlText w:val="•"/>
      <w:lvlJc w:val="left"/>
      <w:pPr>
        <w:ind w:left="48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0B833DC">
      <w:start w:val="1"/>
      <w:numFmt w:val="bullet"/>
      <w:lvlText w:val="o"/>
      <w:lvlJc w:val="left"/>
      <w:pPr>
        <w:ind w:left="56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9984D28">
      <w:start w:val="1"/>
      <w:numFmt w:val="bullet"/>
      <w:lvlText w:val="▪"/>
      <w:lvlJc w:val="left"/>
      <w:pPr>
        <w:ind w:left="63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1">
    <w:nsid w:val="6B4C0093"/>
    <w:multiLevelType w:val="hybridMultilevel"/>
    <w:tmpl w:val="848EE39E"/>
    <w:lvl w:ilvl="0" w:tplc="B01EEB56">
      <w:start w:val="1"/>
      <w:numFmt w:val="bullet"/>
      <w:lvlText w:val="•"/>
      <w:lvlJc w:val="left"/>
      <w:pPr>
        <w:ind w:left="2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628351E">
      <w:start w:val="1"/>
      <w:numFmt w:val="bullet"/>
      <w:lvlText w:val="o"/>
      <w:lvlJc w:val="left"/>
      <w:pPr>
        <w:ind w:left="11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BACF56E">
      <w:start w:val="1"/>
      <w:numFmt w:val="bullet"/>
      <w:lvlText w:val="▪"/>
      <w:lvlJc w:val="left"/>
      <w:pPr>
        <w:ind w:left="19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028160E">
      <w:start w:val="1"/>
      <w:numFmt w:val="bullet"/>
      <w:lvlText w:val="•"/>
      <w:lvlJc w:val="left"/>
      <w:pPr>
        <w:ind w:left="26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AAA4374">
      <w:start w:val="1"/>
      <w:numFmt w:val="bullet"/>
      <w:lvlText w:val="o"/>
      <w:lvlJc w:val="left"/>
      <w:pPr>
        <w:ind w:left="33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51AFA42">
      <w:start w:val="1"/>
      <w:numFmt w:val="bullet"/>
      <w:lvlText w:val="▪"/>
      <w:lvlJc w:val="left"/>
      <w:pPr>
        <w:ind w:left="40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650FCE8">
      <w:start w:val="1"/>
      <w:numFmt w:val="bullet"/>
      <w:lvlText w:val="•"/>
      <w:lvlJc w:val="left"/>
      <w:pPr>
        <w:ind w:left="47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0C205EC">
      <w:start w:val="1"/>
      <w:numFmt w:val="bullet"/>
      <w:lvlText w:val="o"/>
      <w:lvlJc w:val="left"/>
      <w:pPr>
        <w:ind w:left="55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41A2274">
      <w:start w:val="1"/>
      <w:numFmt w:val="bullet"/>
      <w:lvlText w:val="▪"/>
      <w:lvlJc w:val="left"/>
      <w:pPr>
        <w:ind w:left="62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2">
    <w:nsid w:val="6DCE40C7"/>
    <w:multiLevelType w:val="hybridMultilevel"/>
    <w:tmpl w:val="83C0D1E2"/>
    <w:lvl w:ilvl="0" w:tplc="69CE647A">
      <w:start w:val="1"/>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528D12">
      <w:start w:val="1"/>
      <w:numFmt w:val="lowerLetter"/>
      <w:lvlText w:val="%2"/>
      <w:lvlJc w:val="left"/>
      <w:pPr>
        <w:ind w:left="1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26E22E">
      <w:start w:val="1"/>
      <w:numFmt w:val="lowerRoman"/>
      <w:lvlText w:val="%3"/>
      <w:lvlJc w:val="left"/>
      <w:pPr>
        <w:ind w:left="2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6A9B80">
      <w:start w:val="1"/>
      <w:numFmt w:val="decimal"/>
      <w:lvlText w:val="%4"/>
      <w:lvlJc w:val="left"/>
      <w:pPr>
        <w:ind w:left="2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EEDADC">
      <w:start w:val="1"/>
      <w:numFmt w:val="lowerLetter"/>
      <w:lvlText w:val="%5"/>
      <w:lvlJc w:val="left"/>
      <w:pPr>
        <w:ind w:left="3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542D8C">
      <w:start w:val="1"/>
      <w:numFmt w:val="lowerRoman"/>
      <w:lvlText w:val="%6"/>
      <w:lvlJc w:val="left"/>
      <w:pPr>
        <w:ind w:left="4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30AE28">
      <w:start w:val="1"/>
      <w:numFmt w:val="decimal"/>
      <w:lvlText w:val="%7"/>
      <w:lvlJc w:val="left"/>
      <w:pPr>
        <w:ind w:left="5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8A2190">
      <w:start w:val="1"/>
      <w:numFmt w:val="lowerLetter"/>
      <w:lvlText w:val="%8"/>
      <w:lvlJc w:val="left"/>
      <w:pPr>
        <w:ind w:left="5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9C36B2">
      <w:start w:val="1"/>
      <w:numFmt w:val="lowerRoman"/>
      <w:lvlText w:val="%9"/>
      <w:lvlJc w:val="left"/>
      <w:pPr>
        <w:ind w:left="6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6F2102F8"/>
    <w:multiLevelType w:val="hybridMultilevel"/>
    <w:tmpl w:val="174AC0FC"/>
    <w:lvl w:ilvl="0" w:tplc="FC087388">
      <w:start w:val="2"/>
      <w:numFmt w:val="decimal"/>
      <w:lvlText w:val="%1."/>
      <w:lvlJc w:val="left"/>
      <w:pPr>
        <w:ind w:left="6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B36D79E">
      <w:start w:val="1"/>
      <w:numFmt w:val="lowerLetter"/>
      <w:lvlText w:val="%2"/>
      <w:lvlJc w:val="left"/>
      <w:pPr>
        <w:ind w:left="15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27A983C">
      <w:start w:val="1"/>
      <w:numFmt w:val="lowerRoman"/>
      <w:lvlText w:val="%3"/>
      <w:lvlJc w:val="left"/>
      <w:pPr>
        <w:ind w:left="22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CBA7924">
      <w:start w:val="1"/>
      <w:numFmt w:val="decimal"/>
      <w:lvlText w:val="%4"/>
      <w:lvlJc w:val="left"/>
      <w:pPr>
        <w:ind w:left="29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B209498">
      <w:start w:val="1"/>
      <w:numFmt w:val="lowerLetter"/>
      <w:lvlText w:val="%5"/>
      <w:lvlJc w:val="left"/>
      <w:pPr>
        <w:ind w:left="3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8387AAE">
      <w:start w:val="1"/>
      <w:numFmt w:val="lowerRoman"/>
      <w:lvlText w:val="%6"/>
      <w:lvlJc w:val="left"/>
      <w:pPr>
        <w:ind w:left="4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E8CDFA0">
      <w:start w:val="1"/>
      <w:numFmt w:val="decimal"/>
      <w:lvlText w:val="%7"/>
      <w:lvlJc w:val="left"/>
      <w:pPr>
        <w:ind w:left="51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CAAB75E">
      <w:start w:val="1"/>
      <w:numFmt w:val="lowerLetter"/>
      <w:lvlText w:val="%8"/>
      <w:lvlJc w:val="left"/>
      <w:pPr>
        <w:ind w:left="58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5B834E4">
      <w:start w:val="1"/>
      <w:numFmt w:val="lowerRoman"/>
      <w:lvlText w:val="%9"/>
      <w:lvlJc w:val="left"/>
      <w:pPr>
        <w:ind w:left="6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4">
    <w:nsid w:val="6FDC2A3B"/>
    <w:multiLevelType w:val="hybridMultilevel"/>
    <w:tmpl w:val="9D5C4360"/>
    <w:lvl w:ilvl="0" w:tplc="0442A99A">
      <w:start w:val="1"/>
      <w:numFmt w:val="bullet"/>
      <w:lvlText w:val="•"/>
      <w:lvlJc w:val="left"/>
      <w:pPr>
        <w:ind w:left="49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6B45300">
      <w:start w:val="1"/>
      <w:numFmt w:val="bullet"/>
      <w:lvlText w:val="o"/>
      <w:lvlJc w:val="left"/>
      <w:pPr>
        <w:ind w:left="13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E76FEDC">
      <w:start w:val="1"/>
      <w:numFmt w:val="bullet"/>
      <w:lvlText w:val="▪"/>
      <w:lvlJc w:val="left"/>
      <w:pPr>
        <w:ind w:left="20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ED02D0A">
      <w:start w:val="1"/>
      <w:numFmt w:val="bullet"/>
      <w:lvlText w:val="•"/>
      <w:lvlJc w:val="left"/>
      <w:pPr>
        <w:ind w:left="28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FE6AB18">
      <w:start w:val="1"/>
      <w:numFmt w:val="bullet"/>
      <w:lvlText w:val="o"/>
      <w:lvlJc w:val="left"/>
      <w:pPr>
        <w:ind w:left="35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A18A89E">
      <w:start w:val="1"/>
      <w:numFmt w:val="bullet"/>
      <w:lvlText w:val="▪"/>
      <w:lvlJc w:val="left"/>
      <w:pPr>
        <w:ind w:left="42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06E32B8">
      <w:start w:val="1"/>
      <w:numFmt w:val="bullet"/>
      <w:lvlText w:val="•"/>
      <w:lvlJc w:val="left"/>
      <w:pPr>
        <w:ind w:left="49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8AED38">
      <w:start w:val="1"/>
      <w:numFmt w:val="bullet"/>
      <w:lvlText w:val="o"/>
      <w:lvlJc w:val="left"/>
      <w:pPr>
        <w:ind w:left="56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4320594">
      <w:start w:val="1"/>
      <w:numFmt w:val="bullet"/>
      <w:lvlText w:val="▪"/>
      <w:lvlJc w:val="left"/>
      <w:pPr>
        <w:ind w:left="64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5">
    <w:nsid w:val="70412D61"/>
    <w:multiLevelType w:val="hybridMultilevel"/>
    <w:tmpl w:val="5CD83BD6"/>
    <w:lvl w:ilvl="0" w:tplc="13B6764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50FA3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A282B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804A2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7C4DD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D8473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2E416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1C1B3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469FD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4DA12D2"/>
    <w:multiLevelType w:val="hybridMultilevel"/>
    <w:tmpl w:val="47F263CE"/>
    <w:lvl w:ilvl="0" w:tplc="401E14F4">
      <w:start w:val="1"/>
      <w:numFmt w:val="bullet"/>
      <w:lvlText w:val="•"/>
      <w:lvlJc w:val="left"/>
      <w:pPr>
        <w:ind w:left="3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BB8D42A">
      <w:start w:val="1"/>
      <w:numFmt w:val="bullet"/>
      <w:lvlText w:val="o"/>
      <w:lvlJc w:val="left"/>
      <w:pPr>
        <w:ind w:left="1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5805302">
      <w:start w:val="1"/>
      <w:numFmt w:val="bullet"/>
      <w:lvlText w:val="▪"/>
      <w:lvlJc w:val="left"/>
      <w:pPr>
        <w:ind w:left="19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0DE307E">
      <w:start w:val="1"/>
      <w:numFmt w:val="bullet"/>
      <w:lvlText w:val="•"/>
      <w:lvlJc w:val="left"/>
      <w:pPr>
        <w:ind w:left="26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0223E4">
      <w:start w:val="1"/>
      <w:numFmt w:val="bullet"/>
      <w:lvlText w:val="o"/>
      <w:lvlJc w:val="left"/>
      <w:pPr>
        <w:ind w:left="33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DACF5A4">
      <w:start w:val="1"/>
      <w:numFmt w:val="bullet"/>
      <w:lvlText w:val="▪"/>
      <w:lvlJc w:val="left"/>
      <w:pPr>
        <w:ind w:left="41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984E4A4">
      <w:start w:val="1"/>
      <w:numFmt w:val="bullet"/>
      <w:lvlText w:val="•"/>
      <w:lvlJc w:val="left"/>
      <w:pPr>
        <w:ind w:left="4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B061C0C">
      <w:start w:val="1"/>
      <w:numFmt w:val="bullet"/>
      <w:lvlText w:val="o"/>
      <w:lvlJc w:val="left"/>
      <w:pPr>
        <w:ind w:left="5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680F318">
      <w:start w:val="1"/>
      <w:numFmt w:val="bullet"/>
      <w:lvlText w:val="▪"/>
      <w:lvlJc w:val="left"/>
      <w:pPr>
        <w:ind w:left="62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7">
    <w:nsid w:val="75D13373"/>
    <w:multiLevelType w:val="hybridMultilevel"/>
    <w:tmpl w:val="0574B608"/>
    <w:lvl w:ilvl="0" w:tplc="DDF81A3E">
      <w:start w:val="1"/>
      <w:numFmt w:val="bullet"/>
      <w:lvlText w:val="•"/>
      <w:lvlJc w:val="left"/>
      <w:pPr>
        <w:ind w:left="3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446E304">
      <w:start w:val="1"/>
      <w:numFmt w:val="bullet"/>
      <w:lvlText w:val="o"/>
      <w:lvlJc w:val="left"/>
      <w:pPr>
        <w:ind w:left="12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67A8408">
      <w:start w:val="1"/>
      <w:numFmt w:val="bullet"/>
      <w:lvlText w:val="▪"/>
      <w:lvlJc w:val="left"/>
      <w:pPr>
        <w:ind w:left="1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726F0AA">
      <w:start w:val="1"/>
      <w:numFmt w:val="bullet"/>
      <w:lvlText w:val="•"/>
      <w:lvlJc w:val="left"/>
      <w:pPr>
        <w:ind w:left="26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108821C">
      <w:start w:val="1"/>
      <w:numFmt w:val="bullet"/>
      <w:lvlText w:val="o"/>
      <w:lvlJc w:val="left"/>
      <w:pPr>
        <w:ind w:left="33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0641C24">
      <w:start w:val="1"/>
      <w:numFmt w:val="bullet"/>
      <w:lvlText w:val="▪"/>
      <w:lvlJc w:val="left"/>
      <w:pPr>
        <w:ind w:left="4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A72E206">
      <w:start w:val="1"/>
      <w:numFmt w:val="bullet"/>
      <w:lvlText w:val="•"/>
      <w:lvlJc w:val="left"/>
      <w:pPr>
        <w:ind w:left="48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02A8AB8">
      <w:start w:val="1"/>
      <w:numFmt w:val="bullet"/>
      <w:lvlText w:val="o"/>
      <w:lvlJc w:val="left"/>
      <w:pPr>
        <w:ind w:left="5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42810DC">
      <w:start w:val="1"/>
      <w:numFmt w:val="bullet"/>
      <w:lvlText w:val="▪"/>
      <w:lvlJc w:val="left"/>
      <w:pPr>
        <w:ind w:left="62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8">
    <w:nsid w:val="762255F4"/>
    <w:multiLevelType w:val="hybridMultilevel"/>
    <w:tmpl w:val="78E43062"/>
    <w:lvl w:ilvl="0" w:tplc="6E74CCDC">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FE097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E02F0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14351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AE219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D2DB6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9CAA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7C7DC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C897E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77C508B5"/>
    <w:multiLevelType w:val="hybridMultilevel"/>
    <w:tmpl w:val="92D44EEC"/>
    <w:lvl w:ilvl="0" w:tplc="33DAA91E">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D2269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30914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A07DC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CEF28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8E013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B6140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E4DD1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481E1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7AFF4A6E"/>
    <w:multiLevelType w:val="hybridMultilevel"/>
    <w:tmpl w:val="6592EBF6"/>
    <w:lvl w:ilvl="0" w:tplc="D8FA844C">
      <w:start w:val="1"/>
      <w:numFmt w:val="bullet"/>
      <w:lvlText w:val=""/>
      <w:lvlJc w:val="left"/>
      <w:pPr>
        <w:ind w:left="3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BA46718">
      <w:start w:val="1"/>
      <w:numFmt w:val="bullet"/>
      <w:lvlText w:val="o"/>
      <w:lvlJc w:val="left"/>
      <w:pPr>
        <w:ind w:left="12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229274">
      <w:start w:val="1"/>
      <w:numFmt w:val="bullet"/>
      <w:lvlText w:val="▪"/>
      <w:lvlJc w:val="left"/>
      <w:pPr>
        <w:ind w:left="19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F62288">
      <w:start w:val="1"/>
      <w:numFmt w:val="bullet"/>
      <w:lvlText w:val="•"/>
      <w:lvlJc w:val="left"/>
      <w:pPr>
        <w:ind w:left="26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DA0EFEE">
      <w:start w:val="1"/>
      <w:numFmt w:val="bullet"/>
      <w:lvlText w:val="o"/>
      <w:lvlJc w:val="left"/>
      <w:pPr>
        <w:ind w:left="33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F4F062">
      <w:start w:val="1"/>
      <w:numFmt w:val="bullet"/>
      <w:lvlText w:val="▪"/>
      <w:lvlJc w:val="left"/>
      <w:pPr>
        <w:ind w:left="40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8C1B70">
      <w:start w:val="1"/>
      <w:numFmt w:val="bullet"/>
      <w:lvlText w:val="•"/>
      <w:lvlJc w:val="left"/>
      <w:pPr>
        <w:ind w:left="48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DA3EB8">
      <w:start w:val="1"/>
      <w:numFmt w:val="bullet"/>
      <w:lvlText w:val="o"/>
      <w:lvlJc w:val="left"/>
      <w:pPr>
        <w:ind w:left="55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1E7340">
      <w:start w:val="1"/>
      <w:numFmt w:val="bullet"/>
      <w:lvlText w:val="▪"/>
      <w:lvlJc w:val="left"/>
      <w:pPr>
        <w:ind w:left="62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1">
    <w:nsid w:val="7D0F6C90"/>
    <w:multiLevelType w:val="hybridMultilevel"/>
    <w:tmpl w:val="4136021E"/>
    <w:lvl w:ilvl="0" w:tplc="70945E62">
      <w:start w:val="1"/>
      <w:numFmt w:val="bullet"/>
      <w:lvlText w:val="•"/>
      <w:lvlJc w:val="left"/>
      <w:pPr>
        <w:ind w:left="11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E60435E">
      <w:start w:val="1"/>
      <w:numFmt w:val="bullet"/>
      <w:lvlText w:val="o"/>
      <w:lvlJc w:val="left"/>
      <w:pPr>
        <w:ind w:left="18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F1495F8">
      <w:start w:val="1"/>
      <w:numFmt w:val="bullet"/>
      <w:lvlText w:val="▪"/>
      <w:lvlJc w:val="left"/>
      <w:pPr>
        <w:ind w:left="26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45A70B2">
      <w:start w:val="1"/>
      <w:numFmt w:val="bullet"/>
      <w:lvlText w:val="•"/>
      <w:lvlJc w:val="left"/>
      <w:pPr>
        <w:ind w:left="33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6ECA1A">
      <w:start w:val="1"/>
      <w:numFmt w:val="bullet"/>
      <w:lvlText w:val="o"/>
      <w:lvlJc w:val="left"/>
      <w:pPr>
        <w:ind w:left="40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7227FEA">
      <w:start w:val="1"/>
      <w:numFmt w:val="bullet"/>
      <w:lvlText w:val="▪"/>
      <w:lvlJc w:val="left"/>
      <w:pPr>
        <w:ind w:left="47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C84A0E4">
      <w:start w:val="1"/>
      <w:numFmt w:val="bullet"/>
      <w:lvlText w:val="•"/>
      <w:lvlJc w:val="left"/>
      <w:pPr>
        <w:ind w:left="54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F9833AE">
      <w:start w:val="1"/>
      <w:numFmt w:val="bullet"/>
      <w:lvlText w:val="o"/>
      <w:lvlJc w:val="left"/>
      <w:pPr>
        <w:ind w:left="62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5AA880A">
      <w:start w:val="1"/>
      <w:numFmt w:val="bullet"/>
      <w:lvlText w:val="▪"/>
      <w:lvlJc w:val="left"/>
      <w:pPr>
        <w:ind w:left="69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21"/>
  </w:num>
  <w:num w:numId="2">
    <w:abstractNumId w:val="42"/>
  </w:num>
  <w:num w:numId="3">
    <w:abstractNumId w:val="36"/>
  </w:num>
  <w:num w:numId="4">
    <w:abstractNumId w:val="11"/>
  </w:num>
  <w:num w:numId="5">
    <w:abstractNumId w:val="43"/>
  </w:num>
  <w:num w:numId="6">
    <w:abstractNumId w:val="30"/>
  </w:num>
  <w:num w:numId="7">
    <w:abstractNumId w:val="35"/>
  </w:num>
  <w:num w:numId="8">
    <w:abstractNumId w:val="8"/>
  </w:num>
  <w:num w:numId="9">
    <w:abstractNumId w:val="13"/>
  </w:num>
  <w:num w:numId="10">
    <w:abstractNumId w:val="27"/>
  </w:num>
  <w:num w:numId="11">
    <w:abstractNumId w:val="32"/>
  </w:num>
  <w:num w:numId="12">
    <w:abstractNumId w:val="48"/>
  </w:num>
  <w:num w:numId="13">
    <w:abstractNumId w:val="28"/>
  </w:num>
  <w:num w:numId="14">
    <w:abstractNumId w:val="17"/>
  </w:num>
  <w:num w:numId="15">
    <w:abstractNumId w:val="12"/>
  </w:num>
  <w:num w:numId="16">
    <w:abstractNumId w:val="23"/>
  </w:num>
  <w:num w:numId="17">
    <w:abstractNumId w:val="1"/>
  </w:num>
  <w:num w:numId="18">
    <w:abstractNumId w:val="0"/>
  </w:num>
  <w:num w:numId="19">
    <w:abstractNumId w:val="20"/>
  </w:num>
  <w:num w:numId="20">
    <w:abstractNumId w:val="25"/>
  </w:num>
  <w:num w:numId="21">
    <w:abstractNumId w:val="4"/>
  </w:num>
  <w:num w:numId="22">
    <w:abstractNumId w:val="45"/>
  </w:num>
  <w:num w:numId="23">
    <w:abstractNumId w:val="18"/>
  </w:num>
  <w:num w:numId="24">
    <w:abstractNumId w:val="49"/>
  </w:num>
  <w:num w:numId="25">
    <w:abstractNumId w:val="31"/>
  </w:num>
  <w:num w:numId="26">
    <w:abstractNumId w:val="6"/>
  </w:num>
  <w:num w:numId="27">
    <w:abstractNumId w:val="22"/>
  </w:num>
  <w:num w:numId="28">
    <w:abstractNumId w:val="15"/>
  </w:num>
  <w:num w:numId="29">
    <w:abstractNumId w:val="34"/>
  </w:num>
  <w:num w:numId="30">
    <w:abstractNumId w:val="5"/>
  </w:num>
  <w:num w:numId="31">
    <w:abstractNumId w:val="7"/>
  </w:num>
  <w:num w:numId="32">
    <w:abstractNumId w:val="51"/>
  </w:num>
  <w:num w:numId="33">
    <w:abstractNumId w:val="14"/>
  </w:num>
  <w:num w:numId="34">
    <w:abstractNumId w:val="19"/>
  </w:num>
  <w:num w:numId="35">
    <w:abstractNumId w:val="39"/>
  </w:num>
  <w:num w:numId="36">
    <w:abstractNumId w:val="9"/>
  </w:num>
  <w:num w:numId="37">
    <w:abstractNumId w:val="33"/>
  </w:num>
  <w:num w:numId="38">
    <w:abstractNumId w:val="16"/>
  </w:num>
  <w:num w:numId="39">
    <w:abstractNumId w:val="26"/>
  </w:num>
  <w:num w:numId="40">
    <w:abstractNumId w:val="37"/>
  </w:num>
  <w:num w:numId="41">
    <w:abstractNumId w:val="2"/>
  </w:num>
  <w:num w:numId="42">
    <w:abstractNumId w:val="41"/>
  </w:num>
  <w:num w:numId="43">
    <w:abstractNumId w:val="10"/>
  </w:num>
  <w:num w:numId="44">
    <w:abstractNumId w:val="47"/>
  </w:num>
  <w:num w:numId="45">
    <w:abstractNumId w:val="3"/>
  </w:num>
  <w:num w:numId="46">
    <w:abstractNumId w:val="46"/>
  </w:num>
  <w:num w:numId="47">
    <w:abstractNumId w:val="29"/>
  </w:num>
  <w:num w:numId="48">
    <w:abstractNumId w:val="40"/>
  </w:num>
  <w:num w:numId="49">
    <w:abstractNumId w:val="24"/>
  </w:num>
  <w:num w:numId="50">
    <w:abstractNumId w:val="50"/>
  </w:num>
  <w:num w:numId="51">
    <w:abstractNumId w:val="38"/>
  </w:num>
  <w:num w:numId="52">
    <w:abstractNumId w:val="4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D165A"/>
    <w:rsid w:val="0004166B"/>
    <w:rsid w:val="00044305"/>
    <w:rsid w:val="00052980"/>
    <w:rsid w:val="000E1E3B"/>
    <w:rsid w:val="000F413C"/>
    <w:rsid w:val="001001A6"/>
    <w:rsid w:val="001508B1"/>
    <w:rsid w:val="00177D63"/>
    <w:rsid w:val="001852DC"/>
    <w:rsid w:val="00196BC0"/>
    <w:rsid w:val="001B0778"/>
    <w:rsid w:val="001C0574"/>
    <w:rsid w:val="001D6B42"/>
    <w:rsid w:val="001E0136"/>
    <w:rsid w:val="001F0A9A"/>
    <w:rsid w:val="001F317E"/>
    <w:rsid w:val="00210FE5"/>
    <w:rsid w:val="00262CCF"/>
    <w:rsid w:val="002A300F"/>
    <w:rsid w:val="002B3087"/>
    <w:rsid w:val="002D1C07"/>
    <w:rsid w:val="002D3A4C"/>
    <w:rsid w:val="00330D6F"/>
    <w:rsid w:val="003811C5"/>
    <w:rsid w:val="003A3EAE"/>
    <w:rsid w:val="003D165A"/>
    <w:rsid w:val="004168B7"/>
    <w:rsid w:val="00422AEE"/>
    <w:rsid w:val="00487945"/>
    <w:rsid w:val="004B13E6"/>
    <w:rsid w:val="0051171C"/>
    <w:rsid w:val="00664A2D"/>
    <w:rsid w:val="00665DF9"/>
    <w:rsid w:val="006676D5"/>
    <w:rsid w:val="006941DA"/>
    <w:rsid w:val="006D49B2"/>
    <w:rsid w:val="006D510F"/>
    <w:rsid w:val="007053F1"/>
    <w:rsid w:val="00762606"/>
    <w:rsid w:val="007A19BE"/>
    <w:rsid w:val="007C5DF9"/>
    <w:rsid w:val="007D0940"/>
    <w:rsid w:val="00800C00"/>
    <w:rsid w:val="0083567D"/>
    <w:rsid w:val="00895B64"/>
    <w:rsid w:val="008D1862"/>
    <w:rsid w:val="00970832"/>
    <w:rsid w:val="009852CC"/>
    <w:rsid w:val="009D0703"/>
    <w:rsid w:val="009D2B7A"/>
    <w:rsid w:val="009D675E"/>
    <w:rsid w:val="009E50EE"/>
    <w:rsid w:val="00A351FA"/>
    <w:rsid w:val="00A458BC"/>
    <w:rsid w:val="00A74412"/>
    <w:rsid w:val="00A80F17"/>
    <w:rsid w:val="00AB6FCE"/>
    <w:rsid w:val="00B37D38"/>
    <w:rsid w:val="00C371FF"/>
    <w:rsid w:val="00C76C30"/>
    <w:rsid w:val="00CA6C0D"/>
    <w:rsid w:val="00CD45FB"/>
    <w:rsid w:val="00CE3B0D"/>
    <w:rsid w:val="00D01585"/>
    <w:rsid w:val="00D302D1"/>
    <w:rsid w:val="00D56CAE"/>
    <w:rsid w:val="00DE451A"/>
    <w:rsid w:val="00E102D2"/>
    <w:rsid w:val="00EF0F24"/>
    <w:rsid w:val="00F079B5"/>
    <w:rsid w:val="00FF4E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1A6"/>
  </w:style>
  <w:style w:type="paragraph" w:styleId="1">
    <w:name w:val="heading 1"/>
    <w:next w:val="a"/>
    <w:link w:val="10"/>
    <w:uiPriority w:val="9"/>
    <w:unhideWhenUsed/>
    <w:qFormat/>
    <w:rsid w:val="009852CC"/>
    <w:pPr>
      <w:keepNext/>
      <w:keepLines/>
      <w:spacing w:after="49"/>
      <w:ind w:right="1287"/>
      <w:jc w:val="right"/>
      <w:outlineLvl w:val="0"/>
    </w:pPr>
    <w:rPr>
      <w:rFonts w:ascii="Times New Roman" w:eastAsia="Times New Roman" w:hAnsi="Times New Roman" w:cs="Times New Roman"/>
      <w:color w:val="000000"/>
      <w:sz w:val="28"/>
      <w:u w:val="single" w:color="000000"/>
      <w:lang w:eastAsia="ru-RU"/>
    </w:rPr>
  </w:style>
  <w:style w:type="paragraph" w:styleId="2">
    <w:name w:val="heading 2"/>
    <w:next w:val="a"/>
    <w:link w:val="20"/>
    <w:uiPriority w:val="9"/>
    <w:unhideWhenUsed/>
    <w:qFormat/>
    <w:rsid w:val="009852CC"/>
    <w:pPr>
      <w:keepNext/>
      <w:keepLines/>
      <w:spacing w:after="5" w:line="271" w:lineRule="auto"/>
      <w:ind w:left="718" w:hanging="10"/>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2CC"/>
    <w:rPr>
      <w:rFonts w:ascii="Times New Roman" w:eastAsia="Times New Roman" w:hAnsi="Times New Roman" w:cs="Times New Roman"/>
      <w:color w:val="000000"/>
      <w:sz w:val="28"/>
      <w:u w:val="single" w:color="000000"/>
      <w:lang w:eastAsia="ru-RU"/>
    </w:rPr>
  </w:style>
  <w:style w:type="character" w:customStyle="1" w:styleId="20">
    <w:name w:val="Заголовок 2 Знак"/>
    <w:basedOn w:val="a0"/>
    <w:link w:val="2"/>
    <w:uiPriority w:val="9"/>
    <w:rsid w:val="009852CC"/>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852CC"/>
  </w:style>
  <w:style w:type="table" w:customStyle="1" w:styleId="TableGrid">
    <w:name w:val="TableGrid"/>
    <w:rsid w:val="009852CC"/>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676D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989D6-E45F-4F33-BAAD-3E4811F0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10100</Words>
  <Characters>57573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Светлана</cp:lastModifiedBy>
  <cp:revision>16</cp:revision>
  <cp:lastPrinted>2026-01-29T08:52:00Z</cp:lastPrinted>
  <dcterms:created xsi:type="dcterms:W3CDTF">2025-06-18T11:03:00Z</dcterms:created>
  <dcterms:modified xsi:type="dcterms:W3CDTF">2026-01-29T09:04:00Z</dcterms:modified>
</cp:coreProperties>
</file>